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12" w:rsidRDefault="00F16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5C1" w:rsidRDefault="00E93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1165C1" w:rsidRDefault="00E93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Музея истории детско-юношеског</w:t>
      </w:r>
      <w:r w:rsidR="002C27CA">
        <w:rPr>
          <w:rFonts w:ascii="Times New Roman" w:hAnsi="Times New Roman" w:cs="Times New Roman"/>
          <w:sz w:val="24"/>
          <w:szCs w:val="24"/>
        </w:rPr>
        <w:t>о и молодежного туризма России</w:t>
      </w:r>
    </w:p>
    <w:p w:rsidR="001165C1" w:rsidRDefault="00E93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54E88">
        <w:rPr>
          <w:rFonts w:ascii="Times New Roman" w:hAnsi="Times New Roman" w:cs="Times New Roman"/>
          <w:sz w:val="24"/>
          <w:szCs w:val="24"/>
        </w:rPr>
        <w:t>октябрь</w:t>
      </w:r>
      <w:r w:rsidR="002C27CA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2C27CA">
        <w:rPr>
          <w:rFonts w:ascii="Times New Roman" w:hAnsi="Times New Roman" w:cs="Times New Roman"/>
          <w:sz w:val="24"/>
          <w:szCs w:val="24"/>
        </w:rPr>
        <w:t>а</w:t>
      </w:r>
    </w:p>
    <w:p w:rsidR="001165C1" w:rsidRDefault="00116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0604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5365"/>
        <w:gridCol w:w="2907"/>
        <w:gridCol w:w="1871"/>
      </w:tblGrid>
      <w:tr w:rsidR="001165C1" w:rsidRPr="00F16E12" w:rsidTr="00F16E12">
        <w:trPr>
          <w:jc w:val="center"/>
        </w:trPr>
        <w:tc>
          <w:tcPr>
            <w:tcW w:w="461" w:type="dxa"/>
          </w:tcPr>
          <w:p w:rsidR="001165C1" w:rsidRPr="00F16E12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E12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365" w:type="dxa"/>
          </w:tcPr>
          <w:p w:rsidR="001165C1" w:rsidRPr="00F16E12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907" w:type="dxa"/>
          </w:tcPr>
          <w:p w:rsidR="001165C1" w:rsidRPr="00F16E12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71" w:type="dxa"/>
          </w:tcPr>
          <w:p w:rsidR="001165C1" w:rsidRPr="00F16E12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165C1" w:rsidRPr="00F16E12" w:rsidTr="00F16E12">
        <w:trPr>
          <w:jc w:val="center"/>
        </w:trPr>
        <w:tc>
          <w:tcPr>
            <w:tcW w:w="10604" w:type="dxa"/>
            <w:gridSpan w:val="4"/>
          </w:tcPr>
          <w:p w:rsidR="001165C1" w:rsidRPr="00F16E12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работа</w:t>
            </w:r>
          </w:p>
        </w:tc>
      </w:tr>
      <w:tr w:rsidR="001165C1" w:rsidRPr="00F16E12" w:rsidTr="00F16E12">
        <w:trPr>
          <w:jc w:val="center"/>
        </w:trPr>
        <w:tc>
          <w:tcPr>
            <w:tcW w:w="461" w:type="dxa"/>
          </w:tcPr>
          <w:p w:rsidR="001165C1" w:rsidRPr="00F16E12" w:rsidRDefault="001165C1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1165C1" w:rsidRPr="00F16E12" w:rsidRDefault="00E93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Формирование и утверждение Совета Музея</w:t>
            </w:r>
          </w:p>
        </w:tc>
        <w:tc>
          <w:tcPr>
            <w:tcW w:w="2907" w:type="dxa"/>
            <w:vAlign w:val="center"/>
          </w:tcPr>
          <w:p w:rsidR="001165C1" w:rsidRPr="00F16E12" w:rsidRDefault="00D6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93D1E" w:rsidRPr="00F16E12">
              <w:rPr>
                <w:rFonts w:ascii="Times New Roman" w:hAnsi="Times New Roman" w:cs="Times New Roman"/>
                <w:sz w:val="20"/>
                <w:szCs w:val="20"/>
              </w:rPr>
              <w:t>ентябрь-октябрь 2022</w:t>
            </w:r>
          </w:p>
        </w:tc>
        <w:tc>
          <w:tcPr>
            <w:tcW w:w="1871" w:type="dxa"/>
            <w:vAlign w:val="center"/>
          </w:tcPr>
          <w:p w:rsidR="001165C1" w:rsidRPr="00F16E12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 С.</w:t>
            </w:r>
          </w:p>
        </w:tc>
      </w:tr>
      <w:tr w:rsidR="00585B8D" w:rsidRPr="00F16E12" w:rsidTr="00F16E12">
        <w:trPr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Работа в составе ГУМО руководителей школьных Музеев.</w:t>
            </w:r>
          </w:p>
        </w:tc>
        <w:tc>
          <w:tcPr>
            <w:tcW w:w="2907" w:type="dxa"/>
            <w:vAlign w:val="center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четвертый вторник каждого месяца,</w:t>
            </w:r>
          </w:p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11.00 час.</w:t>
            </w:r>
          </w:p>
        </w:tc>
        <w:tc>
          <w:tcPr>
            <w:tcW w:w="1871" w:type="dxa"/>
            <w:vAlign w:val="center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М.С.</w:t>
            </w:r>
          </w:p>
        </w:tc>
      </w:tr>
      <w:tr w:rsidR="00585B8D" w:rsidRPr="00F16E12" w:rsidTr="00F16E12">
        <w:trPr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Информационное взаимодействие</w:t>
            </w:r>
          </w:p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с ЦДЮТиК ФЦДО</w:t>
            </w:r>
          </w:p>
        </w:tc>
        <w:tc>
          <w:tcPr>
            <w:tcW w:w="2907" w:type="dxa"/>
            <w:vAlign w:val="center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в течение года:</w:t>
            </w:r>
          </w:p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еженедельный методический четверг, 12.00 час.</w:t>
            </w:r>
          </w:p>
        </w:tc>
        <w:tc>
          <w:tcPr>
            <w:tcW w:w="1871" w:type="dxa"/>
            <w:vAlign w:val="center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М.С.</w:t>
            </w:r>
          </w:p>
        </w:tc>
      </w:tr>
      <w:tr w:rsidR="00585B8D" w:rsidRPr="00F16E12" w:rsidTr="00F16E12">
        <w:trPr>
          <w:jc w:val="center"/>
        </w:trPr>
        <w:tc>
          <w:tcPr>
            <w:tcW w:w="10604" w:type="dxa"/>
            <w:gridSpan w:val="4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b/>
                <w:sz w:val="20"/>
                <w:szCs w:val="20"/>
              </w:rPr>
              <w:t>Пополнение и систематизация фондов Музея</w:t>
            </w:r>
          </w:p>
        </w:tc>
      </w:tr>
      <w:tr w:rsidR="00585B8D" w:rsidRPr="00F16E12" w:rsidTr="00F16E12">
        <w:trPr>
          <w:trHeight w:val="601"/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585B8D" w:rsidP="00562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Работа с ветеранами детско-юношеского туризма: запись воспоминаний, копирование фото материалов и документов, съемка видео</w:t>
            </w:r>
            <w:r w:rsidR="0056295B" w:rsidRPr="00F16E12">
              <w:rPr>
                <w:rFonts w:ascii="Times New Roman" w:hAnsi="Times New Roman" w:cs="Times New Roman"/>
                <w:sz w:val="20"/>
                <w:szCs w:val="20"/>
              </w:rPr>
              <w:t>роликов</w:t>
            </w: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7" w:type="dxa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8D" w:rsidRPr="00F16E12" w:rsidRDefault="00D130FC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71" w:type="dxa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М.С.</w:t>
            </w:r>
          </w:p>
          <w:p w:rsidR="00585B8D" w:rsidRPr="00F16E12" w:rsidRDefault="00585B8D" w:rsidP="0056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8D" w:rsidRPr="00F16E12" w:rsidTr="00F16E12">
        <w:trPr>
          <w:trHeight w:val="601"/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родственниками ветеранов детско-юношеского и молодежного туризма </w:t>
            </w:r>
          </w:p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по передаче экспонатов, документов, печатных изданий и т.д.</w:t>
            </w:r>
          </w:p>
        </w:tc>
        <w:tc>
          <w:tcPr>
            <w:tcW w:w="2907" w:type="dxa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8D" w:rsidRPr="00F16E12" w:rsidRDefault="00D130FC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71" w:type="dxa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М.С.</w:t>
            </w:r>
            <w:r w:rsidR="0056295B" w:rsidRPr="00F16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8D" w:rsidRPr="00F16E12" w:rsidTr="00F16E12">
        <w:trPr>
          <w:trHeight w:val="1059"/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Оформление музейной документации:</w:t>
            </w:r>
          </w:p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- электронное оформление актов приема-передачи музейных экспонатов;</w:t>
            </w:r>
          </w:p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- заполнение электронной книги учета музейных экспонатов.</w:t>
            </w:r>
          </w:p>
        </w:tc>
        <w:tc>
          <w:tcPr>
            <w:tcW w:w="2907" w:type="dxa"/>
            <w:vAlign w:val="center"/>
          </w:tcPr>
          <w:p w:rsidR="00585B8D" w:rsidRPr="00F16E12" w:rsidRDefault="00D130FC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71" w:type="dxa"/>
            <w:vAlign w:val="center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М.С.</w:t>
            </w:r>
          </w:p>
        </w:tc>
      </w:tr>
      <w:tr w:rsidR="00585B8D" w:rsidRPr="00F16E12" w:rsidTr="00F16E12">
        <w:trPr>
          <w:trHeight w:val="910"/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Оцифровка музейных фондов: подготовка</w:t>
            </w:r>
          </w:p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к созданию 3-</w:t>
            </w:r>
            <w:r w:rsidRPr="00F16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модели Музея (фотофиксация экспонатов, сканирование печатных документов и  фотографий).</w:t>
            </w:r>
          </w:p>
        </w:tc>
        <w:tc>
          <w:tcPr>
            <w:tcW w:w="2907" w:type="dxa"/>
            <w:vAlign w:val="center"/>
          </w:tcPr>
          <w:p w:rsidR="00585B8D" w:rsidRPr="00F16E12" w:rsidRDefault="00585B8D" w:rsidP="00D1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D130FC" w:rsidRPr="00F16E12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871" w:type="dxa"/>
            <w:vAlign w:val="center"/>
          </w:tcPr>
          <w:p w:rsidR="00585B8D" w:rsidRPr="00F16E12" w:rsidRDefault="00585B8D" w:rsidP="00BC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Ананьева М.С., </w:t>
            </w:r>
          </w:p>
        </w:tc>
      </w:tr>
      <w:tr w:rsidR="00585B8D" w:rsidRPr="00F16E12" w:rsidTr="00F16E12">
        <w:trPr>
          <w:trHeight w:val="256"/>
          <w:jc w:val="center"/>
        </w:trPr>
        <w:tc>
          <w:tcPr>
            <w:tcW w:w="10604" w:type="dxa"/>
            <w:gridSpan w:val="4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b/>
                <w:sz w:val="20"/>
                <w:szCs w:val="20"/>
              </w:rPr>
              <w:t>Работа  экспозиции</w:t>
            </w:r>
          </w:p>
        </w:tc>
      </w:tr>
      <w:tr w:rsidR="00585B8D" w:rsidRPr="00F16E12" w:rsidTr="00F16E12">
        <w:trPr>
          <w:trHeight w:val="941"/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региональных соревнований Санкт-Петербурга  по музейному ориентированию </w:t>
            </w:r>
          </w:p>
        </w:tc>
        <w:tc>
          <w:tcPr>
            <w:tcW w:w="2907" w:type="dxa"/>
            <w:vAlign w:val="center"/>
          </w:tcPr>
          <w:p w:rsidR="00585B8D" w:rsidRPr="00F16E12" w:rsidRDefault="00585B8D" w:rsidP="00D1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  <w:r w:rsidR="00D130FC"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– по заявкам</w:t>
            </w:r>
          </w:p>
        </w:tc>
        <w:tc>
          <w:tcPr>
            <w:tcW w:w="1871" w:type="dxa"/>
            <w:vAlign w:val="center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М.С.,</w:t>
            </w:r>
          </w:p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Губаненков С.М.</w:t>
            </w:r>
          </w:p>
        </w:tc>
      </w:tr>
      <w:tr w:rsidR="00585B8D" w:rsidRPr="00F16E12" w:rsidTr="00F16E12">
        <w:trPr>
          <w:trHeight w:val="1631"/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тематических и обзорных экскурсий для обучающихся. </w:t>
            </w:r>
          </w:p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B7C11" w:rsidRPr="00F16E1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детско-юношеского туризма </w:t>
            </w:r>
            <w:r w:rsidR="00EB7C11" w:rsidRPr="00F16E12">
              <w:rPr>
                <w:rFonts w:ascii="Times New Roman" w:hAnsi="Times New Roman" w:cs="Times New Roman"/>
                <w:sz w:val="20"/>
                <w:szCs w:val="20"/>
              </w:rPr>
              <w:t>Санкт-Петербурга в лицах;</w:t>
            </w:r>
          </w:p>
          <w:p w:rsidR="00585B8D" w:rsidRPr="00F16E12" w:rsidRDefault="00585B8D" w:rsidP="00F16E12">
            <w:pPr>
              <w:spacing w:after="0" w:line="240" w:lineRule="auto"/>
              <w:ind w:left="100" w:hangingChars="5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B7C11" w:rsidRPr="00F16E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стория соревнований и слетов юных туристов</w:t>
            </w:r>
            <w:r w:rsidR="00EB7C11"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Санкт-Петербурга;</w:t>
            </w:r>
          </w:p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- География походов юных туристов Санкт-Петербурга</w:t>
            </w:r>
            <w:r w:rsidR="00EB7C11" w:rsidRPr="00F16E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5B8D" w:rsidRPr="00F16E12" w:rsidRDefault="00EB7C11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5B8D" w:rsidRPr="00F16E12">
              <w:rPr>
                <w:rFonts w:ascii="Times New Roman" w:hAnsi="Times New Roman" w:cs="Times New Roman"/>
                <w:sz w:val="20"/>
                <w:szCs w:val="20"/>
              </w:rPr>
              <w:t>Детские туристские клубы в городе на Неве</w:t>
            </w: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5B8D"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7CA" w:rsidRPr="00F16E12" w:rsidRDefault="002C27CA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585B8D" w:rsidRPr="00F16E12" w:rsidRDefault="00BC7DF2" w:rsidP="00D1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585B8D"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2022- по заявкам</w:t>
            </w:r>
          </w:p>
        </w:tc>
        <w:tc>
          <w:tcPr>
            <w:tcW w:w="1871" w:type="dxa"/>
            <w:vAlign w:val="center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М.С.,</w:t>
            </w:r>
          </w:p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приглашенные специалисты</w:t>
            </w:r>
          </w:p>
        </w:tc>
      </w:tr>
      <w:tr w:rsidR="00585B8D" w:rsidRPr="00F16E12" w:rsidTr="00F16E12">
        <w:trPr>
          <w:jc w:val="center"/>
        </w:trPr>
        <w:tc>
          <w:tcPr>
            <w:tcW w:w="10604" w:type="dxa"/>
            <w:gridSpan w:val="4"/>
          </w:tcPr>
          <w:p w:rsidR="00585B8D" w:rsidRPr="00F16E12" w:rsidRDefault="00585B8D" w:rsidP="00472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временных выставок</w:t>
            </w:r>
          </w:p>
        </w:tc>
      </w:tr>
      <w:tr w:rsidR="00BC7DF2" w:rsidRPr="00F16E12" w:rsidTr="00E31A7E">
        <w:trPr>
          <w:trHeight w:val="1307"/>
          <w:jc w:val="center"/>
        </w:trPr>
        <w:tc>
          <w:tcPr>
            <w:tcW w:w="461" w:type="dxa"/>
          </w:tcPr>
          <w:p w:rsidR="00BC7DF2" w:rsidRPr="00F16E12" w:rsidRDefault="00BC7DF2" w:rsidP="00BC7DF2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BC7DF2" w:rsidRDefault="00BC7DF2" w:rsidP="00BC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Музея.</w:t>
            </w:r>
          </w:p>
        </w:tc>
        <w:tc>
          <w:tcPr>
            <w:tcW w:w="2907" w:type="dxa"/>
            <w:vAlign w:val="center"/>
          </w:tcPr>
          <w:p w:rsidR="00BC7DF2" w:rsidRDefault="00BC7DF2" w:rsidP="00BC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C7DF2" w:rsidRDefault="00BC7DF2" w:rsidP="00BC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«История и современное освоения Вепсской возвышенности школьниками Ленинграда-Санкт-Петербурга» </w:t>
            </w:r>
          </w:p>
        </w:tc>
        <w:tc>
          <w:tcPr>
            <w:tcW w:w="1871" w:type="dxa"/>
            <w:vAlign w:val="center"/>
          </w:tcPr>
          <w:p w:rsidR="00BC7DF2" w:rsidRDefault="00BC7DF2" w:rsidP="00BC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М.С.,</w:t>
            </w:r>
          </w:p>
          <w:p w:rsidR="00BC7DF2" w:rsidRDefault="00BC7DF2" w:rsidP="00BC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специалисты</w:t>
            </w:r>
          </w:p>
          <w:p w:rsidR="00BC7DF2" w:rsidRDefault="00BC7DF2" w:rsidP="00BC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8D" w:rsidRPr="00F16E12" w:rsidTr="00F16E12">
        <w:trPr>
          <w:jc w:val="center"/>
        </w:trPr>
        <w:tc>
          <w:tcPr>
            <w:tcW w:w="10604" w:type="dxa"/>
            <w:gridSpan w:val="4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16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исследовательской деятельности </w:t>
            </w:r>
          </w:p>
        </w:tc>
      </w:tr>
      <w:tr w:rsidR="00585B8D" w:rsidRPr="00F16E12" w:rsidTr="00F16E12">
        <w:trPr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585B8D" w:rsidP="00D130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Организация регионального конкурса проектных и учебно-исследовательских работ обучающихся Санкт-Петербурга «Грани туризма».</w:t>
            </w:r>
          </w:p>
        </w:tc>
        <w:tc>
          <w:tcPr>
            <w:tcW w:w="2907" w:type="dxa"/>
            <w:vAlign w:val="center"/>
          </w:tcPr>
          <w:p w:rsidR="00585B8D" w:rsidRPr="00F16E12" w:rsidRDefault="00D130FC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1871" w:type="dxa"/>
            <w:vAlign w:val="center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М.С.,</w:t>
            </w:r>
          </w:p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приглашенные специалисты</w:t>
            </w:r>
          </w:p>
        </w:tc>
      </w:tr>
    </w:tbl>
    <w:p w:rsidR="001165C1" w:rsidRPr="00F16E12" w:rsidRDefault="001165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5C1" w:rsidRPr="00F16E12" w:rsidRDefault="001165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165C1" w:rsidRPr="00F16E12" w:rsidSect="00F16E12">
      <w:pgSz w:w="11906" w:h="16838"/>
      <w:pgMar w:top="284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14" w:rsidRDefault="001F2C14">
      <w:pPr>
        <w:spacing w:line="240" w:lineRule="auto"/>
      </w:pPr>
      <w:r>
        <w:separator/>
      </w:r>
    </w:p>
  </w:endnote>
  <w:endnote w:type="continuationSeparator" w:id="0">
    <w:p w:rsidR="001F2C14" w:rsidRDefault="001F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14" w:rsidRDefault="001F2C14">
      <w:pPr>
        <w:spacing w:after="0"/>
      </w:pPr>
      <w:r>
        <w:separator/>
      </w:r>
    </w:p>
  </w:footnote>
  <w:footnote w:type="continuationSeparator" w:id="0">
    <w:p w:rsidR="001F2C14" w:rsidRDefault="001F2C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01441"/>
    <w:multiLevelType w:val="multilevel"/>
    <w:tmpl w:val="65E014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0D"/>
    <w:rsid w:val="00027855"/>
    <w:rsid w:val="000443E5"/>
    <w:rsid w:val="00044BF3"/>
    <w:rsid w:val="00077466"/>
    <w:rsid w:val="001165C1"/>
    <w:rsid w:val="00141AF5"/>
    <w:rsid w:val="001779CB"/>
    <w:rsid w:val="001C436C"/>
    <w:rsid w:val="001E5F84"/>
    <w:rsid w:val="001F2C14"/>
    <w:rsid w:val="002340E7"/>
    <w:rsid w:val="00247ADC"/>
    <w:rsid w:val="00257E0F"/>
    <w:rsid w:val="00276F2A"/>
    <w:rsid w:val="00291378"/>
    <w:rsid w:val="002C27CA"/>
    <w:rsid w:val="002F1486"/>
    <w:rsid w:val="00300F32"/>
    <w:rsid w:val="003401F1"/>
    <w:rsid w:val="003B1AF8"/>
    <w:rsid w:val="00443C9F"/>
    <w:rsid w:val="004725A8"/>
    <w:rsid w:val="0048560B"/>
    <w:rsid w:val="00486830"/>
    <w:rsid w:val="004A0BDF"/>
    <w:rsid w:val="00540F2F"/>
    <w:rsid w:val="0056295B"/>
    <w:rsid w:val="0057106C"/>
    <w:rsid w:val="00585B8D"/>
    <w:rsid w:val="005D66C4"/>
    <w:rsid w:val="00654E88"/>
    <w:rsid w:val="00682C0D"/>
    <w:rsid w:val="00786CA2"/>
    <w:rsid w:val="007A0899"/>
    <w:rsid w:val="008104A6"/>
    <w:rsid w:val="008857C8"/>
    <w:rsid w:val="00885901"/>
    <w:rsid w:val="00891891"/>
    <w:rsid w:val="008A19D6"/>
    <w:rsid w:val="00910FA5"/>
    <w:rsid w:val="00951A81"/>
    <w:rsid w:val="009F522D"/>
    <w:rsid w:val="009F5BCD"/>
    <w:rsid w:val="00A7730F"/>
    <w:rsid w:val="00A956C8"/>
    <w:rsid w:val="00AB5A1A"/>
    <w:rsid w:val="00AC7483"/>
    <w:rsid w:val="00B130B5"/>
    <w:rsid w:val="00B24F2F"/>
    <w:rsid w:val="00B40685"/>
    <w:rsid w:val="00BA6B4F"/>
    <w:rsid w:val="00BC0BAB"/>
    <w:rsid w:val="00BC7DF2"/>
    <w:rsid w:val="00BE0A84"/>
    <w:rsid w:val="00BE1169"/>
    <w:rsid w:val="00CA5F92"/>
    <w:rsid w:val="00D130FC"/>
    <w:rsid w:val="00D66F40"/>
    <w:rsid w:val="00D859D2"/>
    <w:rsid w:val="00DA69AC"/>
    <w:rsid w:val="00E0076B"/>
    <w:rsid w:val="00E04D16"/>
    <w:rsid w:val="00E07CF8"/>
    <w:rsid w:val="00E14196"/>
    <w:rsid w:val="00E40907"/>
    <w:rsid w:val="00E93D1E"/>
    <w:rsid w:val="00EB7C11"/>
    <w:rsid w:val="00EF1322"/>
    <w:rsid w:val="00F164DF"/>
    <w:rsid w:val="00F16E12"/>
    <w:rsid w:val="00F377E7"/>
    <w:rsid w:val="00F77E11"/>
    <w:rsid w:val="00FA0252"/>
    <w:rsid w:val="00FE3869"/>
    <w:rsid w:val="3360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2AD"/>
  <w15:docId w15:val="{D3415929-1EB5-4973-AF59-0ECFAD0E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character" w:styleId="a5">
    <w:name w:val="Hyperlink"/>
    <w:uiPriority w:val="99"/>
    <w:unhideWhenUsed/>
    <w:qFormat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0">
    <w:name w:val="Title"/>
    <w:basedOn w:val="a"/>
    <w:next w:val="a"/>
    <w:link w:val="af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footer"/>
    <w:basedOn w:val="a"/>
    <w:link w:val="af3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Subtitle"/>
    <w:basedOn w:val="a"/>
    <w:next w:val="a"/>
    <w:link w:val="af5"/>
    <w:uiPriority w:val="11"/>
    <w:qFormat/>
    <w:pPr>
      <w:spacing w:before="200" w:after="200"/>
    </w:pPr>
    <w:rPr>
      <w:sz w:val="24"/>
      <w:szCs w:val="24"/>
    </w:rPr>
  </w:style>
  <w:style w:type="table" w:styleId="af6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7">
    <w:name w:val="No Spacing"/>
    <w:uiPriority w:val="1"/>
    <w:qFormat/>
    <w:rPr>
      <w:sz w:val="22"/>
      <w:szCs w:val="22"/>
      <w:lang w:eastAsia="en-US"/>
    </w:rPr>
  </w:style>
  <w:style w:type="character" w:customStyle="1" w:styleId="af1">
    <w:name w:val="Заголовок Знак"/>
    <w:basedOn w:val="a0"/>
    <w:link w:val="af0"/>
    <w:uiPriority w:val="10"/>
    <w:qFormat/>
    <w:rPr>
      <w:sz w:val="48"/>
      <w:szCs w:val="48"/>
    </w:rPr>
  </w:style>
  <w:style w:type="character" w:customStyle="1" w:styleId="af5">
    <w:name w:val="Подзаголовок Знак"/>
    <w:basedOn w:val="a0"/>
    <w:link w:val="af4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8">
    <w:name w:val="Intense Quote"/>
    <w:basedOn w:val="a"/>
    <w:next w:val="a"/>
    <w:link w:val="af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9">
    <w:name w:val="Выделенная цитата Знак"/>
    <w:link w:val="af8"/>
    <w:uiPriority w:val="30"/>
    <w:qFormat/>
    <w:rPr>
      <w:i/>
    </w:rPr>
  </w:style>
  <w:style w:type="character" w:customStyle="1" w:styleId="ae">
    <w:name w:val="Верхний колонтитул Знак"/>
    <w:basedOn w:val="a0"/>
    <w:link w:val="ad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f3">
    <w:name w:val="Нижний колонтитул Знак"/>
    <w:link w:val="af2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spacing w:after="160" w:line="259" w:lineRule="auto"/>
    </w:pPr>
    <w:rPr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6CC6-43EF-4DC6-A090-5AB0337D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Ананьева</cp:lastModifiedBy>
  <cp:revision>3</cp:revision>
  <cp:lastPrinted>2022-07-05T11:39:00Z</cp:lastPrinted>
  <dcterms:created xsi:type="dcterms:W3CDTF">2022-09-20T16:33:00Z</dcterms:created>
  <dcterms:modified xsi:type="dcterms:W3CDTF">2022-09-20T16:38:00Z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654344F450BC40B0A4DF2C5AEAB56F6C</vt:lpwstr>
  </property>
</Properties>
</file>