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DF" w:rsidRPr="005113DF" w:rsidRDefault="005113DF" w:rsidP="005113DF">
      <w:pPr>
        <w:spacing w:after="0" w:line="240" w:lineRule="atLeast"/>
        <w:jc w:val="center"/>
        <w:rPr>
          <w:rFonts w:eastAsia="Times New Roman" w:cs="Times New Roman"/>
          <w:b/>
          <w:szCs w:val="23"/>
          <w:lang w:eastAsia="ru-RU"/>
        </w:rPr>
      </w:pPr>
      <w:r w:rsidRPr="005113DF">
        <w:rPr>
          <w:rFonts w:eastAsia="Times New Roman" w:cs="Times New Roman"/>
          <w:b/>
          <w:szCs w:val="23"/>
          <w:lang w:eastAsia="ru-RU"/>
        </w:rPr>
        <w:t xml:space="preserve">Перевалы </w:t>
      </w:r>
      <w:proofErr w:type="spellStart"/>
      <w:r w:rsidRPr="005113DF">
        <w:rPr>
          <w:rFonts w:eastAsia="Times New Roman" w:cs="Times New Roman"/>
          <w:b/>
          <w:szCs w:val="23"/>
          <w:lang w:eastAsia="ru-RU"/>
        </w:rPr>
        <w:t>Хибинских</w:t>
      </w:r>
      <w:proofErr w:type="spellEnd"/>
      <w:r w:rsidRPr="005113DF">
        <w:rPr>
          <w:rFonts w:eastAsia="Times New Roman" w:cs="Times New Roman"/>
          <w:b/>
          <w:szCs w:val="23"/>
          <w:lang w:eastAsia="ru-RU"/>
        </w:rPr>
        <w:t xml:space="preserve"> Тундр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 w:rsidRPr="005113DF">
        <w:rPr>
          <w:rFonts w:eastAsia="Times New Roman" w:cs="Times New Roman"/>
          <w:szCs w:val="23"/>
          <w:lang w:eastAsia="ru-RU"/>
        </w:rPr>
        <w:t xml:space="preserve">На основании существующих перечней перевалов </w:t>
      </w:r>
      <w:proofErr w:type="spellStart"/>
      <w:r w:rsidRPr="005113DF">
        <w:rPr>
          <w:rFonts w:eastAsia="Times New Roman" w:cs="Times New Roman"/>
          <w:szCs w:val="23"/>
          <w:lang w:eastAsia="ru-RU"/>
        </w:rPr>
        <w:t>Хибинских</w:t>
      </w:r>
      <w:proofErr w:type="spellEnd"/>
      <w:r w:rsidRPr="005113DF">
        <w:rPr>
          <w:rFonts w:eastAsia="Times New Roman" w:cs="Times New Roman"/>
          <w:szCs w:val="23"/>
          <w:lang w:eastAsia="ru-RU"/>
        </w:rPr>
        <w:t xml:space="preserve"> и </w:t>
      </w:r>
      <w:proofErr w:type="spellStart"/>
      <w:r w:rsidRPr="005113DF">
        <w:rPr>
          <w:rFonts w:eastAsia="Times New Roman" w:cs="Times New Roman"/>
          <w:szCs w:val="23"/>
          <w:lang w:eastAsia="ru-RU"/>
        </w:rPr>
        <w:t>Ловозерских</w:t>
      </w:r>
      <w:proofErr w:type="spellEnd"/>
      <w:r w:rsidRPr="005113DF">
        <w:rPr>
          <w:rFonts w:eastAsia="Times New Roman" w:cs="Times New Roman"/>
          <w:szCs w:val="23"/>
          <w:lang w:eastAsia="ru-RU"/>
        </w:rPr>
        <w:t xml:space="preserve"> тундр, лыжной комиссией </w:t>
      </w:r>
      <w:r>
        <w:rPr>
          <w:rFonts w:eastAsia="Times New Roman" w:cs="Times New Roman"/>
          <w:szCs w:val="23"/>
          <w:lang w:eastAsia="ru-RU"/>
        </w:rPr>
        <w:t>Р</w:t>
      </w:r>
      <w:r w:rsidRPr="005113DF">
        <w:rPr>
          <w:rFonts w:eastAsia="Times New Roman" w:cs="Times New Roman"/>
          <w:szCs w:val="23"/>
          <w:lang w:eastAsia="ru-RU"/>
        </w:rPr>
        <w:t>МКК создан список перевалов, рекомендуемый к применению при выпуске школьных групп Санкт-Петербурга. Высоты приведены по карте масштаба</w:t>
      </w:r>
      <w:r>
        <w:rPr>
          <w:rFonts w:eastAsia="Times New Roman" w:cs="Times New Roman"/>
          <w:szCs w:val="23"/>
          <w:lang w:eastAsia="ru-RU"/>
        </w:rPr>
        <w:t xml:space="preserve"> 1:100000.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 w:rsidRPr="005113DF">
        <w:rPr>
          <w:rFonts w:eastAsia="Times New Roman" w:cs="Times New Roman"/>
          <w:b/>
          <w:szCs w:val="23"/>
          <w:lang w:eastAsia="ru-RU"/>
        </w:rPr>
        <w:t xml:space="preserve">Значок </w:t>
      </w:r>
      <w:r>
        <w:rPr>
          <w:rFonts w:eastAsia="Times New Roman" w:cs="Times New Roman"/>
          <w:b/>
          <w:szCs w:val="23"/>
          <w:lang w:eastAsia="ru-RU"/>
        </w:rPr>
        <w:t>«</w:t>
      </w:r>
      <w:r w:rsidRPr="005113DF">
        <w:rPr>
          <w:rFonts w:eastAsia="Times New Roman" w:cs="Times New Roman"/>
          <w:b/>
          <w:szCs w:val="23"/>
          <w:lang w:eastAsia="ru-RU"/>
        </w:rPr>
        <w:t>*</w:t>
      </w:r>
      <w:r>
        <w:rPr>
          <w:rFonts w:eastAsia="Times New Roman" w:cs="Times New Roman"/>
          <w:b/>
          <w:szCs w:val="23"/>
          <w:lang w:eastAsia="ru-RU"/>
        </w:rPr>
        <w:t>» -</w:t>
      </w:r>
      <w:r w:rsidRPr="005113DF">
        <w:rPr>
          <w:rFonts w:eastAsia="Times New Roman" w:cs="Times New Roman"/>
          <w:szCs w:val="23"/>
          <w:lang w:eastAsia="ru-RU"/>
        </w:rPr>
        <w:t xml:space="preserve"> означае</w:t>
      </w:r>
      <w:r>
        <w:rPr>
          <w:rFonts w:eastAsia="Times New Roman" w:cs="Times New Roman"/>
          <w:szCs w:val="23"/>
          <w:lang w:eastAsia="ru-RU"/>
        </w:rPr>
        <w:t>т</w:t>
      </w:r>
      <w:r w:rsidRPr="005113DF">
        <w:rPr>
          <w:rFonts w:eastAsia="Times New Roman" w:cs="Times New Roman"/>
          <w:szCs w:val="23"/>
          <w:lang w:eastAsia="ru-RU"/>
        </w:rPr>
        <w:t xml:space="preserve"> возможное повышение </w:t>
      </w:r>
      <w:proofErr w:type="spellStart"/>
      <w:r w:rsidRPr="005113DF">
        <w:rPr>
          <w:rFonts w:eastAsia="Times New Roman" w:cs="Times New Roman"/>
          <w:szCs w:val="23"/>
          <w:lang w:eastAsia="ru-RU"/>
        </w:rPr>
        <w:t>категорийности</w:t>
      </w:r>
      <w:proofErr w:type="spellEnd"/>
      <w:r w:rsidRPr="005113DF">
        <w:rPr>
          <w:rFonts w:eastAsia="Times New Roman" w:cs="Times New Roman"/>
          <w:szCs w:val="23"/>
          <w:lang w:eastAsia="ru-RU"/>
        </w:rPr>
        <w:t xml:space="preserve"> перевала в зави</w:t>
      </w:r>
      <w:r>
        <w:rPr>
          <w:rFonts w:eastAsia="Times New Roman" w:cs="Times New Roman"/>
          <w:szCs w:val="23"/>
          <w:lang w:eastAsia="ru-RU"/>
        </w:rPr>
        <w:t>симости от условий прохождения.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 w:rsidRPr="005113DF">
        <w:rPr>
          <w:rFonts w:eastAsia="Times New Roman" w:cs="Times New Roman"/>
          <w:b/>
          <w:szCs w:val="23"/>
          <w:lang w:eastAsia="ru-RU"/>
        </w:rPr>
        <w:t>Значок «!»</w:t>
      </w:r>
      <w:r>
        <w:rPr>
          <w:rFonts w:eastAsia="Times New Roman" w:cs="Times New Roman"/>
          <w:szCs w:val="23"/>
          <w:lang w:eastAsia="ru-RU"/>
        </w:rPr>
        <w:t xml:space="preserve"> -</w:t>
      </w:r>
      <w:r w:rsidRPr="005113DF">
        <w:rPr>
          <w:rFonts w:eastAsia="Times New Roman" w:cs="Times New Roman"/>
          <w:szCs w:val="23"/>
          <w:lang w:eastAsia="ru-RU"/>
        </w:rPr>
        <w:t xml:space="preserve"> означ</w:t>
      </w:r>
      <w:r>
        <w:rPr>
          <w:rFonts w:eastAsia="Times New Roman" w:cs="Times New Roman"/>
          <w:szCs w:val="23"/>
          <w:lang w:eastAsia="ru-RU"/>
        </w:rPr>
        <w:t xml:space="preserve">ает повышенную </w:t>
      </w:r>
      <w:proofErr w:type="spellStart"/>
      <w:r>
        <w:rPr>
          <w:rFonts w:eastAsia="Times New Roman" w:cs="Times New Roman"/>
          <w:szCs w:val="23"/>
          <w:lang w:eastAsia="ru-RU"/>
        </w:rPr>
        <w:t>лавиноопасность</w:t>
      </w:r>
      <w:proofErr w:type="spellEnd"/>
      <w:r>
        <w:rPr>
          <w:rFonts w:eastAsia="Times New Roman" w:cs="Times New Roman"/>
          <w:szCs w:val="23"/>
          <w:lang w:eastAsia="ru-RU"/>
        </w:rPr>
        <w:t>.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 w:rsidRPr="005113DF">
        <w:rPr>
          <w:rFonts w:eastAsia="Times New Roman" w:cs="Times New Roman"/>
          <w:szCs w:val="23"/>
          <w:lang w:eastAsia="ru-RU"/>
        </w:rPr>
        <w:t>В определении сезонов</w:t>
      </w:r>
      <w:r>
        <w:rPr>
          <w:rFonts w:eastAsia="Times New Roman" w:cs="Times New Roman"/>
          <w:szCs w:val="23"/>
          <w:lang w:eastAsia="ru-RU"/>
        </w:rPr>
        <w:t>: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>
        <w:rPr>
          <w:rFonts w:eastAsia="Times New Roman" w:cs="Times New Roman"/>
          <w:szCs w:val="23"/>
          <w:lang w:eastAsia="ru-RU"/>
        </w:rPr>
        <w:t xml:space="preserve">- </w:t>
      </w:r>
      <w:r w:rsidRPr="005113DF">
        <w:rPr>
          <w:rFonts w:eastAsia="Times New Roman" w:cs="Times New Roman"/>
          <w:b/>
          <w:szCs w:val="23"/>
          <w:lang w:eastAsia="ru-RU"/>
        </w:rPr>
        <w:t>«лето»</w:t>
      </w:r>
      <w:r>
        <w:rPr>
          <w:rFonts w:eastAsia="Times New Roman" w:cs="Times New Roman"/>
          <w:szCs w:val="23"/>
          <w:lang w:eastAsia="ru-RU"/>
        </w:rPr>
        <w:t xml:space="preserve"> - период с 15 июня до 15 сентября</w:t>
      </w:r>
    </w:p>
    <w:p w:rsid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Cs w:val="23"/>
          <w:lang w:eastAsia="ru-RU"/>
        </w:rPr>
      </w:pPr>
      <w:r>
        <w:rPr>
          <w:rFonts w:eastAsia="Times New Roman" w:cs="Times New Roman"/>
          <w:szCs w:val="23"/>
          <w:lang w:eastAsia="ru-RU"/>
        </w:rPr>
        <w:t xml:space="preserve">- </w:t>
      </w:r>
      <w:r w:rsidRPr="005113DF">
        <w:rPr>
          <w:rFonts w:eastAsia="Times New Roman" w:cs="Times New Roman"/>
          <w:b/>
          <w:szCs w:val="23"/>
          <w:lang w:eastAsia="ru-RU"/>
        </w:rPr>
        <w:t>«зима</w:t>
      </w:r>
      <w:r>
        <w:rPr>
          <w:rFonts w:eastAsia="Times New Roman" w:cs="Times New Roman"/>
          <w:b/>
          <w:szCs w:val="23"/>
          <w:lang w:eastAsia="ru-RU"/>
        </w:rPr>
        <w:t xml:space="preserve">» - </w:t>
      </w:r>
      <w:r w:rsidRPr="005113DF">
        <w:rPr>
          <w:rFonts w:eastAsia="Times New Roman" w:cs="Times New Roman"/>
          <w:szCs w:val="23"/>
          <w:lang w:eastAsia="ru-RU"/>
        </w:rPr>
        <w:t>период с 01 декабря до 15 апреля</w:t>
      </w:r>
    </w:p>
    <w:p w:rsidR="005113DF" w:rsidRPr="005113DF" w:rsidRDefault="005113DF" w:rsidP="005113DF">
      <w:pPr>
        <w:spacing w:after="0" w:line="240" w:lineRule="atLeast"/>
        <w:ind w:firstLine="426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Cs w:val="23"/>
          <w:lang w:eastAsia="ru-RU"/>
        </w:rPr>
        <w:t>В остальные периоды район закрыт для проведения нестационарных мероприятий школьными группами Санкт-Петербурга.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699"/>
        <w:gridCol w:w="735"/>
        <w:gridCol w:w="1968"/>
        <w:gridCol w:w="3402"/>
      </w:tblGrid>
      <w:tr w:rsidR="005113DF" w:rsidRPr="00F50666" w:rsidTr="003E12D5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Наменование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перевала (ущелья)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Высота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Категория трудности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84300E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Опреде</w:t>
            </w:r>
            <w:r w:rsidR="005113DF"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ляющая сторона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Месторасположение</w:t>
            </w:r>
          </w:p>
          <w:p w:rsidR="005113DF" w:rsidRPr="003E12D5" w:rsidRDefault="005113DF" w:rsidP="003E12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(</w:t>
            </w: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что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соединя</w:t>
            </w:r>
            <w:r w:rsidR="0084300E"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е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 или где находится). Определяющая сторона - выделенный шрифт.</w:t>
            </w:r>
            <w:r w:rsidR="0084300E" w:rsidRPr="003E12D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Примечания.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5066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F5066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лето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F5066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зима</w:t>
            </w:r>
            <w:proofErr w:type="gramEnd"/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F" w:rsidRPr="00F50666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Арсеньева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. Ферсмана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Ферсмана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вост.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Меридианальный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Арсеньева 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Чильмана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руч.Чильмана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Меридианальный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Безымянный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Тульйок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лев.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Кукисйок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(выход по дороге на карьер)</w:t>
            </w:r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Ворткеуайв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2B0426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Тульйок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2B04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ист. </w:t>
            </w:r>
            <w:r w:rsidR="002B0426" w:rsidRPr="003E12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рудник им. Кирова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2B0426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обход рудника по отвалам,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 зап</w:t>
            </w:r>
            <w:r w:rsidR="0084300E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дному</w:t>
            </w:r>
            <w:r w:rsidR="002B0426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краю на горнол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ыжные склоны)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Географов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оз. Мал.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Вудъявр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оз. Мал.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Вудъявр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пр. р. Белая (в зоне леса - охраняемая база)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Имандра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Дол.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Гольцовка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Имандру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(восточнее г. 424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Имандра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  <w:r w:rsidR="0084300E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Катастрофа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Тахтарйок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лев. пр. р. Малая Белая (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запднее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Алявумчорр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Коашкар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(Радужный)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оз. Комариное - губа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Тульилухт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восточнее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г.Ньоркпахк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Крестовый (Скалистый)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. Меридиональный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Меридиональный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Петрелиуса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Кукисвумчорр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Кунийок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Кукисйок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(дорога)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Куропачий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Каскаснюнйок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западнее г.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Рыпнецк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Лопарский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84300E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Закрыт для прохождения!</w:t>
            </w:r>
            <w:r w:rsidR="005113DF" w:rsidRPr="003E12D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рудник им. Кирова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(ист. р. Лопарская,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закрыт для прохождения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Любимова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верх.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Горйок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Сев.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Лявойок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Центральный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ист.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Сев.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Сев.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Лявойок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Лявойок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</w:p>
        </w:tc>
      </w:tr>
      <w:tr w:rsidR="005113DF" w:rsidRPr="00F50666" w:rsidTr="003E12D5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Маннепахк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прав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пр.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Индивичвумйок</w:t>
            </w:r>
            <w:proofErr w:type="spellEnd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(</w:t>
            </w: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р.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Маннепахк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Маннепахкуай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прав. 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Индивичвумйок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Маннепахк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(южнее г. 845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Маннепахк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0DBA" w:rsidRPr="00F50666" w:rsidTr="003E12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Марченко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Рисйок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Рисйок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Кунийок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(между г. Марченко и г.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Куэльпорр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Намуайв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Обманный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Кальйок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ист. р. Обманная -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Олений (Случайный, Каюк))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Майвальтайок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ср.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Майвальтайока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Орлиный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Петрелиуса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Ферсмана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Партомчорр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Каскасньюнйок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Партомчорр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Лявойок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Лявойок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Партомчорр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пр. сев.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Каскасньюнйок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Лявойок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пр. сев.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Каскасньюнйок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Петрелиуса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р. Малая Белая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р. Малая Белая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Петрелиуса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Петрелиуса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Запападный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вост. ист. 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Петрелиуса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р. Малая Белая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вост. 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Петрелиуса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Почтальон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Нефелиновый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сев.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Юмъечорр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(западнее г. 1040)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Путелличорр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пр. 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Кунийок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Кунийок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лев. пр.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Бассейная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Куна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Рамзая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пр.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Мал.Белая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Поачйок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Рисчорр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Северный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сев.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Каскаснюнйок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сев.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Каскаснюнйок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сев.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Рисйок</w:t>
            </w:r>
            <w:proofErr w:type="spellEnd"/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Рисчорр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юж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Каскаснюнйок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Каскаснюнйок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Рисйок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Седло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Валлепахка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р.Обманной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Суолуайв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Восточный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/к*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Каньон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</w:t>
            </w:r>
            <w:proofErr w:type="spellEnd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Суолуайв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Майвальтайок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Тахтарвумчорр</w:t>
            </w:r>
            <w:proofErr w:type="spellEnd"/>
          </w:p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Щель (Агапова)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2А!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оз.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М.Вудьявр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лев. пр. р. Малая Белая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Умбозерский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Партомйок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ист. Сев.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Каскаснюнйок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ущ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. Аку-Аку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/к*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/к*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Юмъекоруай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лев</w:t>
            </w:r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в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Гольцовка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(озеро!</w:t>
            </w:r>
            <w:r w:rsidR="0084300E"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Обход по скальной полке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ущ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Звёздочка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Юмъекоруай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р. Звёздочка (нижнее Аку-Аку)</w:t>
            </w:r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Ферсмана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ист. пр. пр. 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Гольцовка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пр. пр. 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Гольцовка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(цирк Ферсмана) 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Ферсмана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Хибинпахкчорр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А!*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пр.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Гольцовка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Юмьекорруай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Часначорр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2А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Цирк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Часначорр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Петрелиуса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Цирк Ферсмана к Меридиональному</w:t>
            </w: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(южнее г.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Часначорр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Чильмана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верх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</w:p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Чильмана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Чильмана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 г.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Юмъечорр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(между г. 882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Чильмана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г. 1097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Юмъечорр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Чоргорр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Северный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пр.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р. </w:t>
            </w: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Кунийок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Кунийок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центр.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Индивичвумйок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Маннепахк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Чоргорр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Южный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ист.</w:t>
            </w:r>
            <w:r w:rsid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Часнайок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Кунийок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ист.Часнайок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Эвеслогчорр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Тымшаеуайв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Вуоннемйок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(дорога, требуется пропуск)</w:t>
            </w:r>
          </w:p>
        </w:tc>
      </w:tr>
      <w:tr w:rsidR="005113DF" w:rsidRPr="00F50666" w:rsidTr="003E12D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Эвеслогчорр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Западный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Вуонемйок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прав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Вуонемйок</w:t>
            </w:r>
            <w:proofErr w:type="spellEnd"/>
            <w:r w:rsidR="0084300E"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300E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(дорога, требуется пропуск)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48.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Эвеслогчорр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Щель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1Б!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прав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пр. </w:t>
            </w:r>
          </w:p>
          <w:p w:rsidR="005113DF" w:rsidRPr="003E12D5" w:rsidRDefault="003E12D5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р. </w:t>
            </w:r>
            <w:proofErr w:type="spellStart"/>
            <w:r w:rsidR="005113DF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Тульйок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</w:t>
            </w:r>
            <w:proofErr w:type="gram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верх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Вуонемйок</w:t>
            </w:r>
            <w:proofErr w:type="spellEnd"/>
            <w:r w:rsidR="0084300E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300E"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(дорога, требуется пропуск)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49.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Юкспоррлак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/к!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Вуоннемйок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ист.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Юкспоррйок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(дорога, требуется пропуск)</w:t>
            </w:r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Юмъекорр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proofErr w:type="gram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/к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proofErr w:type="gram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Юмьекорруай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лев. пр.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Меридианальный</w:t>
            </w:r>
            <w:proofErr w:type="spellEnd"/>
          </w:p>
        </w:tc>
      </w:tr>
      <w:tr w:rsidR="005113DF" w:rsidRPr="00F50666" w:rsidTr="003E12D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13DF" w:rsidRPr="003E12D5" w:rsidRDefault="005113DF" w:rsidP="00843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Юмъекорр</w:t>
            </w:r>
            <w:proofErr w:type="spellEnd"/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Южный (Импульс)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  <w:r w:rsidR="0084300E"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!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3E12D5">
            <w:pPr>
              <w:spacing w:after="0" w:line="240" w:lineRule="auto"/>
              <w:ind w:left="-1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E12D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3DF" w:rsidRPr="003E12D5" w:rsidRDefault="005113DF" w:rsidP="00EC151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Нефелиновый - лев. пр.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руч</w:t>
            </w:r>
            <w:proofErr w:type="spellEnd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E12D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Меридианальный</w:t>
            </w:r>
            <w:proofErr w:type="spellEnd"/>
          </w:p>
        </w:tc>
      </w:tr>
    </w:tbl>
    <w:p w:rsidR="008E1E28" w:rsidRDefault="008E1E28"/>
    <w:p w:rsidR="005113DF" w:rsidRDefault="0084300E">
      <w:r>
        <w:t>31 января 2019</w:t>
      </w:r>
    </w:p>
    <w:sectPr w:rsidR="005113DF" w:rsidSect="00511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DF"/>
    <w:rsid w:val="000629DF"/>
    <w:rsid w:val="002B0426"/>
    <w:rsid w:val="003E12D5"/>
    <w:rsid w:val="004D0E9B"/>
    <w:rsid w:val="005113DF"/>
    <w:rsid w:val="005A1964"/>
    <w:rsid w:val="00670B78"/>
    <w:rsid w:val="006A37FF"/>
    <w:rsid w:val="008301FB"/>
    <w:rsid w:val="0084300E"/>
    <w:rsid w:val="008E1E28"/>
    <w:rsid w:val="00AD5FA6"/>
    <w:rsid w:val="00BB0DBA"/>
    <w:rsid w:val="00E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82AB-C5B7-4E01-BE2E-D32C0F0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5</cp:revision>
  <dcterms:created xsi:type="dcterms:W3CDTF">2018-02-28T17:19:00Z</dcterms:created>
  <dcterms:modified xsi:type="dcterms:W3CDTF">2019-01-31T06:33:00Z</dcterms:modified>
</cp:coreProperties>
</file>