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8A45" w14:textId="77777777" w:rsidR="00044D7C" w:rsidRPr="00044D7C" w:rsidRDefault="00044D7C" w:rsidP="00044D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D7C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бюджетное нетиповое образовательное учреждение «Балтийский берег»</w:t>
      </w:r>
    </w:p>
    <w:p w14:paraId="1A60128F" w14:textId="130F68B6" w:rsidR="00044D7C" w:rsidRPr="00044D7C" w:rsidRDefault="00044D7C" w:rsidP="00044D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D7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Городская станция юных туристов</w:t>
      </w:r>
    </w:p>
    <w:p w14:paraId="72B4B683" w14:textId="77777777" w:rsidR="00044D7C" w:rsidRPr="00044D7C" w:rsidRDefault="00044D7C" w:rsidP="00044D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2C6BD5" w14:textId="77777777" w:rsidR="003A0EDD" w:rsidRDefault="003A0EDD" w:rsidP="00044D7C">
      <w:pPr>
        <w:pStyle w:val="Default"/>
        <w:jc w:val="center"/>
        <w:rPr>
          <w:sz w:val="40"/>
          <w:szCs w:val="40"/>
        </w:rPr>
      </w:pPr>
    </w:p>
    <w:p w14:paraId="4E2618A5" w14:textId="69724776" w:rsidR="00044D7C" w:rsidRPr="00044D7C" w:rsidRDefault="003A0EDD" w:rsidP="00044D7C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Р</w:t>
      </w:r>
      <w:r w:rsidR="00044D7C" w:rsidRPr="00044D7C">
        <w:rPr>
          <w:sz w:val="40"/>
          <w:szCs w:val="40"/>
        </w:rPr>
        <w:t>егиональн</w:t>
      </w:r>
      <w:r>
        <w:rPr>
          <w:sz w:val="40"/>
          <w:szCs w:val="40"/>
        </w:rPr>
        <w:t>ый</w:t>
      </w:r>
      <w:r w:rsidR="00044D7C" w:rsidRPr="00044D7C">
        <w:rPr>
          <w:sz w:val="40"/>
          <w:szCs w:val="40"/>
        </w:rPr>
        <w:t xml:space="preserve"> этап</w:t>
      </w:r>
    </w:p>
    <w:p w14:paraId="784C9055" w14:textId="0AEF9481" w:rsidR="003A0EDD" w:rsidRDefault="00044D7C" w:rsidP="00044D7C">
      <w:pPr>
        <w:pStyle w:val="Default"/>
        <w:jc w:val="center"/>
        <w:rPr>
          <w:sz w:val="40"/>
          <w:szCs w:val="40"/>
        </w:rPr>
      </w:pPr>
      <w:r w:rsidRPr="00044D7C">
        <w:rPr>
          <w:sz w:val="40"/>
          <w:szCs w:val="40"/>
        </w:rPr>
        <w:t>Всероссийского конкурса по созданию туристских и экскурсионных маршрутов в 2025 году</w:t>
      </w:r>
      <w:r w:rsidRPr="00044D7C">
        <w:rPr>
          <w:sz w:val="40"/>
          <w:szCs w:val="40"/>
        </w:rPr>
        <w:t xml:space="preserve"> </w:t>
      </w:r>
    </w:p>
    <w:p w14:paraId="2420DE53" w14:textId="1BFDD83E" w:rsidR="00CB6FB0" w:rsidRDefault="00CB6FB0" w:rsidP="00044D7C">
      <w:pPr>
        <w:pStyle w:val="Default"/>
        <w:jc w:val="center"/>
        <w:rPr>
          <w:sz w:val="40"/>
          <w:szCs w:val="40"/>
        </w:rPr>
      </w:pPr>
    </w:p>
    <w:p w14:paraId="745D7DF0" w14:textId="6D9B0961" w:rsidR="00CB6FB0" w:rsidRDefault="00CB6FB0" w:rsidP="00044D7C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Номинация: М</w:t>
      </w:r>
      <w:r w:rsidRPr="00CB6FB0">
        <w:rPr>
          <w:sz w:val="40"/>
          <w:szCs w:val="40"/>
        </w:rPr>
        <w:t>аршруты, включающие в себя посещение особо охраняемых природных территорий Санкт-Петербурга и Ленинградской области.</w:t>
      </w:r>
    </w:p>
    <w:p w14:paraId="300FCE83" w14:textId="77777777" w:rsidR="003A0EDD" w:rsidRDefault="003A0EDD" w:rsidP="00044D7C">
      <w:pPr>
        <w:pStyle w:val="Default"/>
        <w:jc w:val="center"/>
        <w:rPr>
          <w:sz w:val="40"/>
          <w:szCs w:val="40"/>
        </w:rPr>
      </w:pPr>
    </w:p>
    <w:p w14:paraId="089CDA7C" w14:textId="774F7883" w:rsidR="00044D7C" w:rsidRDefault="00044D7C" w:rsidP="00044D7C">
      <w:pPr>
        <w:pStyle w:val="Default"/>
        <w:jc w:val="center"/>
        <w:rPr>
          <w:sz w:val="56"/>
          <w:szCs w:val="56"/>
        </w:rPr>
      </w:pPr>
      <w:r>
        <w:rPr>
          <w:sz w:val="56"/>
          <w:szCs w:val="56"/>
        </w:rPr>
        <w:t>«</w:t>
      </w:r>
      <w:r w:rsidR="00CB6FB0">
        <w:rPr>
          <w:sz w:val="56"/>
          <w:szCs w:val="56"/>
        </w:rPr>
        <w:t xml:space="preserve">Пешеходный </w:t>
      </w:r>
      <w:r w:rsidR="003D30F7">
        <w:rPr>
          <w:sz w:val="56"/>
          <w:szCs w:val="56"/>
        </w:rPr>
        <w:t>степенной маршрут</w:t>
      </w:r>
      <w:r w:rsidR="000D7327">
        <w:rPr>
          <w:sz w:val="56"/>
          <w:szCs w:val="56"/>
        </w:rPr>
        <w:t xml:space="preserve"> «Сквозь время»: </w:t>
      </w:r>
      <w:r w:rsidR="003D30F7">
        <w:rPr>
          <w:sz w:val="56"/>
          <w:szCs w:val="56"/>
        </w:rPr>
        <w:t xml:space="preserve"> </w:t>
      </w:r>
      <w:r w:rsidR="000D7327">
        <w:rPr>
          <w:sz w:val="56"/>
          <w:szCs w:val="56"/>
        </w:rPr>
        <w:t xml:space="preserve">от </w:t>
      </w:r>
      <w:proofErr w:type="spellStart"/>
      <w:r w:rsidR="000D7327">
        <w:rPr>
          <w:sz w:val="56"/>
          <w:szCs w:val="56"/>
        </w:rPr>
        <w:t>Жихарево</w:t>
      </w:r>
      <w:proofErr w:type="spellEnd"/>
      <w:r w:rsidR="000D7327">
        <w:rPr>
          <w:sz w:val="56"/>
          <w:szCs w:val="56"/>
        </w:rPr>
        <w:t xml:space="preserve"> до </w:t>
      </w:r>
      <w:proofErr w:type="spellStart"/>
      <w:r w:rsidR="000D7327">
        <w:rPr>
          <w:sz w:val="56"/>
          <w:szCs w:val="56"/>
        </w:rPr>
        <w:t>Молодцово</w:t>
      </w:r>
      <w:proofErr w:type="spellEnd"/>
      <w:r w:rsidR="000D7327">
        <w:rPr>
          <w:sz w:val="56"/>
          <w:szCs w:val="56"/>
        </w:rPr>
        <w:t xml:space="preserve"> </w:t>
      </w:r>
      <w:r w:rsidR="003D30F7">
        <w:rPr>
          <w:sz w:val="56"/>
          <w:szCs w:val="56"/>
        </w:rPr>
        <w:t>через памятник природы «</w:t>
      </w:r>
      <w:r w:rsidR="00C72A1E">
        <w:rPr>
          <w:sz w:val="56"/>
          <w:szCs w:val="56"/>
        </w:rPr>
        <w:t>Каньон</w:t>
      </w:r>
      <w:r w:rsidR="003D30F7">
        <w:rPr>
          <w:sz w:val="56"/>
          <w:szCs w:val="56"/>
        </w:rPr>
        <w:t xml:space="preserve"> реки Лава» к воинскому мемориалу «Синявинские высоты»</w:t>
      </w:r>
    </w:p>
    <w:p w14:paraId="04767415" w14:textId="77777777" w:rsidR="00044D7C" w:rsidRDefault="00044D7C" w:rsidP="00044D7C">
      <w:pPr>
        <w:pStyle w:val="a3"/>
        <w:rPr>
          <w:rFonts w:ascii="Times New Roman" w:hAnsi="Times New Roman" w:cs="Times New Roman"/>
          <w:sz w:val="40"/>
          <w:szCs w:val="40"/>
        </w:rPr>
      </w:pPr>
    </w:p>
    <w:p w14:paraId="7597520C" w14:textId="28B779F6" w:rsid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</w:rPr>
        <w:t>азработчики</w:t>
      </w:r>
      <w:r>
        <w:rPr>
          <w:sz w:val="28"/>
          <w:szCs w:val="28"/>
        </w:rPr>
        <w:t xml:space="preserve">: </w:t>
      </w:r>
    </w:p>
    <w:p w14:paraId="2BFF1CAB" w14:textId="77777777" w:rsid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Мельников Дмитрий Александрович</w:t>
      </w:r>
      <w:r>
        <w:rPr>
          <w:sz w:val="28"/>
          <w:szCs w:val="28"/>
        </w:rPr>
        <w:t xml:space="preserve">, </w:t>
      </w:r>
    </w:p>
    <w:p w14:paraId="272A8A00" w14:textId="50FAE219" w:rsid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образования,</w:t>
      </w:r>
    </w:p>
    <w:p w14:paraId="668E634F" w14:textId="595933D9" w:rsidR="00044D7C" w:rsidRP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8921-411-4278, </w:t>
      </w:r>
      <w:hyperlink r:id="rId7" w:history="1">
        <w:r w:rsidRPr="00025B9D">
          <w:rPr>
            <w:rStyle w:val="a4"/>
            <w:sz w:val="28"/>
            <w:szCs w:val="28"/>
            <w:lang w:val="en-US"/>
          </w:rPr>
          <w:t>d</w:t>
        </w:r>
        <w:r w:rsidRPr="00025B9D">
          <w:rPr>
            <w:rStyle w:val="a4"/>
            <w:sz w:val="28"/>
            <w:szCs w:val="28"/>
          </w:rPr>
          <w:t>_</w:t>
        </w:r>
        <w:r w:rsidRPr="00025B9D">
          <w:rPr>
            <w:rStyle w:val="a4"/>
            <w:sz w:val="28"/>
            <w:szCs w:val="28"/>
            <w:lang w:val="en-US"/>
          </w:rPr>
          <w:t>mel</w:t>
        </w:r>
        <w:r w:rsidRPr="00025B9D">
          <w:rPr>
            <w:rStyle w:val="a4"/>
            <w:sz w:val="28"/>
            <w:szCs w:val="28"/>
          </w:rPr>
          <w:t>@</w:t>
        </w:r>
        <w:r w:rsidRPr="00025B9D">
          <w:rPr>
            <w:rStyle w:val="a4"/>
            <w:sz w:val="28"/>
            <w:szCs w:val="28"/>
            <w:lang w:val="en-US"/>
          </w:rPr>
          <w:t>mail</w:t>
        </w:r>
        <w:r w:rsidRPr="00025B9D">
          <w:rPr>
            <w:rStyle w:val="a4"/>
            <w:sz w:val="28"/>
            <w:szCs w:val="28"/>
          </w:rPr>
          <w:t>.</w:t>
        </w:r>
        <w:proofErr w:type="spellStart"/>
        <w:r w:rsidRPr="00025B9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7479B9FA" w14:textId="77777777" w:rsid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Сизова Надежда Евгеньевна,</w:t>
      </w:r>
    </w:p>
    <w:p w14:paraId="0533375E" w14:textId="77777777" w:rsid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образования,</w:t>
      </w:r>
    </w:p>
    <w:p w14:paraId="18DFB352" w14:textId="2E5524C2" w:rsidR="00044D7C" w:rsidRP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8921-</w:t>
      </w:r>
      <w:r>
        <w:rPr>
          <w:sz w:val="28"/>
          <w:szCs w:val="28"/>
        </w:rPr>
        <w:t>557</w:t>
      </w:r>
      <w:r>
        <w:rPr>
          <w:sz w:val="28"/>
          <w:szCs w:val="28"/>
        </w:rPr>
        <w:t>-</w:t>
      </w:r>
      <w:r>
        <w:rPr>
          <w:sz w:val="28"/>
          <w:szCs w:val="28"/>
        </w:rPr>
        <w:t>10</w:t>
      </w:r>
      <w:r>
        <w:rPr>
          <w:sz w:val="28"/>
          <w:szCs w:val="28"/>
        </w:rPr>
        <w:t>8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hyperlink r:id="rId8" w:history="1">
        <w:r w:rsidRPr="00025B9D">
          <w:rPr>
            <w:rStyle w:val="a4"/>
            <w:sz w:val="28"/>
            <w:szCs w:val="28"/>
            <w:lang w:val="en-US"/>
          </w:rPr>
          <w:t>n</w:t>
        </w:r>
        <w:r w:rsidRPr="001C2FBF">
          <w:rPr>
            <w:rStyle w:val="a4"/>
            <w:sz w:val="28"/>
            <w:szCs w:val="28"/>
          </w:rPr>
          <w:t>-</w:t>
        </w:r>
        <w:r w:rsidRPr="00025B9D">
          <w:rPr>
            <w:rStyle w:val="a4"/>
            <w:sz w:val="28"/>
            <w:szCs w:val="28"/>
            <w:lang w:val="en-US"/>
          </w:rPr>
          <w:t>siz</w:t>
        </w:r>
        <w:r w:rsidRPr="00025B9D">
          <w:rPr>
            <w:rStyle w:val="a4"/>
            <w:sz w:val="28"/>
            <w:szCs w:val="28"/>
          </w:rPr>
          <w:t>@</w:t>
        </w:r>
        <w:r w:rsidRPr="00025B9D">
          <w:rPr>
            <w:rStyle w:val="a4"/>
            <w:sz w:val="28"/>
            <w:szCs w:val="28"/>
            <w:lang w:val="en-US"/>
          </w:rPr>
          <w:t>mail</w:t>
        </w:r>
        <w:r w:rsidRPr="00025B9D">
          <w:rPr>
            <w:rStyle w:val="a4"/>
            <w:sz w:val="28"/>
            <w:szCs w:val="28"/>
          </w:rPr>
          <w:t>.</w:t>
        </w:r>
        <w:proofErr w:type="spellStart"/>
        <w:r w:rsidRPr="00025B9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49337D16" w14:textId="3E559674" w:rsidR="00044D7C" w:rsidRDefault="00044D7C" w:rsidP="00044D7C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8E7ED63" w14:textId="77777777" w:rsidR="00044D7C" w:rsidRDefault="00044D7C" w:rsidP="00044D7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20AC3E" w14:textId="77777777" w:rsidR="00044D7C" w:rsidRDefault="00044D7C" w:rsidP="00044D7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97C6FF6" w14:textId="77777777" w:rsidR="00044D7C" w:rsidRDefault="00044D7C" w:rsidP="00044D7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</w:p>
    <w:p w14:paraId="75DFF500" w14:textId="77777777" w:rsidR="00044D7C" w:rsidRDefault="00044D7C" w:rsidP="00044D7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</w:p>
    <w:p w14:paraId="399E68DC" w14:textId="5E558A7F" w:rsidR="003D30F7" w:rsidRPr="007758BC" w:rsidRDefault="007758BC" w:rsidP="007758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08890536"/>
      <w:r w:rsidRPr="007758BC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14:paraId="6400E866" w14:textId="3FB686FE" w:rsidR="007758BC" w:rsidRPr="007758BC" w:rsidRDefault="003D30F7" w:rsidP="007758BC">
      <w:pPr>
        <w:pStyle w:val="a3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7758B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758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58BC">
        <w:rPr>
          <w:rFonts w:ascii="Times New Roman" w:hAnsi="Times New Roman" w:cs="Times New Roman"/>
          <w:sz w:val="24"/>
          <w:szCs w:val="24"/>
        </w:rPr>
        <w:t>туристского/экскурсионного</w:t>
      </w:r>
      <w:r w:rsidRPr="007758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58BC">
        <w:rPr>
          <w:rFonts w:ascii="Times New Roman" w:hAnsi="Times New Roman" w:cs="Times New Roman"/>
          <w:sz w:val="24"/>
          <w:szCs w:val="24"/>
        </w:rPr>
        <w:t>маршрута</w:t>
      </w:r>
    </w:p>
    <w:p w14:paraId="168F7A48" w14:textId="77777777" w:rsidR="007758BC" w:rsidRDefault="003D30F7" w:rsidP="007758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758BC">
        <w:rPr>
          <w:rFonts w:ascii="Times New Roman" w:hAnsi="Times New Roman" w:cs="Times New Roman"/>
          <w:sz w:val="24"/>
          <w:szCs w:val="24"/>
        </w:rPr>
        <w:t>для</w:t>
      </w:r>
      <w:r w:rsidRPr="007758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58BC">
        <w:rPr>
          <w:rFonts w:ascii="Times New Roman" w:hAnsi="Times New Roman" w:cs="Times New Roman"/>
          <w:sz w:val="24"/>
          <w:szCs w:val="24"/>
        </w:rPr>
        <w:t>внесения</w:t>
      </w:r>
      <w:r w:rsidRPr="007758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58BC">
        <w:rPr>
          <w:rFonts w:ascii="Times New Roman" w:hAnsi="Times New Roman" w:cs="Times New Roman"/>
          <w:sz w:val="24"/>
          <w:szCs w:val="24"/>
        </w:rPr>
        <w:t>в</w:t>
      </w:r>
      <w:r w:rsidRPr="007758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58BC">
        <w:rPr>
          <w:rFonts w:ascii="Times New Roman" w:hAnsi="Times New Roman" w:cs="Times New Roman"/>
          <w:sz w:val="24"/>
          <w:szCs w:val="24"/>
        </w:rPr>
        <w:t xml:space="preserve">реестр и размещения </w:t>
      </w:r>
    </w:p>
    <w:p w14:paraId="0D2980E3" w14:textId="35CD0D99" w:rsidR="003D30F7" w:rsidRPr="007758BC" w:rsidRDefault="003D30F7" w:rsidP="007758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758BC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Pr="007758BC"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  <w:t>https://школьныйтуризмроссии.рф/</w:t>
      </w:r>
    </w:p>
    <w:p w14:paraId="0C424A74" w14:textId="77777777" w:rsidR="003D30F7" w:rsidRDefault="003D30F7" w:rsidP="003D30F7">
      <w:pPr>
        <w:pStyle w:val="ab"/>
        <w:spacing w:before="9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659"/>
      </w:tblGrid>
      <w:tr w:rsidR="003D30F7" w14:paraId="3AB5BD98" w14:textId="77777777" w:rsidTr="009E20F1">
        <w:trPr>
          <w:trHeight w:val="690"/>
        </w:trPr>
        <w:tc>
          <w:tcPr>
            <w:tcW w:w="3262" w:type="dxa"/>
          </w:tcPr>
          <w:p w14:paraId="662EEA47" w14:textId="77777777" w:rsidR="003D30F7" w:rsidRPr="003D30F7" w:rsidRDefault="003D30F7" w:rsidP="0024059B">
            <w:pPr>
              <w:pStyle w:val="TableParagraph"/>
              <w:tabs>
                <w:tab w:val="left" w:pos="1542"/>
              </w:tabs>
              <w:spacing w:line="230" w:lineRule="exact"/>
              <w:ind w:left="107" w:right="97"/>
              <w:rPr>
                <w:b/>
                <w:sz w:val="20"/>
                <w:lang w:val="ru-RU"/>
              </w:rPr>
            </w:pPr>
            <w:r w:rsidRPr="003D30F7">
              <w:rPr>
                <w:b/>
                <w:spacing w:val="-2"/>
                <w:sz w:val="20"/>
                <w:lang w:val="ru-RU"/>
              </w:rPr>
              <w:t>Название</w:t>
            </w:r>
            <w:r w:rsidRPr="003D30F7">
              <w:rPr>
                <w:b/>
                <w:sz w:val="20"/>
                <w:lang w:val="ru-RU"/>
              </w:rPr>
              <w:tab/>
            </w:r>
            <w:r w:rsidRPr="003D30F7">
              <w:rPr>
                <w:b/>
                <w:spacing w:val="-2"/>
                <w:sz w:val="20"/>
                <w:lang w:val="ru-RU"/>
              </w:rPr>
              <w:t>образовательного туристского/экскурсионного маршрута</w:t>
            </w:r>
          </w:p>
        </w:tc>
        <w:tc>
          <w:tcPr>
            <w:tcW w:w="6659" w:type="dxa"/>
            <w:tcBorders>
              <w:bottom w:val="single" w:sz="4" w:space="0" w:color="000000"/>
            </w:tcBorders>
          </w:tcPr>
          <w:p w14:paraId="61837C6E" w14:textId="1181D45F" w:rsidR="00B8462D" w:rsidRDefault="00B8462D" w:rsidP="0024059B">
            <w:pPr>
              <w:pStyle w:val="TableParagraph"/>
              <w:tabs>
                <w:tab w:val="left" w:pos="1254"/>
                <w:tab w:val="left" w:pos="2049"/>
                <w:tab w:val="left" w:pos="3417"/>
                <w:tab w:val="left" w:pos="4196"/>
                <w:tab w:val="left" w:pos="5316"/>
                <w:tab w:val="left" w:pos="6448"/>
              </w:tabs>
              <w:ind w:right="104" w:firstLine="50"/>
              <w:rPr>
                <w:sz w:val="20"/>
                <w:lang w:val="ru-RU"/>
              </w:rPr>
            </w:pPr>
            <w:r w:rsidRPr="00B8462D">
              <w:rPr>
                <w:b/>
                <w:bCs/>
                <w:sz w:val="20"/>
                <w:lang w:val="ru-RU"/>
              </w:rPr>
              <w:t xml:space="preserve">Сквозь время: </w:t>
            </w:r>
            <w:r w:rsidR="000D7327" w:rsidRPr="000D7327">
              <w:rPr>
                <w:b/>
                <w:bCs/>
                <w:sz w:val="20"/>
                <w:lang w:val="ru-RU"/>
              </w:rPr>
              <w:t xml:space="preserve">от </w:t>
            </w:r>
            <w:proofErr w:type="spellStart"/>
            <w:r w:rsidR="000D7327" w:rsidRPr="000D7327">
              <w:rPr>
                <w:b/>
                <w:bCs/>
                <w:sz w:val="20"/>
                <w:lang w:val="ru-RU"/>
              </w:rPr>
              <w:t>Жихарево</w:t>
            </w:r>
            <w:proofErr w:type="spellEnd"/>
            <w:r w:rsidR="000D7327" w:rsidRPr="000D7327">
              <w:rPr>
                <w:b/>
                <w:bCs/>
                <w:sz w:val="20"/>
                <w:lang w:val="ru-RU"/>
              </w:rPr>
              <w:t xml:space="preserve"> до </w:t>
            </w:r>
            <w:proofErr w:type="spellStart"/>
            <w:r w:rsidR="000D7327" w:rsidRPr="000D7327">
              <w:rPr>
                <w:b/>
                <w:bCs/>
                <w:sz w:val="20"/>
                <w:lang w:val="ru-RU"/>
              </w:rPr>
              <w:t>Молодцово</w:t>
            </w:r>
            <w:proofErr w:type="spellEnd"/>
            <w:r w:rsidR="000D7327" w:rsidRPr="000D7327">
              <w:rPr>
                <w:b/>
                <w:bCs/>
                <w:sz w:val="20"/>
                <w:lang w:val="ru-RU"/>
              </w:rPr>
              <w:t xml:space="preserve"> через памятник природы «Каньон реки Лава» к воинскому мемориалу «Синявинские высоты»</w:t>
            </w:r>
            <w:r w:rsidR="000D7327">
              <w:rPr>
                <w:b/>
                <w:bCs/>
                <w:sz w:val="20"/>
                <w:lang w:val="ru-RU"/>
              </w:rPr>
              <w:t xml:space="preserve">, </w:t>
            </w:r>
            <w:r w:rsidRPr="00B8462D">
              <w:rPr>
                <w:b/>
                <w:bCs/>
                <w:sz w:val="20"/>
                <w:lang w:val="ru-RU"/>
              </w:rPr>
              <w:t>от истории геологической к истории военной</w:t>
            </w:r>
            <w:r>
              <w:rPr>
                <w:sz w:val="20"/>
                <w:lang w:val="ru-RU"/>
              </w:rPr>
              <w:t>.</w:t>
            </w:r>
          </w:p>
          <w:p w14:paraId="115EEC8C" w14:textId="01BB9428" w:rsidR="00441B4B" w:rsidRDefault="00B8462D" w:rsidP="0024059B">
            <w:pPr>
              <w:pStyle w:val="TableParagraph"/>
              <w:tabs>
                <w:tab w:val="left" w:pos="1254"/>
                <w:tab w:val="left" w:pos="2049"/>
                <w:tab w:val="left" w:pos="3417"/>
                <w:tab w:val="left" w:pos="4196"/>
                <w:tab w:val="left" w:pos="5316"/>
                <w:tab w:val="left" w:pos="6448"/>
              </w:tabs>
              <w:ind w:right="104" w:firstLine="5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Ком</w:t>
            </w:r>
            <w:r w:rsidR="00441B4B">
              <w:rPr>
                <w:sz w:val="20"/>
                <w:lang w:val="ru-RU"/>
              </w:rPr>
              <w:t xml:space="preserve">плексный </w:t>
            </w:r>
            <w:r w:rsidR="00441B4B">
              <w:rPr>
                <w:sz w:val="20"/>
                <w:lang w:val="ru-RU"/>
              </w:rPr>
              <w:t>пешеходный</w:t>
            </w:r>
            <w:r w:rsidR="00441B4B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туристско-краеведческий многодневный маршрут</w:t>
            </w:r>
            <w:r w:rsidR="00441B4B">
              <w:rPr>
                <w:sz w:val="20"/>
                <w:lang w:val="ru-RU"/>
              </w:rPr>
              <w:t xml:space="preserve">, проложенный на территории Кировского района Ленинградской области от станции </w:t>
            </w:r>
            <w:proofErr w:type="spellStart"/>
            <w:r w:rsidR="00441B4B">
              <w:rPr>
                <w:sz w:val="20"/>
                <w:lang w:val="ru-RU"/>
              </w:rPr>
              <w:t>Жихарево</w:t>
            </w:r>
            <w:proofErr w:type="spellEnd"/>
            <w:r w:rsidR="00441B4B">
              <w:rPr>
                <w:sz w:val="20"/>
                <w:lang w:val="ru-RU"/>
              </w:rPr>
              <w:t xml:space="preserve"> (район торфоразработок для Ленинграда) через памятник природы «Каньон реки Лава», далее по верхнему уступу Балтийско-Ладожского </w:t>
            </w:r>
            <w:proofErr w:type="spellStart"/>
            <w:r w:rsidR="00441B4B">
              <w:rPr>
                <w:sz w:val="20"/>
                <w:lang w:val="ru-RU"/>
              </w:rPr>
              <w:t>глинта</w:t>
            </w:r>
            <w:proofErr w:type="spellEnd"/>
            <w:r w:rsidR="00441B4B">
              <w:rPr>
                <w:sz w:val="20"/>
                <w:lang w:val="ru-RU"/>
              </w:rPr>
              <w:t xml:space="preserve"> (берегу древнего моря) через населенные пункты окрестностей </w:t>
            </w:r>
            <w:proofErr w:type="spellStart"/>
            <w:r w:rsidR="00C72A1E">
              <w:rPr>
                <w:sz w:val="20"/>
                <w:lang w:val="ru-RU"/>
              </w:rPr>
              <w:t>пос.</w:t>
            </w:r>
            <w:r w:rsidR="00441B4B">
              <w:rPr>
                <w:sz w:val="20"/>
                <w:lang w:val="ru-RU"/>
              </w:rPr>
              <w:t>Путилово</w:t>
            </w:r>
            <w:proofErr w:type="spellEnd"/>
            <w:r w:rsidR="00441B4B">
              <w:rPr>
                <w:sz w:val="20"/>
                <w:lang w:val="ru-RU"/>
              </w:rPr>
              <w:t xml:space="preserve"> с их «</w:t>
            </w:r>
            <w:proofErr w:type="spellStart"/>
            <w:r w:rsidR="00441B4B">
              <w:rPr>
                <w:sz w:val="20"/>
                <w:lang w:val="ru-RU"/>
              </w:rPr>
              <w:t>Палеопарком</w:t>
            </w:r>
            <w:proofErr w:type="spellEnd"/>
            <w:r w:rsidR="00441B4B">
              <w:rPr>
                <w:sz w:val="20"/>
                <w:lang w:val="ru-RU"/>
              </w:rPr>
              <w:t xml:space="preserve">» и Братскими могилами советских воинов до линии Волховского фронта, мемориала «Синявинские высоты» и поселка </w:t>
            </w:r>
            <w:proofErr w:type="spellStart"/>
            <w:r w:rsidR="00441B4B">
              <w:rPr>
                <w:sz w:val="20"/>
                <w:lang w:val="ru-RU"/>
              </w:rPr>
              <w:t>Молодцово</w:t>
            </w:r>
            <w:proofErr w:type="spellEnd"/>
            <w:r w:rsidR="00C72A1E">
              <w:rPr>
                <w:sz w:val="20"/>
                <w:lang w:val="ru-RU"/>
              </w:rPr>
              <w:t>,</w:t>
            </w:r>
            <w:r w:rsidR="00441B4B">
              <w:rPr>
                <w:sz w:val="20"/>
                <w:lang w:val="ru-RU"/>
              </w:rPr>
              <w:t xml:space="preserve"> откуда автобусом можно выехать или до автостанции Кировска или до ж/д станции Мга </w:t>
            </w:r>
          </w:p>
          <w:p w14:paraId="6570FD63" w14:textId="3FB5A548" w:rsidR="003D30F7" w:rsidRPr="003D30F7" w:rsidRDefault="003D30F7" w:rsidP="0024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</w:p>
        </w:tc>
      </w:tr>
      <w:tr w:rsidR="003D30F7" w14:paraId="19D806C8" w14:textId="77777777" w:rsidTr="004328D9">
        <w:trPr>
          <w:trHeight w:val="7088"/>
        </w:trPr>
        <w:tc>
          <w:tcPr>
            <w:tcW w:w="3262" w:type="dxa"/>
            <w:tcBorders>
              <w:bottom w:val="single" w:sz="4" w:space="0" w:color="auto"/>
            </w:tcBorders>
          </w:tcPr>
          <w:p w14:paraId="69374902" w14:textId="77777777" w:rsidR="003D30F7" w:rsidRPr="003D30F7" w:rsidRDefault="003D30F7" w:rsidP="0024059B">
            <w:pPr>
              <w:pStyle w:val="TableParagraph"/>
              <w:ind w:left="107" w:right="97"/>
              <w:rPr>
                <w:b/>
                <w:sz w:val="20"/>
                <w:lang w:val="ru-RU"/>
              </w:rPr>
            </w:pPr>
            <w:r w:rsidRPr="003D30F7">
              <w:rPr>
                <w:b/>
                <w:sz w:val="20"/>
                <w:lang w:val="ru-RU"/>
              </w:rPr>
              <w:t>Ресурсы</w:t>
            </w:r>
            <w:r w:rsidRPr="003D30F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о</w:t>
            </w:r>
            <w:r w:rsidRPr="003D30F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регионе</w:t>
            </w:r>
            <w:r w:rsidRPr="003D30F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и</w:t>
            </w:r>
            <w:r w:rsidRPr="003D30F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 xml:space="preserve">районе </w:t>
            </w:r>
            <w:r w:rsidRPr="003D30F7">
              <w:rPr>
                <w:b/>
                <w:spacing w:val="-2"/>
                <w:sz w:val="20"/>
                <w:lang w:val="ru-RU"/>
              </w:rPr>
              <w:t>маршрута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59A26046" w14:textId="77777777" w:rsidR="008A4D00" w:rsidRDefault="009D6332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Жихарево</w:t>
            </w:r>
            <w:proofErr w:type="spellEnd"/>
            <w:r>
              <w:rPr>
                <w:sz w:val="20"/>
                <w:lang w:val="ru-RU"/>
              </w:rPr>
              <w:t xml:space="preserve"> – </w:t>
            </w:r>
          </w:p>
          <w:p w14:paraId="661029DF" w14:textId="46378004" w:rsidR="001228F7" w:rsidRDefault="008A4D00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hyperlink r:id="rId9" w:history="1">
              <w:r w:rsidRPr="00025B9D">
                <w:rPr>
                  <w:rStyle w:val="a4"/>
                  <w:sz w:val="20"/>
                  <w:lang w:val="ru-RU"/>
                </w:rPr>
                <w:t>https://sdk-putilovo.ru/zhikharevo/item/78-istoriya-zhikharevo</w:t>
              </w:r>
            </w:hyperlink>
          </w:p>
          <w:p w14:paraId="2FA9A6D9" w14:textId="1A267E3F" w:rsidR="009D6332" w:rsidRDefault="009D6332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hyperlink r:id="rId10" w:history="1">
              <w:r w:rsidRPr="00025B9D">
                <w:rPr>
                  <w:rStyle w:val="a4"/>
                  <w:sz w:val="20"/>
                  <w:lang w:val="ru-RU"/>
                </w:rPr>
                <w:t>https://ladoga-news.ru/society?id=2059</w:t>
              </w:r>
            </w:hyperlink>
          </w:p>
          <w:p w14:paraId="01C15998" w14:textId="1B4C2EAE" w:rsidR="001228F7" w:rsidRDefault="009D6332" w:rsidP="0024059B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Каньон реки Лава - </w:t>
            </w:r>
            <w:hyperlink r:id="rId11" w:history="1">
              <w:r w:rsidR="001228F7" w:rsidRPr="00025B9D">
                <w:rPr>
                  <w:rStyle w:val="a4"/>
                  <w:sz w:val="20"/>
                  <w:lang w:val="ru-RU"/>
                </w:rPr>
                <w:t>https://ooptlo.ru/kanon-reki-lava.html</w:t>
              </w:r>
            </w:hyperlink>
          </w:p>
          <w:p w14:paraId="7911F920" w14:textId="77777777" w:rsidR="00C72A1E" w:rsidRDefault="00C72A1E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Городище на Лаве</w:t>
            </w:r>
          </w:p>
          <w:p w14:paraId="54A78D9F" w14:textId="0AF406FC" w:rsidR="00C72A1E" w:rsidRDefault="00C72A1E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hyperlink r:id="rId12" w:history="1">
              <w:r w:rsidRPr="00025B9D">
                <w:rPr>
                  <w:rStyle w:val="a4"/>
                  <w:sz w:val="20"/>
                  <w:lang w:val="ru-RU"/>
                </w:rPr>
                <w:t>https://www.forum.aroundspb.ru/index.php?t=tree&amp;th=16112&amp;mid=182245&amp;rid=0&amp;rev=&amp;reveal=</w:t>
              </w:r>
            </w:hyperlink>
          </w:p>
          <w:p w14:paraId="42DB6ED0" w14:textId="61285CF0" w:rsidR="00B8462D" w:rsidRDefault="00B8462D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Балтийско-</w:t>
            </w:r>
            <w:r w:rsidR="009D6332">
              <w:rPr>
                <w:sz w:val="20"/>
                <w:lang w:val="ru-RU"/>
              </w:rPr>
              <w:t xml:space="preserve">Ладожский </w:t>
            </w:r>
            <w:proofErr w:type="spellStart"/>
            <w:r w:rsidR="009D6332">
              <w:rPr>
                <w:sz w:val="20"/>
                <w:lang w:val="ru-RU"/>
              </w:rPr>
              <w:t>глинт</w:t>
            </w:r>
            <w:proofErr w:type="spellEnd"/>
            <w:r>
              <w:rPr>
                <w:sz w:val="20"/>
                <w:lang w:val="ru-RU"/>
              </w:rPr>
              <w:t>:</w:t>
            </w:r>
          </w:p>
          <w:p w14:paraId="14A12088" w14:textId="005FCB24" w:rsidR="00B8462D" w:rsidRDefault="009D6332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hyperlink r:id="rId13" w:history="1">
              <w:r w:rsidR="00B8462D" w:rsidRPr="00025B9D">
                <w:rPr>
                  <w:rStyle w:val="a4"/>
                  <w:sz w:val="20"/>
                  <w:lang w:val="ru-RU"/>
                </w:rPr>
                <w:t>https://dzen.ru/a/aGKuDY81hlx-jR6J?ysclid=mfnda14aws614462598</w:t>
              </w:r>
            </w:hyperlink>
          </w:p>
          <w:p w14:paraId="619510AA" w14:textId="2FD929D7" w:rsidR="009D6332" w:rsidRDefault="00B8462D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hyperlink r:id="rId14" w:history="1">
              <w:r w:rsidRPr="00025B9D">
                <w:rPr>
                  <w:rStyle w:val="a4"/>
                  <w:sz w:val="20"/>
                  <w:lang w:val="ru-RU"/>
                </w:rPr>
                <w:t>https://sablino.net/activity/science_education/geopent/?ysclid=mfnd21iklt720223705</w:t>
              </w:r>
            </w:hyperlink>
          </w:p>
          <w:p w14:paraId="53C94921" w14:textId="306D8368" w:rsidR="009D6332" w:rsidRPr="009E20F1" w:rsidRDefault="009D6332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Путилово</w:t>
            </w:r>
            <w:proofErr w:type="spellEnd"/>
            <w:r>
              <w:rPr>
                <w:sz w:val="20"/>
                <w:lang w:val="ru-RU"/>
              </w:rPr>
              <w:t xml:space="preserve"> – </w:t>
            </w:r>
            <w:hyperlink r:id="rId15" w:history="1">
              <w:r w:rsidR="009E20F1" w:rsidRPr="00025B9D">
                <w:rPr>
                  <w:rStyle w:val="a4"/>
                  <w:sz w:val="20"/>
                  <w:lang w:val="ru-RU"/>
                </w:rPr>
                <w:t>https://</w:t>
              </w:r>
              <w:r w:rsidR="009E20F1" w:rsidRPr="00025B9D">
                <w:rPr>
                  <w:rStyle w:val="a4"/>
                  <w:sz w:val="20"/>
                  <w:lang w:val="ru-RU"/>
                </w:rPr>
                <w:t>руни.рф/Путилово_(Ленинградская_область)</w:t>
              </w:r>
              <w:r w:rsidR="009E20F1" w:rsidRPr="00025B9D">
                <w:rPr>
                  <w:rStyle w:val="a4"/>
                  <w:sz w:val="20"/>
                  <w:lang w:val="ru-RU"/>
                </w:rPr>
                <w:t xml:space="preserve"> </w:t>
              </w:r>
            </w:hyperlink>
          </w:p>
          <w:p w14:paraId="53B95BD8" w14:textId="3FD94680" w:rsidR="009E20F1" w:rsidRDefault="009E20F1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Палеопарк</w:t>
            </w:r>
            <w:proofErr w:type="spellEnd"/>
            <w:r>
              <w:rPr>
                <w:sz w:val="20"/>
                <w:lang w:val="ru-RU"/>
              </w:rPr>
              <w:t xml:space="preserve"> - </w:t>
            </w:r>
            <w:hyperlink r:id="rId16" w:history="1">
              <w:r w:rsidRPr="00025B9D">
                <w:rPr>
                  <w:rStyle w:val="a4"/>
                  <w:sz w:val="20"/>
                  <w:lang w:val="ru-RU"/>
                </w:rPr>
                <w:t>https://w</w:t>
              </w:r>
              <w:r w:rsidRPr="00025B9D">
                <w:rPr>
                  <w:rStyle w:val="a4"/>
                  <w:sz w:val="20"/>
                  <w:lang w:val="ru-RU"/>
                </w:rPr>
                <w:t>w</w:t>
              </w:r>
              <w:r w:rsidRPr="00025B9D">
                <w:rPr>
                  <w:rStyle w:val="a4"/>
                  <w:sz w:val="20"/>
                  <w:lang w:val="ru-RU"/>
                </w:rPr>
                <w:t>w.kp.ru/russia/leningradskaya-oblast/mesta/paleopark-putilovo/</w:t>
              </w:r>
            </w:hyperlink>
          </w:p>
          <w:p w14:paraId="7BA7157C" w14:textId="3102CE84" w:rsidR="009D6332" w:rsidRDefault="009D6332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Синявинские высоты – </w:t>
            </w:r>
          </w:p>
          <w:p w14:paraId="0232593F" w14:textId="28B0C074" w:rsidR="009D6332" w:rsidRDefault="009E20F1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hyperlink r:id="rId17" w:history="1">
              <w:r w:rsidRPr="00025B9D">
                <w:rPr>
                  <w:rStyle w:val="a4"/>
                  <w:sz w:val="20"/>
                  <w:lang w:val="ru-RU"/>
                </w:rPr>
                <w:t>https://www.cpacibodedu.ru/article/5356-sinyavinskie_vyisotyi___tragicheskiy_platsdarm_velikoy_otechestvennoy_voynyi/</w:t>
              </w:r>
            </w:hyperlink>
          </w:p>
          <w:p w14:paraId="7CEFECA5" w14:textId="46854BF9" w:rsidR="009E20F1" w:rsidRDefault="009E20F1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</w:p>
          <w:p w14:paraId="3B923E98" w14:textId="77777777" w:rsidR="00C72A1E" w:rsidRDefault="00C72A1E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Инфраструктура района предполагает возможности комбинирования маршрута в сторону его разделения на части.</w:t>
            </w:r>
          </w:p>
          <w:p w14:paraId="47B03474" w14:textId="687E800E" w:rsidR="00394A53" w:rsidRDefault="00C72A1E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Например, завершение маршрута в </w:t>
            </w:r>
            <w:proofErr w:type="spellStart"/>
            <w:r>
              <w:rPr>
                <w:sz w:val="20"/>
                <w:lang w:val="ru-RU"/>
              </w:rPr>
              <w:t>пос.Путилово</w:t>
            </w:r>
            <w:proofErr w:type="spellEnd"/>
            <w:r w:rsidR="00394A53">
              <w:rPr>
                <w:sz w:val="20"/>
                <w:lang w:val="ru-RU"/>
              </w:rPr>
              <w:t xml:space="preserve"> (отъезд обратно до </w:t>
            </w:r>
            <w:proofErr w:type="spellStart"/>
            <w:r w:rsidR="00394A53">
              <w:rPr>
                <w:sz w:val="20"/>
                <w:lang w:val="ru-RU"/>
              </w:rPr>
              <w:t>ст.Жихарево</w:t>
            </w:r>
            <w:proofErr w:type="spellEnd"/>
            <w:r w:rsidR="00394A53">
              <w:rPr>
                <w:sz w:val="20"/>
                <w:lang w:val="ru-RU"/>
              </w:rPr>
              <w:t xml:space="preserve"> или до </w:t>
            </w:r>
            <w:proofErr w:type="spellStart"/>
            <w:r w:rsidR="00394A53">
              <w:rPr>
                <w:sz w:val="20"/>
                <w:lang w:val="ru-RU"/>
              </w:rPr>
              <w:t>г.Кировск</w:t>
            </w:r>
            <w:proofErr w:type="spellEnd"/>
            <w:r w:rsidR="00394A53">
              <w:rPr>
                <w:sz w:val="20"/>
                <w:lang w:val="ru-RU"/>
              </w:rPr>
              <w:t xml:space="preserve"> – авт.563, 590, 597) -</w:t>
            </w:r>
            <w:r>
              <w:rPr>
                <w:sz w:val="20"/>
                <w:lang w:val="ru-RU"/>
              </w:rPr>
              <w:t xml:space="preserve"> позволяет сделать его 1-2 дневным</w:t>
            </w:r>
            <w:r w:rsidR="00394A53">
              <w:rPr>
                <w:sz w:val="20"/>
                <w:lang w:val="ru-RU"/>
              </w:rPr>
              <w:t xml:space="preserve"> и только </w:t>
            </w:r>
            <w:proofErr w:type="spellStart"/>
            <w:r w:rsidR="00394A53">
              <w:rPr>
                <w:sz w:val="20"/>
                <w:lang w:val="ru-RU"/>
              </w:rPr>
              <w:t>геоэкологическим</w:t>
            </w:r>
            <w:proofErr w:type="spellEnd"/>
            <w:r w:rsidR="00394A53">
              <w:rPr>
                <w:sz w:val="20"/>
                <w:lang w:val="ru-RU"/>
              </w:rPr>
              <w:t>.</w:t>
            </w:r>
          </w:p>
          <w:p w14:paraId="02C05A51" w14:textId="24BAE484" w:rsidR="00C72A1E" w:rsidRDefault="00394A53" w:rsidP="0024059B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Возобновление маршрута с </w:t>
            </w:r>
            <w:proofErr w:type="spellStart"/>
            <w:r>
              <w:rPr>
                <w:sz w:val="20"/>
                <w:lang w:val="ru-RU"/>
              </w:rPr>
              <w:t>пос.Путилово</w:t>
            </w:r>
            <w:proofErr w:type="spellEnd"/>
            <w:r>
              <w:rPr>
                <w:sz w:val="20"/>
                <w:lang w:val="ru-RU"/>
              </w:rPr>
              <w:t xml:space="preserve"> позволяет сделать серию маршрутов в один район для более глубокого знакомства с районом и «погружения в тему».</w:t>
            </w:r>
          </w:p>
          <w:p w14:paraId="27A5EB1A" w14:textId="0A4A9EFB" w:rsidR="001228F7" w:rsidRDefault="00394A53" w:rsidP="004328D9">
            <w:pPr>
              <w:pStyle w:val="TableParagraph"/>
              <w:ind w:right="1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Заказ автотранспорта (туда: до </w:t>
            </w:r>
            <w:proofErr w:type="spellStart"/>
            <w:r>
              <w:rPr>
                <w:sz w:val="20"/>
                <w:lang w:val="ru-RU"/>
              </w:rPr>
              <w:t>р.Назия</w:t>
            </w:r>
            <w:proofErr w:type="spellEnd"/>
            <w:r>
              <w:rPr>
                <w:sz w:val="20"/>
                <w:lang w:val="ru-RU"/>
              </w:rPr>
              <w:t xml:space="preserve">, до </w:t>
            </w:r>
            <w:proofErr w:type="spellStart"/>
            <w:r>
              <w:rPr>
                <w:sz w:val="20"/>
                <w:lang w:val="ru-RU"/>
              </w:rPr>
              <w:t>ур.Гайтолова</w:t>
            </w:r>
            <w:proofErr w:type="spellEnd"/>
            <w:r>
              <w:rPr>
                <w:sz w:val="20"/>
                <w:lang w:val="ru-RU"/>
              </w:rPr>
              <w:t xml:space="preserve"> Липка; обратно – с мемориала Синявинские высоты) позволяет сделать участок маршрута через места боёв Волховского фронта также 1-2-дневным.</w:t>
            </w:r>
          </w:p>
          <w:p w14:paraId="264E030E" w14:textId="07B00DCF" w:rsidR="003D30F7" w:rsidRPr="003D30F7" w:rsidRDefault="003D30F7" w:rsidP="0024059B">
            <w:pPr>
              <w:pStyle w:val="TableParagraph"/>
              <w:spacing w:line="230" w:lineRule="exact"/>
              <w:ind w:right="107"/>
              <w:jc w:val="both"/>
              <w:rPr>
                <w:sz w:val="20"/>
                <w:lang w:val="ru-RU"/>
              </w:rPr>
            </w:pPr>
          </w:p>
        </w:tc>
      </w:tr>
      <w:tr w:rsidR="003D30F7" w14:paraId="62E309A6" w14:textId="77777777" w:rsidTr="004328D9">
        <w:trPr>
          <w:trHeight w:val="1647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E034" w14:textId="77777777" w:rsidR="003D30F7" w:rsidRPr="007758BC" w:rsidRDefault="003D30F7" w:rsidP="007758BC">
            <w:pPr>
              <w:pStyle w:val="a3"/>
              <w:ind w:left="23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75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Предполагаемая</w:t>
            </w:r>
            <w:proofErr w:type="spellEnd"/>
            <w:r w:rsidRPr="007758BC">
              <w:rPr>
                <w:rFonts w:ascii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775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целевая</w:t>
            </w:r>
            <w:proofErr w:type="spellEnd"/>
            <w:r w:rsidRPr="00775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758B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аудитория</w:t>
            </w:r>
            <w:proofErr w:type="spellEnd"/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6FF8" w14:textId="77777777" w:rsidR="00AC3D7E" w:rsidRDefault="00AC3D7E" w:rsidP="007758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от 4 до 11 класса (от 10 до 18 лет)</w:t>
            </w:r>
          </w:p>
          <w:p w14:paraId="1F5BEE5F" w14:textId="19A347F0" w:rsidR="001228F7" w:rsidRPr="007758BC" w:rsidRDefault="001228F7" w:rsidP="007758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Маршрут легкодоступ</w:t>
            </w: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ен</w:t>
            </w: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предназначен для разных категорий посетителей:</w:t>
            </w:r>
          </w:p>
          <w:p w14:paraId="24D46FE1" w14:textId="77777777" w:rsidR="001228F7" w:rsidRPr="007758BC" w:rsidRDefault="001228F7" w:rsidP="007758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индивидуальных, семейных и групповых, в т.ч. участников лагерей отдыха;</w:t>
            </w:r>
          </w:p>
          <w:p w14:paraId="04D4DB84" w14:textId="2AE9A6D2" w:rsidR="001228F7" w:rsidRPr="007758BC" w:rsidRDefault="001228F7" w:rsidP="007758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отдельные участки </w:t>
            </w: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(верхняя часть каньона рек и Лава, Путиловский карьер, мемориал Синявинские высоты</w:t>
            </w: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доступны для посетителей с ОВЗ (с сопровождением);</w:t>
            </w:r>
          </w:p>
          <w:p w14:paraId="6C4309FC" w14:textId="2D3E3840" w:rsidR="003D30F7" w:rsidRPr="007758BC" w:rsidRDefault="001228F7" w:rsidP="004328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средний уровень двигательной активности</w:t>
            </w:r>
          </w:p>
        </w:tc>
      </w:tr>
      <w:tr w:rsidR="003D30F7" w14:paraId="643A27D4" w14:textId="77777777" w:rsidTr="004328D9">
        <w:trPr>
          <w:trHeight w:val="838"/>
        </w:trPr>
        <w:tc>
          <w:tcPr>
            <w:tcW w:w="3262" w:type="dxa"/>
            <w:tcBorders>
              <w:top w:val="single" w:sz="4" w:space="0" w:color="auto"/>
            </w:tcBorders>
          </w:tcPr>
          <w:p w14:paraId="3AF5FDF2" w14:textId="77777777" w:rsidR="003D30F7" w:rsidRDefault="003D30F7" w:rsidP="0024059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Сезон</w:t>
            </w:r>
            <w:proofErr w:type="spellEnd"/>
          </w:p>
        </w:tc>
        <w:tc>
          <w:tcPr>
            <w:tcW w:w="6659" w:type="dxa"/>
            <w:tcBorders>
              <w:top w:val="single" w:sz="4" w:space="0" w:color="auto"/>
            </w:tcBorders>
          </w:tcPr>
          <w:p w14:paraId="41E40900" w14:textId="74209999" w:rsidR="003D30F7" w:rsidRPr="004328D9" w:rsidRDefault="004328D9" w:rsidP="004328D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8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Маршрут в основном предназначен для прохождения в летний сезон. С момента стаивания снега (март-апрель), до первого снега (октябрь-ноябрь). Особенно привлекателен он в период с мая-июня по август.</w:t>
            </w:r>
          </w:p>
        </w:tc>
      </w:tr>
      <w:tr w:rsidR="003D30F7" w14:paraId="5FF4F181" w14:textId="77777777" w:rsidTr="0024059B">
        <w:trPr>
          <w:trHeight w:val="690"/>
        </w:trPr>
        <w:tc>
          <w:tcPr>
            <w:tcW w:w="3262" w:type="dxa"/>
          </w:tcPr>
          <w:p w14:paraId="2616E043" w14:textId="77777777" w:rsidR="003D30F7" w:rsidRDefault="003D30F7" w:rsidP="0024059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Ключевые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направления</w:t>
            </w:r>
            <w:proofErr w:type="spellEnd"/>
          </w:p>
        </w:tc>
        <w:tc>
          <w:tcPr>
            <w:tcW w:w="6659" w:type="dxa"/>
          </w:tcPr>
          <w:p w14:paraId="3E626622" w14:textId="48440757" w:rsidR="003D30F7" w:rsidRPr="007758BC" w:rsidRDefault="003D30F7" w:rsidP="007758BC">
            <w:pPr>
              <w:pStyle w:val="TableParagraph"/>
              <w:tabs>
                <w:tab w:val="left" w:pos="1186"/>
                <w:tab w:val="left" w:pos="2556"/>
                <w:tab w:val="left" w:pos="3757"/>
                <w:tab w:val="left" w:pos="4862"/>
              </w:tabs>
              <w:ind w:right="106"/>
              <w:rPr>
                <w:sz w:val="20"/>
                <w:lang w:val="ru-RU"/>
              </w:rPr>
            </w:pPr>
            <w:r w:rsidRPr="007758BC">
              <w:rPr>
                <w:spacing w:val="-2"/>
                <w:sz w:val="20"/>
                <w:lang w:val="ru-RU"/>
              </w:rPr>
              <w:t>#История</w:t>
            </w:r>
            <w:r w:rsidRPr="007758BC">
              <w:rPr>
                <w:sz w:val="20"/>
                <w:lang w:val="ru-RU"/>
              </w:rPr>
              <w:tab/>
            </w:r>
            <w:r w:rsidRPr="007758BC">
              <w:rPr>
                <w:spacing w:val="-2"/>
                <w:sz w:val="20"/>
                <w:lang w:val="ru-RU"/>
              </w:rPr>
              <w:t>#Патриотика</w:t>
            </w:r>
            <w:r w:rsidRPr="007758BC">
              <w:rPr>
                <w:sz w:val="20"/>
                <w:lang w:val="ru-RU"/>
              </w:rPr>
              <w:tab/>
            </w:r>
            <w:r w:rsidRPr="007758BC">
              <w:rPr>
                <w:spacing w:val="-2"/>
                <w:sz w:val="20"/>
                <w:lang w:val="ru-RU"/>
              </w:rPr>
              <w:t>#Природа</w:t>
            </w:r>
            <w:r w:rsidRPr="007758BC">
              <w:rPr>
                <w:sz w:val="20"/>
                <w:lang w:val="ru-RU"/>
              </w:rPr>
              <w:tab/>
            </w:r>
            <w:r w:rsidRPr="007758BC">
              <w:rPr>
                <w:spacing w:val="-2"/>
                <w:sz w:val="20"/>
                <w:lang w:val="ru-RU"/>
              </w:rPr>
              <w:t xml:space="preserve">#Активный_туризм </w:t>
            </w:r>
            <w:r w:rsidR="007758BC" w:rsidRPr="007758BC">
              <w:rPr>
                <w:spacing w:val="-2"/>
                <w:sz w:val="20"/>
                <w:lang w:val="ru-RU"/>
              </w:rPr>
              <w:t xml:space="preserve"> </w:t>
            </w:r>
            <w:r w:rsidRPr="007758BC">
              <w:rPr>
                <w:sz w:val="20"/>
                <w:lang w:val="ru-RU"/>
              </w:rPr>
              <w:t>#Родной</w:t>
            </w:r>
            <w:r w:rsidRPr="007758BC">
              <w:rPr>
                <w:spacing w:val="66"/>
                <w:w w:val="150"/>
                <w:sz w:val="20"/>
                <w:lang w:val="ru-RU"/>
              </w:rPr>
              <w:t xml:space="preserve"> </w:t>
            </w:r>
            <w:r w:rsidRPr="007758BC">
              <w:rPr>
                <w:sz w:val="20"/>
                <w:lang w:val="ru-RU"/>
              </w:rPr>
              <w:t>край</w:t>
            </w:r>
            <w:r w:rsidRPr="007758BC">
              <w:rPr>
                <w:spacing w:val="66"/>
                <w:w w:val="150"/>
                <w:sz w:val="20"/>
                <w:lang w:val="ru-RU"/>
              </w:rPr>
              <w:t xml:space="preserve"> </w:t>
            </w:r>
            <w:r w:rsidRPr="007758BC">
              <w:rPr>
                <w:sz w:val="20"/>
                <w:lang w:val="ru-RU"/>
              </w:rPr>
              <w:t>#Наследие</w:t>
            </w:r>
            <w:r w:rsidRPr="007758BC">
              <w:rPr>
                <w:spacing w:val="68"/>
                <w:w w:val="150"/>
                <w:sz w:val="20"/>
                <w:lang w:val="ru-RU"/>
              </w:rPr>
              <w:t xml:space="preserve"> </w:t>
            </w:r>
            <w:r w:rsidRPr="007758BC">
              <w:rPr>
                <w:sz w:val="20"/>
                <w:lang w:val="ru-RU"/>
              </w:rPr>
              <w:t>#Герои</w:t>
            </w:r>
            <w:r w:rsidRPr="007758BC">
              <w:rPr>
                <w:spacing w:val="66"/>
                <w:w w:val="150"/>
                <w:sz w:val="20"/>
                <w:lang w:val="ru-RU"/>
              </w:rPr>
              <w:t xml:space="preserve"> </w:t>
            </w:r>
            <w:r w:rsidRPr="007758BC">
              <w:rPr>
                <w:sz w:val="20"/>
                <w:lang w:val="ru-RU"/>
              </w:rPr>
              <w:t>#</w:t>
            </w:r>
            <w:r w:rsidRPr="007758BC">
              <w:rPr>
                <w:spacing w:val="69"/>
                <w:w w:val="150"/>
                <w:sz w:val="20"/>
                <w:lang w:val="ru-RU"/>
              </w:rPr>
              <w:t xml:space="preserve"> </w:t>
            </w:r>
            <w:r w:rsidRPr="007758BC">
              <w:rPr>
                <w:sz w:val="20"/>
                <w:lang w:val="ru-RU"/>
              </w:rPr>
              <w:t>Отечество</w:t>
            </w:r>
            <w:r w:rsidRPr="007758BC">
              <w:rPr>
                <w:spacing w:val="68"/>
                <w:w w:val="150"/>
                <w:sz w:val="20"/>
                <w:lang w:val="ru-RU"/>
              </w:rPr>
              <w:t xml:space="preserve"> </w:t>
            </w:r>
            <w:r w:rsidRPr="007758BC">
              <w:rPr>
                <w:sz w:val="20"/>
                <w:lang w:val="ru-RU"/>
              </w:rPr>
              <w:t>#Исследователи</w:t>
            </w:r>
            <w:r w:rsidRPr="007758BC">
              <w:rPr>
                <w:spacing w:val="-12"/>
                <w:sz w:val="20"/>
                <w:lang w:val="ru-RU"/>
              </w:rPr>
              <w:t xml:space="preserve"> </w:t>
            </w:r>
          </w:p>
        </w:tc>
      </w:tr>
      <w:tr w:rsidR="003D30F7" w14:paraId="0E1B950D" w14:textId="77777777" w:rsidTr="004328D9">
        <w:trPr>
          <w:trHeight w:val="2404"/>
        </w:trPr>
        <w:tc>
          <w:tcPr>
            <w:tcW w:w="3262" w:type="dxa"/>
          </w:tcPr>
          <w:p w14:paraId="52E1C2D2" w14:textId="77777777" w:rsidR="003D30F7" w:rsidRPr="003D30F7" w:rsidRDefault="003D30F7" w:rsidP="0024059B">
            <w:pPr>
              <w:pStyle w:val="TableParagraph"/>
              <w:tabs>
                <w:tab w:val="left" w:pos="1352"/>
                <w:tab w:val="left" w:pos="3043"/>
              </w:tabs>
              <w:ind w:left="107" w:right="98"/>
              <w:rPr>
                <w:b/>
                <w:sz w:val="20"/>
                <w:lang w:val="ru-RU"/>
              </w:rPr>
            </w:pPr>
            <w:r w:rsidRPr="003D30F7">
              <w:rPr>
                <w:b/>
                <w:spacing w:val="-2"/>
                <w:sz w:val="20"/>
                <w:lang w:val="ru-RU"/>
              </w:rPr>
              <w:t>Маршрут</w:t>
            </w:r>
            <w:r w:rsidRPr="003D30F7">
              <w:rPr>
                <w:b/>
                <w:sz w:val="20"/>
                <w:lang w:val="ru-RU"/>
              </w:rPr>
              <w:tab/>
            </w:r>
            <w:r w:rsidRPr="003D30F7">
              <w:rPr>
                <w:b/>
                <w:spacing w:val="-2"/>
                <w:sz w:val="20"/>
                <w:lang w:val="ru-RU"/>
              </w:rPr>
              <w:t>интегрируется</w:t>
            </w:r>
            <w:r w:rsidRPr="003D30F7">
              <w:rPr>
                <w:b/>
                <w:sz w:val="20"/>
                <w:lang w:val="ru-RU"/>
              </w:rPr>
              <w:tab/>
            </w:r>
            <w:r w:rsidRPr="003D30F7">
              <w:rPr>
                <w:b/>
                <w:spacing w:val="-10"/>
                <w:sz w:val="20"/>
                <w:lang w:val="ru-RU"/>
              </w:rPr>
              <w:t>в</w:t>
            </w:r>
            <w:r w:rsidRPr="003D30F7">
              <w:rPr>
                <w:b/>
                <w:spacing w:val="-2"/>
                <w:sz w:val="20"/>
                <w:lang w:val="ru-RU"/>
              </w:rPr>
              <w:t xml:space="preserve"> образовательные</w:t>
            </w:r>
          </w:p>
          <w:p w14:paraId="39FBCDC7" w14:textId="77777777" w:rsidR="003D30F7" w:rsidRPr="003D30F7" w:rsidRDefault="003D30F7" w:rsidP="0024059B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r w:rsidRPr="003D30F7">
              <w:rPr>
                <w:b/>
                <w:spacing w:val="-2"/>
                <w:sz w:val="20"/>
                <w:lang w:val="ru-RU"/>
              </w:rPr>
              <w:t>/воспитательные</w:t>
            </w:r>
            <w:r w:rsidRPr="003D30F7">
              <w:rPr>
                <w:b/>
                <w:spacing w:val="13"/>
                <w:sz w:val="20"/>
                <w:lang w:val="ru-RU"/>
              </w:rPr>
              <w:t xml:space="preserve"> </w:t>
            </w:r>
            <w:r w:rsidRPr="003D30F7">
              <w:rPr>
                <w:b/>
                <w:spacing w:val="-2"/>
                <w:sz w:val="20"/>
                <w:lang w:val="ru-RU"/>
              </w:rPr>
              <w:t>программы</w:t>
            </w:r>
          </w:p>
          <w:p w14:paraId="0C121CD2" w14:textId="77777777" w:rsidR="003D30F7" w:rsidRPr="003D30F7" w:rsidRDefault="003D30F7" w:rsidP="0024059B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14:paraId="2DE84961" w14:textId="77777777" w:rsidR="003D30F7" w:rsidRPr="003D30F7" w:rsidRDefault="003D30F7" w:rsidP="0024059B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14:paraId="4353E4B5" w14:textId="77777777" w:rsidR="003D30F7" w:rsidRPr="003D30F7" w:rsidRDefault="003D30F7" w:rsidP="0024059B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14:paraId="0479BEC3" w14:textId="77777777" w:rsidR="003D30F7" w:rsidRPr="003D30F7" w:rsidRDefault="003D30F7" w:rsidP="0024059B">
            <w:pPr>
              <w:pStyle w:val="TableParagraph"/>
              <w:spacing w:before="229"/>
              <w:ind w:left="0"/>
              <w:rPr>
                <w:b/>
                <w:sz w:val="20"/>
                <w:lang w:val="ru-RU"/>
              </w:rPr>
            </w:pPr>
          </w:p>
          <w:p w14:paraId="4D97EB7F" w14:textId="072E505E" w:rsidR="003D30F7" w:rsidRPr="003D30F7" w:rsidRDefault="003D30F7" w:rsidP="0024059B">
            <w:pPr>
              <w:pStyle w:val="TableParagraph"/>
              <w:ind w:left="107" w:right="97"/>
              <w:rPr>
                <w:b/>
                <w:sz w:val="20"/>
                <w:lang w:val="ru-RU"/>
              </w:rPr>
            </w:pPr>
          </w:p>
        </w:tc>
        <w:tc>
          <w:tcPr>
            <w:tcW w:w="6659" w:type="dxa"/>
          </w:tcPr>
          <w:p w14:paraId="58324ADD" w14:textId="26B3D18B" w:rsidR="003D30F7" w:rsidRPr="004328D9" w:rsidRDefault="003D30F7" w:rsidP="0024059B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ind w:right="102" w:firstLine="0"/>
              <w:jc w:val="both"/>
              <w:rPr>
                <w:sz w:val="20"/>
                <w:lang w:val="ru-RU"/>
              </w:rPr>
            </w:pPr>
            <w:r w:rsidRPr="004328D9">
              <w:rPr>
                <w:sz w:val="20"/>
                <w:lang w:val="ru-RU"/>
              </w:rPr>
              <w:t xml:space="preserve">образовательные программы основного общего образования (предметные области по ФГОС – </w:t>
            </w:r>
            <w:r w:rsidR="007758BC" w:rsidRPr="004328D9">
              <w:rPr>
                <w:sz w:val="20"/>
                <w:lang w:val="ru-RU"/>
              </w:rPr>
              <w:t>история</w:t>
            </w:r>
            <w:r w:rsidR="00AC3D7E" w:rsidRPr="004328D9">
              <w:rPr>
                <w:sz w:val="20"/>
                <w:lang w:val="ru-RU"/>
              </w:rPr>
              <w:t xml:space="preserve"> России</w:t>
            </w:r>
            <w:r w:rsidR="007758BC" w:rsidRPr="004328D9">
              <w:rPr>
                <w:sz w:val="20"/>
                <w:lang w:val="ru-RU"/>
              </w:rPr>
              <w:t xml:space="preserve">, </w:t>
            </w:r>
            <w:r w:rsidRPr="004328D9">
              <w:rPr>
                <w:sz w:val="20"/>
                <w:lang w:val="ru-RU"/>
              </w:rPr>
              <w:t>география</w:t>
            </w:r>
            <w:r w:rsidR="00AC3D7E" w:rsidRPr="004328D9">
              <w:rPr>
                <w:sz w:val="20"/>
                <w:lang w:val="ru-RU"/>
              </w:rPr>
              <w:t xml:space="preserve">, </w:t>
            </w:r>
            <w:r w:rsidRPr="004328D9">
              <w:rPr>
                <w:sz w:val="20"/>
                <w:lang w:val="ru-RU"/>
              </w:rPr>
              <w:t xml:space="preserve">биология, </w:t>
            </w:r>
            <w:r w:rsidR="00AC3D7E" w:rsidRPr="004328D9">
              <w:rPr>
                <w:sz w:val="20"/>
                <w:lang w:val="ru-RU"/>
              </w:rPr>
              <w:t>ОБЗР</w:t>
            </w:r>
            <w:r w:rsidRPr="004328D9">
              <w:rPr>
                <w:sz w:val="20"/>
                <w:lang w:val="ru-RU"/>
              </w:rPr>
              <w:t>) в рамках внеурочной деятельности</w:t>
            </w:r>
            <w:r w:rsidR="00AC3D7E" w:rsidRPr="004328D9">
              <w:rPr>
                <w:sz w:val="20"/>
                <w:lang w:val="ru-RU"/>
              </w:rPr>
              <w:t>;</w:t>
            </w:r>
          </w:p>
          <w:p w14:paraId="1C6EF76C" w14:textId="6A6AAF6E" w:rsidR="003D30F7" w:rsidRPr="004328D9" w:rsidRDefault="003D30F7" w:rsidP="0024059B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2141"/>
                <w:tab w:val="left" w:pos="4311"/>
                <w:tab w:val="left" w:pos="5553"/>
              </w:tabs>
              <w:ind w:right="99" w:firstLine="0"/>
              <w:rPr>
                <w:sz w:val="20"/>
                <w:lang w:val="ru-RU"/>
              </w:rPr>
            </w:pPr>
            <w:r w:rsidRPr="004328D9">
              <w:rPr>
                <w:spacing w:val="-2"/>
                <w:sz w:val="20"/>
                <w:lang w:val="ru-RU"/>
              </w:rPr>
              <w:t>дополнительные</w:t>
            </w:r>
            <w:r w:rsidRPr="004328D9">
              <w:rPr>
                <w:sz w:val="20"/>
                <w:lang w:val="ru-RU"/>
              </w:rPr>
              <w:tab/>
            </w:r>
            <w:r w:rsidRPr="004328D9">
              <w:rPr>
                <w:spacing w:val="-2"/>
                <w:sz w:val="20"/>
                <w:lang w:val="ru-RU"/>
              </w:rPr>
              <w:t>общеобразовательные</w:t>
            </w:r>
            <w:r w:rsidRPr="004328D9">
              <w:rPr>
                <w:sz w:val="20"/>
                <w:lang w:val="ru-RU"/>
              </w:rPr>
              <w:tab/>
            </w:r>
            <w:r w:rsidRPr="004328D9">
              <w:rPr>
                <w:spacing w:val="-2"/>
                <w:sz w:val="20"/>
                <w:lang w:val="ru-RU"/>
              </w:rPr>
              <w:t>программы</w:t>
            </w:r>
            <w:r w:rsidRPr="004328D9">
              <w:rPr>
                <w:sz w:val="20"/>
                <w:lang w:val="ru-RU"/>
              </w:rPr>
              <w:tab/>
            </w:r>
            <w:r w:rsidRPr="004328D9">
              <w:rPr>
                <w:spacing w:val="-2"/>
                <w:sz w:val="20"/>
                <w:lang w:val="ru-RU"/>
              </w:rPr>
              <w:t xml:space="preserve">(туристско- </w:t>
            </w:r>
            <w:r w:rsidRPr="004328D9">
              <w:rPr>
                <w:sz w:val="20"/>
                <w:lang w:val="ru-RU"/>
              </w:rPr>
              <w:t>краеведческая, естественно-научная направленности);</w:t>
            </w:r>
          </w:p>
          <w:p w14:paraId="6816BCBA" w14:textId="217A5CF0" w:rsidR="003D30F7" w:rsidRPr="004328D9" w:rsidRDefault="003D30F7" w:rsidP="007758BC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left="239" w:hanging="134"/>
              <w:rPr>
                <w:sz w:val="20"/>
                <w:lang w:val="ru-RU"/>
              </w:rPr>
            </w:pPr>
            <w:r w:rsidRPr="004328D9">
              <w:rPr>
                <w:sz w:val="20"/>
                <w:lang w:val="ru-RU"/>
              </w:rPr>
              <w:t>программы</w:t>
            </w:r>
            <w:r w:rsidRPr="004328D9">
              <w:rPr>
                <w:spacing w:val="10"/>
                <w:sz w:val="20"/>
                <w:lang w:val="ru-RU"/>
              </w:rPr>
              <w:t xml:space="preserve"> </w:t>
            </w:r>
            <w:r w:rsidRPr="004328D9">
              <w:rPr>
                <w:sz w:val="20"/>
                <w:lang w:val="ru-RU"/>
              </w:rPr>
              <w:t>предпрофессиональной</w:t>
            </w:r>
            <w:r w:rsidRPr="004328D9">
              <w:rPr>
                <w:spacing w:val="9"/>
                <w:sz w:val="20"/>
                <w:lang w:val="ru-RU"/>
              </w:rPr>
              <w:t xml:space="preserve"> </w:t>
            </w:r>
            <w:r w:rsidRPr="004328D9">
              <w:rPr>
                <w:sz w:val="20"/>
                <w:lang w:val="ru-RU"/>
              </w:rPr>
              <w:t>подготовки</w:t>
            </w:r>
            <w:r w:rsidRPr="004328D9">
              <w:rPr>
                <w:spacing w:val="13"/>
                <w:sz w:val="20"/>
                <w:lang w:val="ru-RU"/>
              </w:rPr>
              <w:t xml:space="preserve"> </w:t>
            </w:r>
            <w:r w:rsidR="007758BC" w:rsidRPr="004328D9">
              <w:rPr>
                <w:spacing w:val="13"/>
                <w:sz w:val="20"/>
                <w:lang w:val="ru-RU"/>
              </w:rPr>
              <w:t>(при увеличении времени пребывания и характера погружения – от знакомства и наблюдения до исследования и проведения самостоятельных мини-экскурсий силами обучающихся – на объектах маршрута;</w:t>
            </w:r>
          </w:p>
          <w:p w14:paraId="64403419" w14:textId="59265188" w:rsidR="003D30F7" w:rsidRPr="004328D9" w:rsidRDefault="003D30F7" w:rsidP="004328D9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left="239" w:hanging="134"/>
              <w:rPr>
                <w:sz w:val="20"/>
                <w:lang w:val="ru-RU"/>
              </w:rPr>
            </w:pPr>
            <w:r w:rsidRPr="004328D9">
              <w:rPr>
                <w:spacing w:val="9"/>
                <w:sz w:val="20"/>
                <w:lang w:val="ru-RU"/>
              </w:rPr>
              <w:t xml:space="preserve"> </w:t>
            </w:r>
            <w:r w:rsidRPr="004328D9">
              <w:rPr>
                <w:sz w:val="20"/>
                <w:lang w:val="ru-RU"/>
              </w:rPr>
              <w:t>программы</w:t>
            </w:r>
            <w:r w:rsidRPr="004328D9">
              <w:rPr>
                <w:spacing w:val="9"/>
                <w:sz w:val="20"/>
                <w:lang w:val="ru-RU"/>
              </w:rPr>
              <w:t xml:space="preserve"> </w:t>
            </w:r>
            <w:r w:rsidRPr="004328D9">
              <w:rPr>
                <w:spacing w:val="-2"/>
                <w:sz w:val="20"/>
                <w:lang w:val="ru-RU"/>
              </w:rPr>
              <w:t>воспитательной</w:t>
            </w:r>
            <w:r w:rsidRPr="004328D9">
              <w:rPr>
                <w:spacing w:val="13"/>
                <w:sz w:val="20"/>
                <w:lang w:val="ru-RU"/>
              </w:rPr>
              <w:t xml:space="preserve"> </w:t>
            </w:r>
            <w:r w:rsidRPr="004328D9">
              <w:rPr>
                <w:spacing w:val="-2"/>
                <w:sz w:val="20"/>
                <w:lang w:val="ru-RU"/>
              </w:rPr>
              <w:t>работы</w:t>
            </w:r>
            <w:r w:rsidR="00AC3D7E" w:rsidRPr="004328D9">
              <w:rPr>
                <w:spacing w:val="-2"/>
                <w:sz w:val="20"/>
                <w:lang w:val="ru-RU"/>
              </w:rPr>
              <w:t xml:space="preserve"> образовательных организаций</w:t>
            </w:r>
            <w:r w:rsidRPr="004328D9">
              <w:rPr>
                <w:spacing w:val="-2"/>
                <w:sz w:val="20"/>
                <w:lang w:val="ru-RU"/>
              </w:rPr>
              <w:t>.</w:t>
            </w:r>
          </w:p>
        </w:tc>
      </w:tr>
      <w:tr w:rsidR="004328D9" w14:paraId="0D9F8174" w14:textId="77777777" w:rsidTr="0024059B">
        <w:trPr>
          <w:trHeight w:val="2990"/>
        </w:trPr>
        <w:tc>
          <w:tcPr>
            <w:tcW w:w="3262" w:type="dxa"/>
          </w:tcPr>
          <w:p w14:paraId="66B57DD6" w14:textId="16CDCE03" w:rsidR="004328D9" w:rsidRPr="004328D9" w:rsidRDefault="004328D9" w:rsidP="0024059B">
            <w:pPr>
              <w:pStyle w:val="TableParagraph"/>
              <w:tabs>
                <w:tab w:val="left" w:pos="1352"/>
                <w:tab w:val="left" w:pos="3043"/>
              </w:tabs>
              <w:ind w:left="107" w:right="98"/>
              <w:rPr>
                <w:b/>
                <w:spacing w:val="-2"/>
                <w:sz w:val="20"/>
                <w:lang w:val="ru-RU"/>
              </w:rPr>
            </w:pPr>
            <w:r w:rsidRPr="003D30F7">
              <w:rPr>
                <w:b/>
                <w:sz w:val="20"/>
                <w:lang w:val="ru-RU"/>
              </w:rPr>
              <w:t>Возможные</w:t>
            </w:r>
            <w:r w:rsidRPr="003D30F7">
              <w:rPr>
                <w:b/>
                <w:spacing w:val="80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образовательные</w:t>
            </w:r>
            <w:r w:rsidRPr="003D30F7">
              <w:rPr>
                <w:b/>
                <w:spacing w:val="80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и воспитательные эффекты</w:t>
            </w:r>
          </w:p>
        </w:tc>
        <w:tc>
          <w:tcPr>
            <w:tcW w:w="6659" w:type="dxa"/>
          </w:tcPr>
          <w:p w14:paraId="3F9E5F9F" w14:textId="77777777" w:rsidR="004328D9" w:rsidRDefault="004328D9" w:rsidP="004328D9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  <w:r w:rsidRPr="003D30F7">
              <w:rPr>
                <w:sz w:val="20"/>
                <w:lang w:val="ru-RU"/>
              </w:rPr>
              <w:t>Образовательные и воспитательные эффекты формулируются исходя из целей, задач и прогнозируемых результатов вышеуказанных образовательных/воспитательных программ.</w:t>
            </w:r>
          </w:p>
          <w:p w14:paraId="39C7285C" w14:textId="77777777" w:rsidR="004328D9" w:rsidRDefault="004328D9" w:rsidP="004328D9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</w:p>
          <w:p w14:paraId="286423D8" w14:textId="416E3C16" w:rsidR="004328D9" w:rsidRPr="004328D9" w:rsidRDefault="004328D9" w:rsidP="004328D9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Возможные </w:t>
            </w:r>
            <w:r w:rsidRPr="004328D9">
              <w:rPr>
                <w:sz w:val="20"/>
                <w:u w:val="single"/>
                <w:lang w:val="ru-RU"/>
              </w:rPr>
              <w:t>о</w:t>
            </w:r>
            <w:r w:rsidRPr="004328D9">
              <w:rPr>
                <w:sz w:val="20"/>
                <w:u w:val="single"/>
                <w:lang w:val="ru-RU"/>
              </w:rPr>
              <w:t>бразовательные результаты</w:t>
            </w:r>
            <w:r>
              <w:rPr>
                <w:sz w:val="20"/>
                <w:lang w:val="ru-RU"/>
              </w:rPr>
              <w:t xml:space="preserve"> для участников путешествия</w:t>
            </w:r>
            <w:r>
              <w:rPr>
                <w:sz w:val="20"/>
                <w:lang w:val="ru-RU"/>
              </w:rPr>
              <w:t>.</w:t>
            </w:r>
          </w:p>
          <w:p w14:paraId="24BFE7D1" w14:textId="44D3043B" w:rsidR="004328D9" w:rsidRPr="004328D9" w:rsidRDefault="004328D9" w:rsidP="004328D9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  <w:r w:rsidRPr="004328D9">
              <w:rPr>
                <w:b/>
                <w:bCs/>
                <w:sz w:val="20"/>
                <w:lang w:val="ru-RU"/>
              </w:rPr>
              <w:t>Личностные</w:t>
            </w:r>
            <w:r w:rsidRPr="004328D9">
              <w:rPr>
                <w:sz w:val="20"/>
                <w:lang w:val="ru-RU"/>
              </w:rPr>
              <w:t xml:space="preserve"> — </w:t>
            </w:r>
            <w:r>
              <w:rPr>
                <w:sz w:val="20"/>
                <w:lang w:val="ru-RU"/>
              </w:rPr>
              <w:t>повышение</w:t>
            </w:r>
            <w:r w:rsidRPr="004328D9">
              <w:rPr>
                <w:sz w:val="20"/>
                <w:lang w:val="ru-RU"/>
              </w:rPr>
              <w:t xml:space="preserve"> мотивации к учению и познанию,</w:t>
            </w:r>
            <w:r>
              <w:rPr>
                <w:sz w:val="20"/>
                <w:lang w:val="ru-RU"/>
              </w:rPr>
              <w:t xml:space="preserve"> лучшая </w:t>
            </w:r>
            <w:proofErr w:type="spellStart"/>
            <w:r>
              <w:rPr>
                <w:sz w:val="20"/>
                <w:lang w:val="ru-RU"/>
              </w:rPr>
              <w:t>сформулированность</w:t>
            </w:r>
            <w:proofErr w:type="spellEnd"/>
            <w:r w:rsidRPr="004328D9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личных </w:t>
            </w:r>
            <w:r w:rsidRPr="004328D9">
              <w:rPr>
                <w:sz w:val="20"/>
                <w:lang w:val="ru-RU"/>
              </w:rPr>
              <w:t>ценностно-смысловы</w:t>
            </w:r>
            <w:r>
              <w:rPr>
                <w:sz w:val="20"/>
                <w:lang w:val="ru-RU"/>
              </w:rPr>
              <w:t>х</w:t>
            </w:r>
            <w:r w:rsidRPr="004328D9">
              <w:rPr>
                <w:sz w:val="20"/>
                <w:lang w:val="ru-RU"/>
              </w:rPr>
              <w:t xml:space="preserve"> установ</w:t>
            </w:r>
            <w:r>
              <w:rPr>
                <w:sz w:val="20"/>
                <w:lang w:val="ru-RU"/>
              </w:rPr>
              <w:t>ок</w:t>
            </w:r>
            <w:r w:rsidRPr="004328D9">
              <w:rPr>
                <w:sz w:val="20"/>
                <w:lang w:val="ru-RU"/>
              </w:rPr>
              <w:t xml:space="preserve">. </w:t>
            </w:r>
          </w:p>
          <w:p w14:paraId="29304BF1" w14:textId="77777777" w:rsidR="004328D9" w:rsidRPr="004328D9" w:rsidRDefault="004328D9" w:rsidP="004328D9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  <w:r w:rsidRPr="004328D9">
              <w:rPr>
                <w:b/>
                <w:bCs/>
                <w:sz w:val="20"/>
                <w:lang w:val="ru-RU"/>
              </w:rPr>
              <w:t>Метапредметные</w:t>
            </w:r>
            <w:r w:rsidRPr="004328D9">
              <w:rPr>
                <w:sz w:val="20"/>
                <w:lang w:val="ru-RU"/>
              </w:rPr>
              <w:t xml:space="preserve"> — освоенные универсальные учебные действия (познавательные, регулятивные, коммуникативные). </w:t>
            </w:r>
          </w:p>
          <w:p w14:paraId="6C3DD7B7" w14:textId="1E453D54" w:rsidR="004328D9" w:rsidRPr="004328D9" w:rsidRDefault="004328D9" w:rsidP="004328D9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  <w:r w:rsidRPr="00E85B44">
              <w:rPr>
                <w:b/>
                <w:bCs/>
                <w:sz w:val="20"/>
                <w:lang w:val="ru-RU"/>
              </w:rPr>
              <w:t>Предметные</w:t>
            </w:r>
            <w:r w:rsidRPr="004328D9">
              <w:rPr>
                <w:sz w:val="20"/>
                <w:lang w:val="ru-RU"/>
              </w:rPr>
              <w:t xml:space="preserve"> —</w:t>
            </w:r>
            <w:r w:rsidR="00E85B44">
              <w:rPr>
                <w:sz w:val="20"/>
                <w:lang w:val="ru-RU"/>
              </w:rPr>
              <w:t xml:space="preserve"> закрепление</w:t>
            </w:r>
            <w:r w:rsidRPr="004328D9">
              <w:rPr>
                <w:sz w:val="20"/>
                <w:lang w:val="ru-RU"/>
              </w:rPr>
              <w:t xml:space="preserve"> знани</w:t>
            </w:r>
            <w:r w:rsidR="00E85B44">
              <w:rPr>
                <w:sz w:val="20"/>
                <w:lang w:val="ru-RU"/>
              </w:rPr>
              <w:t>й</w:t>
            </w:r>
            <w:r w:rsidRPr="004328D9">
              <w:rPr>
                <w:sz w:val="20"/>
                <w:lang w:val="ru-RU"/>
              </w:rPr>
              <w:t xml:space="preserve"> в </w:t>
            </w:r>
            <w:r>
              <w:rPr>
                <w:sz w:val="20"/>
                <w:lang w:val="ru-RU"/>
              </w:rPr>
              <w:t xml:space="preserve">заявленных </w:t>
            </w:r>
            <w:r w:rsidRPr="004328D9">
              <w:rPr>
                <w:sz w:val="20"/>
                <w:lang w:val="ru-RU"/>
              </w:rPr>
              <w:t>предметн</w:t>
            </w:r>
            <w:r>
              <w:rPr>
                <w:sz w:val="20"/>
                <w:lang w:val="ru-RU"/>
              </w:rPr>
              <w:t>ых</w:t>
            </w:r>
            <w:r w:rsidRPr="004328D9">
              <w:rPr>
                <w:sz w:val="20"/>
                <w:lang w:val="ru-RU"/>
              </w:rPr>
              <w:t xml:space="preserve"> област</w:t>
            </w:r>
            <w:r>
              <w:rPr>
                <w:sz w:val="20"/>
                <w:lang w:val="ru-RU"/>
              </w:rPr>
              <w:t xml:space="preserve">ях истории и естествознания </w:t>
            </w:r>
            <w:r w:rsidRPr="004328D9">
              <w:rPr>
                <w:sz w:val="20"/>
                <w:lang w:val="ru-RU"/>
              </w:rPr>
              <w:t>и понимание, как их применять в жизни</w:t>
            </w:r>
            <w:r>
              <w:rPr>
                <w:sz w:val="20"/>
                <w:lang w:val="ru-RU"/>
              </w:rPr>
              <w:t>;</w:t>
            </w:r>
            <w:r w:rsidRPr="004328D9">
              <w:rPr>
                <w:sz w:val="20"/>
                <w:lang w:val="ru-RU"/>
              </w:rPr>
              <w:t xml:space="preserve"> </w:t>
            </w:r>
          </w:p>
          <w:p w14:paraId="4310C90B" w14:textId="77777777" w:rsidR="004328D9" w:rsidRPr="00BC71EC" w:rsidRDefault="004328D9" w:rsidP="004328D9">
            <w:pPr>
              <w:pStyle w:val="TableParagraph"/>
              <w:ind w:right="105" w:firstLine="50"/>
              <w:jc w:val="both"/>
              <w:rPr>
                <w:sz w:val="20"/>
                <w:u w:val="single"/>
                <w:lang w:val="ru-RU"/>
              </w:rPr>
            </w:pPr>
            <w:r w:rsidRPr="00BC71EC">
              <w:rPr>
                <w:sz w:val="20"/>
                <w:u w:val="single"/>
                <w:lang w:val="ru-RU"/>
              </w:rPr>
              <w:t>Воспитательные эффекты</w:t>
            </w:r>
          </w:p>
          <w:p w14:paraId="190920FD" w14:textId="07C9D447" w:rsidR="004328D9" w:rsidRPr="004328D9" w:rsidRDefault="00BC71EC" w:rsidP="004328D9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Через </w:t>
            </w:r>
            <w:r w:rsidRPr="004328D9">
              <w:rPr>
                <w:sz w:val="20"/>
                <w:lang w:val="ru-RU"/>
              </w:rPr>
              <w:t>опыт отношений и поведения</w:t>
            </w:r>
            <w:r>
              <w:rPr>
                <w:sz w:val="20"/>
                <w:lang w:val="ru-RU"/>
              </w:rPr>
              <w:t xml:space="preserve">, через опыт выполнения разных социальных функций </w:t>
            </w:r>
            <w:r w:rsidRPr="004328D9">
              <w:rPr>
                <w:sz w:val="20"/>
                <w:lang w:val="ru-RU"/>
              </w:rPr>
              <w:t>в с</w:t>
            </w:r>
            <w:r>
              <w:rPr>
                <w:sz w:val="20"/>
                <w:lang w:val="ru-RU"/>
              </w:rPr>
              <w:t>оставе команды путешествия способствование ф</w:t>
            </w:r>
            <w:r w:rsidR="004328D9" w:rsidRPr="004328D9">
              <w:rPr>
                <w:sz w:val="20"/>
                <w:lang w:val="ru-RU"/>
              </w:rPr>
              <w:t>ормировани</w:t>
            </w:r>
            <w:r>
              <w:rPr>
                <w:sz w:val="20"/>
                <w:lang w:val="ru-RU"/>
              </w:rPr>
              <w:t>ю</w:t>
            </w:r>
            <w:r w:rsidR="004328D9" w:rsidRPr="004328D9">
              <w:rPr>
                <w:sz w:val="20"/>
                <w:lang w:val="ru-RU"/>
              </w:rPr>
              <w:t xml:space="preserve"> коммуникативной, этической, социальной, гражданской компетентностей</w:t>
            </w:r>
            <w:r>
              <w:rPr>
                <w:sz w:val="20"/>
                <w:lang w:val="ru-RU"/>
              </w:rPr>
              <w:t>.</w:t>
            </w:r>
          </w:p>
          <w:p w14:paraId="5BA96BF5" w14:textId="769D5088" w:rsidR="004328D9" w:rsidRPr="004328D9" w:rsidRDefault="004328D9" w:rsidP="00BC71EC">
            <w:pPr>
              <w:pStyle w:val="TableParagraph"/>
              <w:ind w:right="105" w:firstLine="50"/>
              <w:jc w:val="both"/>
              <w:rPr>
                <w:sz w:val="20"/>
                <w:lang w:val="ru-RU"/>
              </w:rPr>
            </w:pPr>
            <w:r w:rsidRPr="004328D9">
              <w:rPr>
                <w:sz w:val="20"/>
                <w:lang w:val="ru-RU"/>
              </w:rPr>
              <w:t xml:space="preserve">Переживание опыта успеха в </w:t>
            </w:r>
            <w:r w:rsidR="00BC71EC">
              <w:rPr>
                <w:sz w:val="20"/>
                <w:lang w:val="ru-RU"/>
              </w:rPr>
              <w:t xml:space="preserve">личной практической </w:t>
            </w:r>
            <w:r w:rsidRPr="004328D9">
              <w:rPr>
                <w:sz w:val="20"/>
                <w:lang w:val="ru-RU"/>
              </w:rPr>
              <w:t xml:space="preserve">деятельности — субъективное восприятие собственной деятельности как успешной является фундаментом для развития личностных новообразований. </w:t>
            </w:r>
          </w:p>
        </w:tc>
      </w:tr>
    </w:tbl>
    <w:p w14:paraId="5331D1C3" w14:textId="77777777" w:rsidR="003D30F7" w:rsidRDefault="003D30F7" w:rsidP="003D30F7">
      <w:pPr>
        <w:pStyle w:val="TableParagraph"/>
        <w:spacing w:line="217" w:lineRule="exact"/>
        <w:jc w:val="both"/>
        <w:rPr>
          <w:sz w:val="20"/>
        </w:rPr>
        <w:sectPr w:rsidR="003D30F7">
          <w:footerReference w:type="default" r:id="rId18"/>
          <w:pgSz w:w="11910" w:h="16840"/>
          <w:pgMar w:top="1080" w:right="708" w:bottom="1180" w:left="1133" w:header="0" w:footer="993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659"/>
      </w:tblGrid>
      <w:tr w:rsidR="003D30F7" w14:paraId="28B7AD08" w14:textId="77777777" w:rsidTr="0024059B">
        <w:trPr>
          <w:trHeight w:val="1840"/>
        </w:trPr>
        <w:tc>
          <w:tcPr>
            <w:tcW w:w="3262" w:type="dxa"/>
          </w:tcPr>
          <w:p w14:paraId="39490EF7" w14:textId="77777777" w:rsidR="003D30F7" w:rsidRPr="003D30F7" w:rsidRDefault="003D30F7" w:rsidP="0024059B">
            <w:pPr>
              <w:pStyle w:val="TableParagraph"/>
              <w:ind w:left="107" w:right="97"/>
              <w:rPr>
                <w:b/>
                <w:sz w:val="20"/>
                <w:lang w:val="ru-RU"/>
              </w:rPr>
            </w:pPr>
            <w:r w:rsidRPr="003D30F7">
              <w:rPr>
                <w:b/>
                <w:sz w:val="20"/>
                <w:lang w:val="ru-RU"/>
              </w:rPr>
              <w:t xml:space="preserve">Возможный уровень </w:t>
            </w:r>
            <w:r w:rsidRPr="003D30F7">
              <w:rPr>
                <w:b/>
                <w:spacing w:val="-2"/>
                <w:sz w:val="20"/>
                <w:lang w:val="ru-RU"/>
              </w:rPr>
              <w:t>познавательной/образовательной нагрузки</w:t>
            </w:r>
          </w:p>
        </w:tc>
        <w:tc>
          <w:tcPr>
            <w:tcW w:w="6659" w:type="dxa"/>
          </w:tcPr>
          <w:p w14:paraId="3DD72430" w14:textId="08960C96" w:rsidR="003D30F7" w:rsidRPr="00BC71EC" w:rsidRDefault="00AC3D7E" w:rsidP="00AC3D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Практически любой: от о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знакомительн</w:t>
            </w: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 и п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росветительск</w:t>
            </w: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 до у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глубленн</w:t>
            </w: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</w:t>
            </w:r>
            <w:r w:rsidR="003D30F7" w:rsidRPr="00BC71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3D30F7" w:rsidRPr="00BC71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рамках</w:t>
            </w:r>
            <w:r w:rsidR="003D30F7" w:rsidRPr="00BC71EC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изучения</w:t>
            </w:r>
            <w:r w:rsidR="003D30F7" w:rsidRPr="00BC71E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учебного</w:t>
            </w:r>
            <w:r w:rsidR="003D30F7" w:rsidRPr="00BC71E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предмета</w:t>
            </w: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 и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сследовательск</w:t>
            </w: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ого, </w:t>
            </w:r>
          </w:p>
          <w:p w14:paraId="0194135E" w14:textId="01F6C3B0" w:rsidR="003D30F7" w:rsidRPr="00AC3D7E" w:rsidRDefault="00AC3D7E" w:rsidP="00AC3D7E">
            <w:pPr>
              <w:pStyle w:val="a3"/>
              <w:rPr>
                <w:lang w:val="ru-RU"/>
              </w:rPr>
            </w:pP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рофориентационн</w:t>
            </w: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 или п</w:t>
            </w:r>
            <w:r w:rsidR="003D30F7"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роектировочн</w:t>
            </w:r>
            <w:r w:rsidRPr="00BC7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ого! Однако, естественно, более насыщенный уровень образовательной нагрузки предполагает, во-первых, работу обучающихся на стадии разработки и планирования маршрута, и, во-вторых, работу по камеральной обработке собранных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маршруте информационных или вещественных материалов с последующим их анализом-обобщением и представлением на итоговых мероприятиях (школьных и других конференциях, конкурсах и т.д.)</w:t>
            </w:r>
          </w:p>
        </w:tc>
      </w:tr>
      <w:tr w:rsidR="003D30F7" w14:paraId="09BF6A67" w14:textId="77777777" w:rsidTr="004328D9">
        <w:trPr>
          <w:trHeight w:val="505"/>
        </w:trPr>
        <w:tc>
          <w:tcPr>
            <w:tcW w:w="3262" w:type="dxa"/>
          </w:tcPr>
          <w:p w14:paraId="2975C202" w14:textId="77777777" w:rsidR="003D30F7" w:rsidRPr="003D30F7" w:rsidRDefault="003D30F7" w:rsidP="0024059B">
            <w:pPr>
              <w:pStyle w:val="TableParagraph"/>
              <w:ind w:left="107" w:right="332"/>
              <w:rPr>
                <w:b/>
                <w:sz w:val="20"/>
                <w:lang w:val="ru-RU"/>
              </w:rPr>
            </w:pPr>
            <w:r w:rsidRPr="003D30F7">
              <w:rPr>
                <w:b/>
                <w:sz w:val="20"/>
                <w:lang w:val="ru-RU"/>
              </w:rPr>
              <w:t>Доступность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для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детей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с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ОВЗ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 xml:space="preserve">и </w:t>
            </w:r>
            <w:r w:rsidRPr="003D30F7">
              <w:rPr>
                <w:b/>
                <w:spacing w:val="-2"/>
                <w:sz w:val="20"/>
                <w:lang w:val="ru-RU"/>
              </w:rPr>
              <w:t>детей-инвалидов</w:t>
            </w:r>
          </w:p>
        </w:tc>
        <w:tc>
          <w:tcPr>
            <w:tcW w:w="6659" w:type="dxa"/>
          </w:tcPr>
          <w:p w14:paraId="26E3BC66" w14:textId="39CD1268" w:rsidR="003D30F7" w:rsidRPr="003D30F7" w:rsidRDefault="004328D9" w:rsidP="0024059B">
            <w:pPr>
              <w:pStyle w:val="TableParagraph"/>
              <w:spacing w:line="230" w:lineRule="exact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</w:t>
            </w:r>
            <w:r w:rsidRPr="004328D9">
              <w:rPr>
                <w:sz w:val="20"/>
                <w:lang w:val="ru-RU"/>
              </w:rPr>
              <w:t>тдельные участки (верхняя часть каньона рек и Лава, Путиловский карьер, мемориал Синявинские высоты) доступны для посетителей с ОВЗ (с сопровождением);</w:t>
            </w:r>
          </w:p>
        </w:tc>
      </w:tr>
      <w:tr w:rsidR="003D30F7" w14:paraId="54A98084" w14:textId="77777777" w:rsidTr="0024059B">
        <w:trPr>
          <w:trHeight w:val="460"/>
        </w:trPr>
        <w:tc>
          <w:tcPr>
            <w:tcW w:w="3262" w:type="dxa"/>
          </w:tcPr>
          <w:p w14:paraId="0F61A0A0" w14:textId="77777777" w:rsidR="003D30F7" w:rsidRDefault="003D30F7" w:rsidP="0024059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Продолжительность</w:t>
            </w:r>
            <w:proofErr w:type="spellEnd"/>
            <w:r>
              <w:rPr>
                <w:b/>
                <w:spacing w:val="1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маршрута</w:t>
            </w:r>
            <w:proofErr w:type="spellEnd"/>
          </w:p>
        </w:tc>
        <w:tc>
          <w:tcPr>
            <w:tcW w:w="6659" w:type="dxa"/>
          </w:tcPr>
          <w:p w14:paraId="085297B4" w14:textId="565136D2" w:rsidR="00BC71EC" w:rsidRPr="00BC71EC" w:rsidRDefault="00BC71EC" w:rsidP="00BC71E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Маршрут спланирован как степенной 3-4-дневный с ночевками </w:t>
            </w:r>
            <w:r w:rsidRPr="003D30F7">
              <w:rPr>
                <w:sz w:val="20"/>
                <w:lang w:val="ru-RU"/>
              </w:rPr>
              <w:t>в</w:t>
            </w:r>
            <w:r w:rsidRPr="003D30F7">
              <w:rPr>
                <w:spacing w:val="-7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полевых</w:t>
            </w:r>
            <w:r w:rsidRPr="003D30F7">
              <w:rPr>
                <w:spacing w:val="-6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условиях</w:t>
            </w:r>
            <w:r w:rsidRPr="003D30F7">
              <w:rPr>
                <w:spacing w:val="-7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(в</w:t>
            </w:r>
            <w:r w:rsidRPr="003D30F7">
              <w:rPr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палатках</w:t>
            </w:r>
            <w:r>
              <w:rPr>
                <w:sz w:val="20"/>
                <w:lang w:val="ru-RU"/>
              </w:rPr>
              <w:t>). При этом (</w:t>
            </w:r>
            <w:proofErr w:type="spellStart"/>
            <w:r>
              <w:rPr>
                <w:sz w:val="20"/>
                <w:lang w:val="ru-RU"/>
              </w:rPr>
              <w:t>см.выше</w:t>
            </w:r>
            <w:proofErr w:type="spellEnd"/>
            <w:r>
              <w:rPr>
                <w:sz w:val="20"/>
                <w:lang w:val="ru-RU"/>
              </w:rPr>
              <w:t>)</w:t>
            </w:r>
            <w:r w:rsidRPr="00BC71EC">
              <w:rPr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и</w:t>
            </w:r>
            <w:r w:rsidRPr="00BC71EC">
              <w:rPr>
                <w:sz w:val="20"/>
                <w:lang w:val="ru-RU"/>
              </w:rPr>
              <w:t>нфраструктура района предполагает возможности комбинирования маршрута в сторону его разделения на части.</w:t>
            </w:r>
          </w:p>
          <w:p w14:paraId="63928D42" w14:textId="77777777" w:rsidR="00BC71EC" w:rsidRPr="00BC71EC" w:rsidRDefault="00BC71EC" w:rsidP="00BC71E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BC71EC">
              <w:rPr>
                <w:sz w:val="20"/>
                <w:lang w:val="ru-RU"/>
              </w:rPr>
              <w:t xml:space="preserve">Например, завершение маршрута в </w:t>
            </w:r>
            <w:proofErr w:type="spellStart"/>
            <w:r w:rsidRPr="00BC71EC">
              <w:rPr>
                <w:sz w:val="20"/>
                <w:lang w:val="ru-RU"/>
              </w:rPr>
              <w:t>пос.Путилово</w:t>
            </w:r>
            <w:proofErr w:type="spellEnd"/>
            <w:r w:rsidRPr="00BC71EC">
              <w:rPr>
                <w:sz w:val="20"/>
                <w:lang w:val="ru-RU"/>
              </w:rPr>
              <w:t xml:space="preserve"> (отъезд обратно до </w:t>
            </w:r>
            <w:proofErr w:type="spellStart"/>
            <w:r w:rsidRPr="00BC71EC">
              <w:rPr>
                <w:sz w:val="20"/>
                <w:lang w:val="ru-RU"/>
              </w:rPr>
              <w:t>ст.Жихарево</w:t>
            </w:r>
            <w:proofErr w:type="spellEnd"/>
            <w:r w:rsidRPr="00BC71EC">
              <w:rPr>
                <w:sz w:val="20"/>
                <w:lang w:val="ru-RU"/>
              </w:rPr>
              <w:t xml:space="preserve"> или до </w:t>
            </w:r>
            <w:proofErr w:type="spellStart"/>
            <w:r w:rsidRPr="00BC71EC">
              <w:rPr>
                <w:sz w:val="20"/>
                <w:lang w:val="ru-RU"/>
              </w:rPr>
              <w:t>г.Кировск</w:t>
            </w:r>
            <w:proofErr w:type="spellEnd"/>
            <w:r w:rsidRPr="00BC71EC">
              <w:rPr>
                <w:sz w:val="20"/>
                <w:lang w:val="ru-RU"/>
              </w:rPr>
              <w:t xml:space="preserve"> – авт.563, 590, 597) - позволяет сделать его 1-2 дневным и только </w:t>
            </w:r>
            <w:proofErr w:type="spellStart"/>
            <w:r w:rsidRPr="00BC71EC">
              <w:rPr>
                <w:sz w:val="20"/>
                <w:lang w:val="ru-RU"/>
              </w:rPr>
              <w:t>геоэкологическим</w:t>
            </w:r>
            <w:proofErr w:type="spellEnd"/>
            <w:r w:rsidRPr="00BC71EC">
              <w:rPr>
                <w:sz w:val="20"/>
                <w:lang w:val="ru-RU"/>
              </w:rPr>
              <w:t>.</w:t>
            </w:r>
          </w:p>
          <w:p w14:paraId="08421803" w14:textId="77777777" w:rsidR="00BC71EC" w:rsidRPr="00BC71EC" w:rsidRDefault="00BC71EC" w:rsidP="00BC71E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BC71EC">
              <w:rPr>
                <w:sz w:val="20"/>
                <w:lang w:val="ru-RU"/>
              </w:rPr>
              <w:t xml:space="preserve">Возобновление маршрута с </w:t>
            </w:r>
            <w:proofErr w:type="spellStart"/>
            <w:r w:rsidRPr="00BC71EC">
              <w:rPr>
                <w:sz w:val="20"/>
                <w:lang w:val="ru-RU"/>
              </w:rPr>
              <w:t>пос.Путилово</w:t>
            </w:r>
            <w:proofErr w:type="spellEnd"/>
            <w:r w:rsidRPr="00BC71EC">
              <w:rPr>
                <w:sz w:val="20"/>
                <w:lang w:val="ru-RU"/>
              </w:rPr>
              <w:t xml:space="preserve"> позволяет сделать серию маршрутов в один район для более глубокого знакомства с районом и «погружения в тему».</w:t>
            </w:r>
          </w:p>
          <w:p w14:paraId="726981E7" w14:textId="03CDEA6C" w:rsidR="003D30F7" w:rsidRPr="003D30F7" w:rsidRDefault="00BC71EC" w:rsidP="00BC71E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BC71EC">
              <w:rPr>
                <w:sz w:val="20"/>
                <w:lang w:val="ru-RU"/>
              </w:rPr>
              <w:t xml:space="preserve">Заказ автотранспорта (туда: до </w:t>
            </w:r>
            <w:proofErr w:type="spellStart"/>
            <w:r w:rsidRPr="00BC71EC">
              <w:rPr>
                <w:sz w:val="20"/>
                <w:lang w:val="ru-RU"/>
              </w:rPr>
              <w:t>р.Назия</w:t>
            </w:r>
            <w:proofErr w:type="spellEnd"/>
            <w:r w:rsidRPr="00BC71EC">
              <w:rPr>
                <w:sz w:val="20"/>
                <w:lang w:val="ru-RU"/>
              </w:rPr>
              <w:t xml:space="preserve">, до </w:t>
            </w:r>
            <w:proofErr w:type="spellStart"/>
            <w:r w:rsidRPr="00BC71EC">
              <w:rPr>
                <w:sz w:val="20"/>
                <w:lang w:val="ru-RU"/>
              </w:rPr>
              <w:t>ур.Гайтолова</w:t>
            </w:r>
            <w:proofErr w:type="spellEnd"/>
            <w:r w:rsidRPr="00BC71EC">
              <w:rPr>
                <w:sz w:val="20"/>
                <w:lang w:val="ru-RU"/>
              </w:rPr>
              <w:t xml:space="preserve"> Липка; обратно – с мемориала Синявинские высоты) позволяет сделать участок маршрута через места боёв Волховского фронта также 1-2-дневным</w:t>
            </w:r>
          </w:p>
        </w:tc>
      </w:tr>
      <w:tr w:rsidR="003D30F7" w14:paraId="26235D57" w14:textId="77777777" w:rsidTr="0024059B">
        <w:trPr>
          <w:trHeight w:val="1149"/>
        </w:trPr>
        <w:tc>
          <w:tcPr>
            <w:tcW w:w="3262" w:type="dxa"/>
          </w:tcPr>
          <w:p w14:paraId="05B41CB3" w14:textId="77777777" w:rsidR="003D30F7" w:rsidRDefault="003D30F7" w:rsidP="0024059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Протяженность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маршрута</w:t>
            </w:r>
            <w:proofErr w:type="spellEnd"/>
          </w:p>
        </w:tc>
        <w:tc>
          <w:tcPr>
            <w:tcW w:w="6659" w:type="dxa"/>
          </w:tcPr>
          <w:p w14:paraId="62788141" w14:textId="77777777" w:rsidR="00BC71EC" w:rsidRDefault="00BC71EC" w:rsidP="0024059B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</w:t>
            </w:r>
            <w:r w:rsidR="003D30F7" w:rsidRPr="003D30F7">
              <w:rPr>
                <w:sz w:val="20"/>
                <w:lang w:val="ru-RU"/>
              </w:rPr>
              <w:t>бщая протяженность</w:t>
            </w:r>
            <w:r>
              <w:rPr>
                <w:sz w:val="20"/>
                <w:lang w:val="ru-RU"/>
              </w:rPr>
              <w:t xml:space="preserve"> активной части</w:t>
            </w:r>
            <w:r w:rsidR="003D30F7" w:rsidRPr="003D30F7">
              <w:rPr>
                <w:sz w:val="20"/>
                <w:lang w:val="ru-RU"/>
              </w:rPr>
              <w:t xml:space="preserve"> м</w:t>
            </w:r>
            <w:r>
              <w:rPr>
                <w:sz w:val="20"/>
                <w:lang w:val="ru-RU"/>
              </w:rPr>
              <w:t>а</w:t>
            </w:r>
            <w:r w:rsidR="003D30F7" w:rsidRPr="003D30F7">
              <w:rPr>
                <w:sz w:val="20"/>
                <w:lang w:val="ru-RU"/>
              </w:rPr>
              <w:t>ршрута</w:t>
            </w:r>
            <w:r>
              <w:rPr>
                <w:sz w:val="20"/>
                <w:lang w:val="ru-RU"/>
              </w:rPr>
              <w:t xml:space="preserve"> – 43 км</w:t>
            </w:r>
            <w:r w:rsidR="003D30F7" w:rsidRPr="003D30F7">
              <w:rPr>
                <w:sz w:val="20"/>
                <w:lang w:val="ru-RU"/>
              </w:rPr>
              <w:t>,</w:t>
            </w:r>
            <w:r>
              <w:rPr>
                <w:sz w:val="20"/>
                <w:lang w:val="ru-RU"/>
              </w:rPr>
              <w:t xml:space="preserve"> в том числе</w:t>
            </w:r>
          </w:p>
          <w:p w14:paraId="3102EAC2" w14:textId="67E667EF" w:rsidR="00BC71EC" w:rsidRDefault="00BC71EC" w:rsidP="0024059B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от станции </w:t>
            </w:r>
            <w:proofErr w:type="spellStart"/>
            <w:r>
              <w:rPr>
                <w:sz w:val="20"/>
                <w:lang w:val="ru-RU"/>
              </w:rPr>
              <w:t>Жихарево</w:t>
            </w:r>
            <w:proofErr w:type="spellEnd"/>
            <w:r>
              <w:rPr>
                <w:sz w:val="20"/>
                <w:lang w:val="ru-RU"/>
              </w:rPr>
              <w:t xml:space="preserve"> через долину реки Ковра и каньон реки Лава – </w:t>
            </w:r>
          </w:p>
          <w:p w14:paraId="69BDC336" w14:textId="53E5C6A8" w:rsidR="003D30F7" w:rsidRPr="003D30F7" w:rsidRDefault="00BC71EC" w:rsidP="0024059B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3D30F7" w:rsidRPr="003D30F7">
              <w:rPr>
                <w:sz w:val="20"/>
                <w:lang w:val="ru-RU"/>
              </w:rPr>
              <w:t xml:space="preserve"> с указанием протяженности маршрута на каждом виде транспорта</w:t>
            </w:r>
          </w:p>
          <w:p w14:paraId="2FF6D3B2" w14:textId="77777777" w:rsidR="003D30F7" w:rsidRPr="003D30F7" w:rsidRDefault="003D30F7" w:rsidP="0024059B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3D30F7">
              <w:rPr>
                <w:sz w:val="20"/>
                <w:lang w:val="ru-RU"/>
              </w:rPr>
              <w:t>(при</w:t>
            </w:r>
            <w:r w:rsidRPr="003D30F7">
              <w:rPr>
                <w:spacing w:val="-13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комбинированном</w:t>
            </w:r>
            <w:r w:rsidRPr="003D30F7">
              <w:rPr>
                <w:spacing w:val="-12"/>
                <w:sz w:val="20"/>
                <w:lang w:val="ru-RU"/>
              </w:rPr>
              <w:t xml:space="preserve"> </w:t>
            </w:r>
            <w:r w:rsidRPr="003D30F7">
              <w:rPr>
                <w:spacing w:val="-2"/>
                <w:sz w:val="20"/>
                <w:lang w:val="ru-RU"/>
              </w:rPr>
              <w:t>маршруте)</w:t>
            </w:r>
          </w:p>
          <w:p w14:paraId="2B242EC7" w14:textId="77777777" w:rsidR="003D30F7" w:rsidRPr="003D30F7" w:rsidRDefault="003D30F7" w:rsidP="0024059B">
            <w:pPr>
              <w:pStyle w:val="TableParagraph"/>
              <w:spacing w:line="230" w:lineRule="atLeast"/>
              <w:ind w:right="104"/>
              <w:rPr>
                <w:sz w:val="20"/>
                <w:lang w:val="ru-RU"/>
              </w:rPr>
            </w:pPr>
            <w:r w:rsidRPr="003D30F7">
              <w:rPr>
                <w:sz w:val="20"/>
                <w:lang w:val="ru-RU"/>
              </w:rPr>
              <w:t>Указываются</w:t>
            </w:r>
            <w:r w:rsidRPr="003D30F7">
              <w:rPr>
                <w:spacing w:val="23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дополнительные</w:t>
            </w:r>
            <w:r w:rsidRPr="003D30F7">
              <w:rPr>
                <w:spacing w:val="25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варианты</w:t>
            </w:r>
            <w:r w:rsidRPr="003D30F7">
              <w:rPr>
                <w:spacing w:val="24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нитки</w:t>
            </w:r>
            <w:r w:rsidRPr="003D30F7">
              <w:rPr>
                <w:spacing w:val="23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маршрута</w:t>
            </w:r>
            <w:r w:rsidRPr="003D30F7">
              <w:rPr>
                <w:spacing w:val="24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или</w:t>
            </w:r>
            <w:r w:rsidRPr="003D30F7">
              <w:rPr>
                <w:spacing w:val="23"/>
                <w:sz w:val="20"/>
                <w:lang w:val="ru-RU"/>
              </w:rPr>
              <w:t xml:space="preserve"> </w:t>
            </w:r>
            <w:r w:rsidRPr="003D30F7">
              <w:rPr>
                <w:sz w:val="20"/>
                <w:lang w:val="ru-RU"/>
              </w:rPr>
              <w:t>аварийные выходы с него.</w:t>
            </w:r>
          </w:p>
        </w:tc>
      </w:tr>
      <w:tr w:rsidR="003D30F7" w14:paraId="737D33AE" w14:textId="77777777" w:rsidTr="0024059B">
        <w:trPr>
          <w:trHeight w:val="1610"/>
        </w:trPr>
        <w:tc>
          <w:tcPr>
            <w:tcW w:w="3262" w:type="dxa"/>
          </w:tcPr>
          <w:p w14:paraId="35C08C4D" w14:textId="77777777" w:rsidR="003D30F7" w:rsidRPr="003D30F7" w:rsidRDefault="003D30F7" w:rsidP="0024059B">
            <w:pPr>
              <w:pStyle w:val="TableParagraph"/>
              <w:ind w:left="107" w:right="97"/>
              <w:rPr>
                <w:b/>
                <w:sz w:val="20"/>
                <w:lang w:val="ru-RU"/>
              </w:rPr>
            </w:pPr>
            <w:r w:rsidRPr="003D30F7">
              <w:rPr>
                <w:b/>
                <w:sz w:val="20"/>
                <w:lang w:val="ru-RU"/>
              </w:rPr>
              <w:t>Пункты,</w:t>
            </w:r>
            <w:r w:rsidRPr="003D30F7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через</w:t>
            </w:r>
            <w:r w:rsidRPr="003D30F7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которые</w:t>
            </w:r>
            <w:r w:rsidRPr="003D30F7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 xml:space="preserve">проходит </w:t>
            </w:r>
            <w:r w:rsidRPr="003D30F7">
              <w:rPr>
                <w:b/>
                <w:spacing w:val="-2"/>
                <w:sz w:val="20"/>
                <w:lang w:val="ru-RU"/>
              </w:rPr>
              <w:t>маршрут</w:t>
            </w:r>
          </w:p>
          <w:p w14:paraId="5BCA50C8" w14:textId="77777777" w:rsidR="003D30F7" w:rsidRDefault="003D30F7" w:rsidP="0024059B">
            <w:pPr>
              <w:pStyle w:val="TableParagraph"/>
              <w:spacing w:before="229"/>
              <w:ind w:left="107"/>
              <w:rPr>
                <w:b/>
                <w:spacing w:val="-2"/>
                <w:sz w:val="20"/>
                <w:lang w:val="ru-RU"/>
              </w:rPr>
            </w:pPr>
            <w:r w:rsidRPr="003D30F7">
              <w:rPr>
                <w:b/>
                <w:sz w:val="20"/>
                <w:lang w:val="ru-RU"/>
              </w:rPr>
              <w:t>Объекты</w:t>
            </w:r>
            <w:r w:rsidRPr="003D30F7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3D30F7">
              <w:rPr>
                <w:b/>
                <w:spacing w:val="-2"/>
                <w:sz w:val="20"/>
                <w:lang w:val="ru-RU"/>
              </w:rPr>
              <w:t>показа</w:t>
            </w:r>
          </w:p>
          <w:p w14:paraId="36D33A91" w14:textId="53184CAF" w:rsidR="00E85B44" w:rsidRPr="003D30F7" w:rsidRDefault="00E85B44" w:rsidP="0024059B">
            <w:pPr>
              <w:pStyle w:val="TableParagraph"/>
              <w:spacing w:before="229"/>
              <w:ind w:left="107"/>
              <w:rPr>
                <w:b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 xml:space="preserve">Сокращения: </w:t>
            </w:r>
            <w:proofErr w:type="spellStart"/>
            <w:r>
              <w:rPr>
                <w:b/>
                <w:spacing w:val="-2"/>
                <w:sz w:val="20"/>
                <w:lang w:val="ru-RU"/>
              </w:rPr>
              <w:t>м.н</w:t>
            </w:r>
            <w:proofErr w:type="spellEnd"/>
            <w:r>
              <w:rPr>
                <w:b/>
                <w:spacing w:val="-2"/>
                <w:sz w:val="20"/>
                <w:lang w:val="ru-RU"/>
              </w:rPr>
              <w:t>. – место ночлега</w:t>
            </w:r>
          </w:p>
        </w:tc>
        <w:tc>
          <w:tcPr>
            <w:tcW w:w="6659" w:type="dxa"/>
          </w:tcPr>
          <w:p w14:paraId="0A3523F6" w14:textId="3E045121" w:rsidR="00E85B44" w:rsidRDefault="00E85B44" w:rsidP="00E85B44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ж/д </w:t>
            </w:r>
            <w:r w:rsidRPr="00E85B44">
              <w:rPr>
                <w:sz w:val="20"/>
                <w:lang w:val="ru-RU"/>
              </w:rPr>
              <w:t>станци</w:t>
            </w:r>
            <w:r>
              <w:rPr>
                <w:sz w:val="20"/>
                <w:lang w:val="ru-RU"/>
              </w:rPr>
              <w:t>я</w:t>
            </w:r>
            <w:r w:rsidRPr="00E85B44">
              <w:rPr>
                <w:sz w:val="20"/>
                <w:lang w:val="ru-RU"/>
              </w:rPr>
              <w:t xml:space="preserve"> </w:t>
            </w:r>
            <w:proofErr w:type="spellStart"/>
            <w:r w:rsidRPr="00E85B44">
              <w:rPr>
                <w:sz w:val="20"/>
                <w:lang w:val="ru-RU"/>
              </w:rPr>
              <w:t>Жихарево</w:t>
            </w:r>
            <w:proofErr w:type="spellEnd"/>
            <w:r>
              <w:rPr>
                <w:sz w:val="20"/>
                <w:lang w:val="ru-RU"/>
              </w:rPr>
              <w:t xml:space="preserve"> – долина </w:t>
            </w:r>
            <w:proofErr w:type="spellStart"/>
            <w:r>
              <w:rPr>
                <w:sz w:val="20"/>
                <w:lang w:val="ru-RU"/>
              </w:rPr>
              <w:t>р.Ковра</w:t>
            </w:r>
            <w:proofErr w:type="spellEnd"/>
            <w:r>
              <w:rPr>
                <w:sz w:val="20"/>
                <w:lang w:val="ru-RU"/>
              </w:rPr>
              <w:t xml:space="preserve"> – </w:t>
            </w:r>
            <w:r w:rsidRPr="00E85B44">
              <w:rPr>
                <w:sz w:val="20"/>
                <w:lang w:val="ru-RU"/>
              </w:rPr>
              <w:t>памятник природы «Каньон реки Лава</w:t>
            </w:r>
            <w:r>
              <w:rPr>
                <w:sz w:val="20"/>
                <w:lang w:val="ru-RU"/>
              </w:rPr>
              <w:t xml:space="preserve"> – </w:t>
            </w:r>
            <w:proofErr w:type="spellStart"/>
            <w:r>
              <w:rPr>
                <w:sz w:val="20"/>
                <w:lang w:val="ru-RU"/>
              </w:rPr>
              <w:t>пос.Васильково</w:t>
            </w:r>
            <w:proofErr w:type="spellEnd"/>
            <w:r w:rsidR="003B06CE">
              <w:rPr>
                <w:sz w:val="20"/>
                <w:lang w:val="ru-RU"/>
              </w:rPr>
              <w:t xml:space="preserve"> (развалины водной мельницы, арочный «Итальянский» мост, братская могила, церковь) </w:t>
            </w:r>
            <w:r>
              <w:rPr>
                <w:sz w:val="20"/>
                <w:lang w:val="ru-RU"/>
              </w:rPr>
              <w:t xml:space="preserve"> – Балтийско-Ладожский </w:t>
            </w:r>
            <w:proofErr w:type="spellStart"/>
            <w:r>
              <w:rPr>
                <w:sz w:val="20"/>
                <w:lang w:val="ru-RU"/>
              </w:rPr>
              <w:t>глинт</w:t>
            </w:r>
            <w:proofErr w:type="spellEnd"/>
            <w:r>
              <w:rPr>
                <w:sz w:val="20"/>
                <w:lang w:val="ru-RU"/>
              </w:rPr>
              <w:t xml:space="preserve"> – </w:t>
            </w:r>
            <w:proofErr w:type="spellStart"/>
            <w:r>
              <w:rPr>
                <w:sz w:val="20"/>
                <w:lang w:val="ru-RU"/>
              </w:rPr>
              <w:t>Петровщинская</w:t>
            </w:r>
            <w:proofErr w:type="spellEnd"/>
            <w:r>
              <w:rPr>
                <w:sz w:val="20"/>
                <w:lang w:val="ru-RU"/>
              </w:rPr>
              <w:t xml:space="preserve"> лиственничная роща (перед ней м.н.1/2 день) – </w:t>
            </w:r>
            <w:proofErr w:type="spellStart"/>
            <w:r>
              <w:rPr>
                <w:sz w:val="20"/>
                <w:lang w:val="ru-RU"/>
              </w:rPr>
              <w:t>пос.Петровщина</w:t>
            </w:r>
            <w:proofErr w:type="spellEnd"/>
            <w:r>
              <w:rPr>
                <w:sz w:val="20"/>
                <w:lang w:val="ru-RU"/>
              </w:rPr>
              <w:t xml:space="preserve"> (часовня) – </w:t>
            </w:r>
            <w:proofErr w:type="spellStart"/>
            <w:r>
              <w:rPr>
                <w:sz w:val="20"/>
                <w:lang w:val="ru-RU"/>
              </w:rPr>
              <w:t>пос.Горная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Шальдиха</w:t>
            </w:r>
            <w:proofErr w:type="spellEnd"/>
            <w:r>
              <w:rPr>
                <w:sz w:val="20"/>
                <w:lang w:val="ru-RU"/>
              </w:rPr>
              <w:t xml:space="preserve"> (братская могила) – </w:t>
            </w:r>
            <w:proofErr w:type="spellStart"/>
            <w:r>
              <w:rPr>
                <w:sz w:val="20"/>
                <w:lang w:val="ru-RU"/>
              </w:rPr>
              <w:t>пос.Путилово</w:t>
            </w:r>
            <w:proofErr w:type="spellEnd"/>
            <w:r>
              <w:rPr>
                <w:sz w:val="20"/>
                <w:lang w:val="ru-RU"/>
              </w:rPr>
              <w:t xml:space="preserve"> (часовня, братская могила, Тихвинская церковь, памятник Александру </w:t>
            </w:r>
            <w:r>
              <w:rPr>
                <w:sz w:val="20"/>
              </w:rPr>
              <w:t>II</w:t>
            </w:r>
            <w:r>
              <w:rPr>
                <w:sz w:val="20"/>
                <w:lang w:val="ru-RU"/>
              </w:rPr>
              <w:t>) – Путиловский карьер (</w:t>
            </w:r>
            <w:proofErr w:type="spellStart"/>
            <w:r>
              <w:rPr>
                <w:sz w:val="20"/>
                <w:lang w:val="ru-RU"/>
              </w:rPr>
              <w:t>Палеопарк</w:t>
            </w:r>
            <w:proofErr w:type="spellEnd"/>
            <w:r>
              <w:rPr>
                <w:sz w:val="20"/>
                <w:lang w:val="ru-RU"/>
              </w:rPr>
              <w:t xml:space="preserve">) – </w:t>
            </w:r>
            <w:proofErr w:type="spellStart"/>
            <w:r>
              <w:rPr>
                <w:sz w:val="20"/>
                <w:lang w:val="ru-RU"/>
              </w:rPr>
              <w:t>р.Назия</w:t>
            </w:r>
            <w:proofErr w:type="spellEnd"/>
            <w:r w:rsidR="003B06CE">
              <w:rPr>
                <w:sz w:val="20"/>
                <w:lang w:val="ru-RU"/>
              </w:rPr>
              <w:t xml:space="preserve"> (ЖБОТ Волховского фронта) – Архангельский тракт (памятные места боёв Волховского фронта) – мемориал «Синявинские высоты» - памятный знак деревне </w:t>
            </w:r>
            <w:proofErr w:type="spellStart"/>
            <w:r w:rsidR="003B06CE">
              <w:rPr>
                <w:sz w:val="20"/>
                <w:lang w:val="ru-RU"/>
              </w:rPr>
              <w:t>Синявино</w:t>
            </w:r>
            <w:proofErr w:type="spellEnd"/>
            <w:r w:rsidR="003B06CE">
              <w:rPr>
                <w:sz w:val="20"/>
                <w:lang w:val="ru-RU"/>
              </w:rPr>
              <w:t xml:space="preserve"> – геоглиф «Искра» - </w:t>
            </w:r>
            <w:proofErr w:type="spellStart"/>
            <w:r w:rsidR="003B06CE">
              <w:rPr>
                <w:sz w:val="20"/>
                <w:lang w:val="ru-RU"/>
              </w:rPr>
              <w:t>пос.Молодцово</w:t>
            </w:r>
            <w:proofErr w:type="spellEnd"/>
            <w:r w:rsidR="003B06CE">
              <w:rPr>
                <w:sz w:val="20"/>
                <w:lang w:val="ru-RU"/>
              </w:rPr>
              <w:t xml:space="preserve"> – автостанция </w:t>
            </w:r>
            <w:proofErr w:type="spellStart"/>
            <w:r w:rsidR="003B06CE">
              <w:rPr>
                <w:sz w:val="20"/>
                <w:lang w:val="ru-RU"/>
              </w:rPr>
              <w:t>г.Кировск</w:t>
            </w:r>
            <w:proofErr w:type="spellEnd"/>
            <w:r w:rsidR="003B06CE">
              <w:rPr>
                <w:sz w:val="20"/>
                <w:lang w:val="ru-RU"/>
              </w:rPr>
              <w:t xml:space="preserve"> /ж/д станция Мга  </w:t>
            </w:r>
          </w:p>
          <w:p w14:paraId="63BA0C78" w14:textId="0FCF5F3D" w:rsidR="003D30F7" w:rsidRPr="0028615F" w:rsidRDefault="003D30F7" w:rsidP="0024059B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</w:p>
        </w:tc>
      </w:tr>
      <w:tr w:rsidR="003D30F7" w14:paraId="7CFE13F5" w14:textId="77777777" w:rsidTr="00902931">
        <w:trPr>
          <w:trHeight w:val="1840"/>
        </w:trPr>
        <w:tc>
          <w:tcPr>
            <w:tcW w:w="3262" w:type="dxa"/>
          </w:tcPr>
          <w:p w14:paraId="25347D1E" w14:textId="77777777" w:rsidR="003D30F7" w:rsidRPr="003D30F7" w:rsidRDefault="003D30F7" w:rsidP="0024059B">
            <w:pPr>
              <w:pStyle w:val="TableParagraph"/>
              <w:ind w:left="107" w:right="97"/>
              <w:rPr>
                <w:b/>
                <w:sz w:val="20"/>
                <w:lang w:val="ru-RU"/>
              </w:rPr>
            </w:pPr>
            <w:r w:rsidRPr="003D30F7">
              <w:rPr>
                <w:b/>
                <w:sz w:val="20"/>
                <w:lang w:val="ru-RU"/>
              </w:rPr>
              <w:t>Цели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и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задачи</w:t>
            </w:r>
            <w:r w:rsidRPr="003D30F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маршрута,</w:t>
            </w:r>
            <w:r w:rsidRPr="003D30F7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>в</w:t>
            </w:r>
            <w:r w:rsidRPr="003D30F7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3D30F7">
              <w:rPr>
                <w:b/>
                <w:sz w:val="20"/>
                <w:lang w:val="ru-RU"/>
              </w:rPr>
              <w:t xml:space="preserve">т.ч. образовательные и </w:t>
            </w:r>
            <w:r w:rsidRPr="003D30F7">
              <w:rPr>
                <w:b/>
                <w:spacing w:val="-2"/>
                <w:sz w:val="20"/>
                <w:lang w:val="ru-RU"/>
              </w:rPr>
              <w:t>воспитательные</w:t>
            </w:r>
          </w:p>
        </w:tc>
        <w:tc>
          <w:tcPr>
            <w:tcW w:w="6659" w:type="dxa"/>
            <w:shd w:val="clear" w:color="auto" w:fill="FFFFFF" w:themeFill="background1"/>
          </w:tcPr>
          <w:p w14:paraId="03B8B35A" w14:textId="29D7C10E" w:rsidR="00CD3371" w:rsidRPr="00CD3371" w:rsidRDefault="00CD3371" w:rsidP="00CD3371">
            <w:pPr>
              <w:pStyle w:val="TableParagraph"/>
              <w:rPr>
                <w:spacing w:val="-2"/>
                <w:sz w:val="20"/>
                <w:lang w:val="ru-RU"/>
              </w:rPr>
            </w:pPr>
            <w:r w:rsidRPr="00CD3371">
              <w:rPr>
                <w:spacing w:val="-2"/>
                <w:sz w:val="20"/>
                <w:lang w:val="ru-RU"/>
              </w:rPr>
              <w:t>Цели и задачи маршрута формулируются исходя их содержания той программы, в рамках которой реализуется маршрут.</w:t>
            </w:r>
          </w:p>
          <w:p w14:paraId="5FC545DB" w14:textId="77777777" w:rsidR="00CD3371" w:rsidRPr="00CD3371" w:rsidRDefault="00CD3371" w:rsidP="00CD3371">
            <w:pPr>
              <w:pStyle w:val="TableParagraph"/>
              <w:rPr>
                <w:spacing w:val="-2"/>
                <w:sz w:val="20"/>
                <w:lang w:val="ru-RU"/>
              </w:rPr>
            </w:pPr>
            <w:r w:rsidRPr="00CD3371">
              <w:rPr>
                <w:spacing w:val="-2"/>
                <w:sz w:val="20"/>
                <w:lang w:val="ru-RU"/>
              </w:rPr>
              <w:t>Возможные направления и тематика на маршруте:</w:t>
            </w:r>
          </w:p>
          <w:p w14:paraId="7A209DD2" w14:textId="1FB45474" w:rsidR="00CD3371" w:rsidRDefault="00CD3371" w:rsidP="00CD3371">
            <w:pPr>
              <w:pStyle w:val="TableParagraph"/>
              <w:rPr>
                <w:spacing w:val="-2"/>
                <w:sz w:val="20"/>
                <w:lang w:val="ru-RU"/>
              </w:rPr>
            </w:pPr>
            <w:r w:rsidRPr="00CD3371">
              <w:rPr>
                <w:spacing w:val="-2"/>
                <w:sz w:val="20"/>
                <w:lang w:val="ru-RU"/>
              </w:rPr>
              <w:t>- знаком</w:t>
            </w:r>
            <w:r>
              <w:rPr>
                <w:spacing w:val="-2"/>
                <w:sz w:val="20"/>
                <w:lang w:val="ru-RU"/>
              </w:rPr>
              <w:t xml:space="preserve">ство (изучение; отработка текста экскурсовода) </w:t>
            </w:r>
            <w:r w:rsidRPr="00CD3371">
              <w:rPr>
                <w:spacing w:val="-2"/>
                <w:sz w:val="20"/>
                <w:lang w:val="ru-RU"/>
              </w:rPr>
              <w:t>с</w:t>
            </w:r>
            <w:r>
              <w:rPr>
                <w:spacing w:val="-2"/>
                <w:sz w:val="20"/>
                <w:lang w:val="ru-RU"/>
              </w:rPr>
              <w:t xml:space="preserve"> геологией и ландшафтами Балтийско-Ладожского </w:t>
            </w:r>
            <w:proofErr w:type="spellStart"/>
            <w:r>
              <w:rPr>
                <w:spacing w:val="-2"/>
                <w:sz w:val="20"/>
                <w:lang w:val="ru-RU"/>
              </w:rPr>
              <w:t>глинта</w:t>
            </w:r>
            <w:proofErr w:type="spellEnd"/>
            <w:r>
              <w:rPr>
                <w:spacing w:val="-2"/>
                <w:sz w:val="20"/>
                <w:lang w:val="ru-RU"/>
              </w:rPr>
              <w:t xml:space="preserve"> в районе каньона реки Лава,</w:t>
            </w:r>
          </w:p>
          <w:p w14:paraId="15256CFE" w14:textId="031049ED" w:rsidR="00CD3371" w:rsidRPr="00CD3371" w:rsidRDefault="00CD3371" w:rsidP="00CD3371">
            <w:pPr>
              <w:pStyle w:val="TableParagraph"/>
              <w:rPr>
                <w:spacing w:val="-2"/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-</w:t>
            </w:r>
            <w:r w:rsidRPr="00CD3371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  <w:lang w:val="ru-RU"/>
              </w:rPr>
              <w:t xml:space="preserve">знакомство/изучение </w:t>
            </w:r>
            <w:r w:rsidRPr="00CD3371">
              <w:rPr>
                <w:spacing w:val="-2"/>
                <w:sz w:val="20"/>
                <w:lang w:val="ru-RU"/>
              </w:rPr>
              <w:t>биологическ</w:t>
            </w:r>
            <w:r>
              <w:rPr>
                <w:spacing w:val="-2"/>
                <w:sz w:val="20"/>
                <w:lang w:val="ru-RU"/>
              </w:rPr>
              <w:t>ого</w:t>
            </w:r>
            <w:r w:rsidRPr="00CD3371">
              <w:rPr>
                <w:spacing w:val="-2"/>
                <w:sz w:val="20"/>
                <w:lang w:val="ru-RU"/>
              </w:rPr>
              <w:t xml:space="preserve"> разнообрази</w:t>
            </w:r>
            <w:r>
              <w:rPr>
                <w:spacing w:val="-2"/>
                <w:sz w:val="20"/>
                <w:lang w:val="ru-RU"/>
              </w:rPr>
              <w:t>я ООПТ и режима его охраны</w:t>
            </w:r>
            <w:r w:rsidRPr="00CD3371">
              <w:rPr>
                <w:spacing w:val="-2"/>
                <w:sz w:val="20"/>
                <w:lang w:val="ru-RU"/>
              </w:rPr>
              <w:t>;</w:t>
            </w:r>
          </w:p>
          <w:p w14:paraId="5CA69063" w14:textId="2F96E95F" w:rsidR="003D30F7" w:rsidRPr="00CD3371" w:rsidRDefault="00CD3371" w:rsidP="00CD3371">
            <w:pPr>
              <w:pStyle w:val="TableParagraph"/>
              <w:rPr>
                <w:spacing w:val="-2"/>
                <w:sz w:val="20"/>
                <w:lang w:val="ru-RU"/>
              </w:rPr>
            </w:pPr>
            <w:r w:rsidRPr="00CD3371">
              <w:rPr>
                <w:spacing w:val="-2"/>
                <w:sz w:val="20"/>
                <w:lang w:val="ru-RU"/>
              </w:rPr>
              <w:t xml:space="preserve">- </w:t>
            </w:r>
            <w:r>
              <w:rPr>
                <w:spacing w:val="-2"/>
                <w:sz w:val="20"/>
                <w:lang w:val="ru-RU"/>
              </w:rPr>
              <w:t>знакомство/изучение истории и исторических объектов от 17-19 веков (</w:t>
            </w:r>
            <w:proofErr w:type="spellStart"/>
            <w:r>
              <w:rPr>
                <w:spacing w:val="-2"/>
                <w:sz w:val="20"/>
                <w:lang w:val="ru-RU"/>
              </w:rPr>
              <w:t>Лавуйский</w:t>
            </w:r>
            <w:proofErr w:type="spellEnd"/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  <w:lang w:val="ru-RU"/>
              </w:rPr>
              <w:t>острожок</w:t>
            </w:r>
            <w:proofErr w:type="spellEnd"/>
            <w:r>
              <w:rPr>
                <w:spacing w:val="-2"/>
                <w:sz w:val="20"/>
                <w:lang w:val="ru-RU"/>
              </w:rPr>
              <w:t xml:space="preserve">, Итальянский мост, Тихвинская церковь) до истории Великой Отечественной войны (места боёв Волховского фронта) </w:t>
            </w:r>
          </w:p>
        </w:tc>
      </w:tr>
      <w:tr w:rsidR="003D30F7" w14:paraId="5F21ACC0" w14:textId="77777777" w:rsidTr="00902931">
        <w:trPr>
          <w:trHeight w:val="1857"/>
        </w:trPr>
        <w:tc>
          <w:tcPr>
            <w:tcW w:w="3262" w:type="dxa"/>
          </w:tcPr>
          <w:p w14:paraId="3A5090B8" w14:textId="77777777" w:rsidR="003D30F7" w:rsidRDefault="003D30F7" w:rsidP="0024059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Дополнительные</w:t>
            </w:r>
            <w:proofErr w:type="spellEnd"/>
            <w:r>
              <w:rPr>
                <w:b/>
                <w:spacing w:val="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условия</w:t>
            </w:r>
            <w:proofErr w:type="spellEnd"/>
          </w:p>
        </w:tc>
        <w:tc>
          <w:tcPr>
            <w:tcW w:w="6659" w:type="dxa"/>
            <w:shd w:val="clear" w:color="auto" w:fill="FFFFFF" w:themeFill="background1"/>
          </w:tcPr>
          <w:p w14:paraId="61D1153B" w14:textId="77777777" w:rsidR="00902931" w:rsidRDefault="00CD3371" w:rsidP="0024059B">
            <w:pPr>
              <w:pStyle w:val="TableParagraph"/>
              <w:ind w:right="10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 прохождении</w:t>
            </w:r>
            <w:r w:rsidR="00902931">
              <w:rPr>
                <w:sz w:val="20"/>
                <w:lang w:val="ru-RU"/>
              </w:rPr>
              <w:t xml:space="preserve"> многодневного пешеходного маршрута необходимо предусмотреть наличие у каждого участника необходимого личного снаряжения (рюкзак, спальник, туристский коврик и т.д.) и группового снаряжения (палатки, тент бивуачный, бивуачный комплект (котлы, газовые горелки) и т.д.)</w:t>
            </w:r>
          </w:p>
          <w:p w14:paraId="73A6C006" w14:textId="60A2BA1B" w:rsidR="003D30F7" w:rsidRPr="003D30F7" w:rsidRDefault="00902931" w:rsidP="00902931">
            <w:pPr>
              <w:pStyle w:val="TableParagraph"/>
              <w:ind w:right="10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Для выполнения краеведческих заданий на маршруте предполагается подготовка необходимого оборудования (фотоаппараты, компасы, молотки геологические (только в </w:t>
            </w:r>
            <w:proofErr w:type="spellStart"/>
            <w:r>
              <w:rPr>
                <w:sz w:val="20"/>
                <w:lang w:val="ru-RU"/>
              </w:rPr>
              <w:t>Палеопарке</w:t>
            </w:r>
            <w:proofErr w:type="spellEnd"/>
            <w:r>
              <w:rPr>
                <w:sz w:val="20"/>
                <w:lang w:val="ru-RU"/>
              </w:rPr>
              <w:t xml:space="preserve">), лопатки саперные, ленты мерные и др.)    </w:t>
            </w:r>
          </w:p>
        </w:tc>
      </w:tr>
      <w:tr w:rsidR="003D30F7" w:rsidRPr="00922D45" w14:paraId="28432CC8" w14:textId="77777777" w:rsidTr="0024059B">
        <w:trPr>
          <w:trHeight w:val="1841"/>
        </w:trPr>
        <w:tc>
          <w:tcPr>
            <w:tcW w:w="3262" w:type="dxa"/>
          </w:tcPr>
          <w:p w14:paraId="29ED2448" w14:textId="77777777" w:rsidR="003D30F7" w:rsidRDefault="003D30F7" w:rsidP="0024059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Карта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маршрута</w:t>
            </w:r>
            <w:proofErr w:type="spellEnd"/>
          </w:p>
        </w:tc>
        <w:tc>
          <w:tcPr>
            <w:tcW w:w="6659" w:type="dxa"/>
          </w:tcPr>
          <w:p w14:paraId="731F84D5" w14:textId="77777777" w:rsidR="007758BC" w:rsidRPr="007758BC" w:rsidRDefault="007758BC" w:rsidP="007758BC">
            <w:pPr>
              <w:ind w:left="232"/>
              <w:rPr>
                <w:rFonts w:ascii="Arial" w:hAnsi="Arial" w:cs="Arial"/>
                <w:bCs/>
                <w:sz w:val="24"/>
              </w:rPr>
            </w:pPr>
            <w:hyperlink r:id="rId19" w:history="1"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https://yan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d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ex.ru/maps/?um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=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constructor%3Abbbcc0efe319e35b86b5aeaf1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e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35d5a48775be8a14d54bd639132a0ff5a1f93d&amp;source=constructorLink</w:t>
              </w:r>
            </w:hyperlink>
          </w:p>
          <w:p w14:paraId="35661512" w14:textId="4DB9CC99" w:rsidR="003D30F7" w:rsidRPr="007758BC" w:rsidRDefault="007758BC" w:rsidP="007758BC">
            <w:pPr>
              <w:ind w:left="232"/>
              <w:rPr>
                <w:rFonts w:ascii="Arial" w:hAnsi="Arial" w:cs="Arial"/>
                <w:bCs/>
                <w:sz w:val="24"/>
              </w:rPr>
            </w:pPr>
            <w:hyperlink r:id="rId20" w:history="1"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https://nakarte.me/#m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=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1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4</w:t>
              </w:r>
              <w:r w:rsidRPr="007758BC">
                <w:rPr>
                  <w:rStyle w:val="a4"/>
                  <w:rFonts w:ascii="Arial" w:hAnsi="Arial" w:cs="Arial"/>
                  <w:bCs/>
                  <w:sz w:val="24"/>
                </w:rPr>
                <w:t>/59.84083/31.31533&amp;l=O&amp;nktl=yuXWKz7FlkjsdkZrqMD-8A</w:t>
              </w:r>
            </w:hyperlink>
          </w:p>
        </w:tc>
      </w:tr>
      <w:tr w:rsidR="00922D45" w:rsidRPr="00922D45" w14:paraId="7392C71F" w14:textId="77777777" w:rsidTr="00922D45">
        <w:trPr>
          <w:trHeight w:val="457"/>
        </w:trPr>
        <w:tc>
          <w:tcPr>
            <w:tcW w:w="3262" w:type="dxa"/>
            <w:shd w:val="clear" w:color="auto" w:fill="FFFFFF" w:themeFill="background1"/>
          </w:tcPr>
          <w:p w14:paraId="73482C84" w14:textId="0EA1DD09" w:rsidR="00922D45" w:rsidRPr="00922D45" w:rsidRDefault="00922D45" w:rsidP="00922D45">
            <w:pPr>
              <w:pStyle w:val="TableParagraph"/>
              <w:shd w:val="clear" w:color="auto" w:fill="FFFFFF" w:themeFill="background1"/>
              <w:spacing w:line="228" w:lineRule="exact"/>
              <w:ind w:left="107"/>
              <w:rPr>
                <w:b/>
                <w:spacing w:val="-2"/>
                <w:sz w:val="20"/>
              </w:rPr>
            </w:pPr>
            <w:proofErr w:type="spellStart"/>
            <w:r w:rsidRPr="00922D45">
              <w:rPr>
                <w:b/>
                <w:spacing w:val="-2"/>
                <w:sz w:val="20"/>
              </w:rPr>
              <w:t>Фотоматериалы</w:t>
            </w:r>
            <w:proofErr w:type="spellEnd"/>
          </w:p>
        </w:tc>
        <w:tc>
          <w:tcPr>
            <w:tcW w:w="6659" w:type="dxa"/>
            <w:shd w:val="clear" w:color="auto" w:fill="FFFFFF" w:themeFill="background1"/>
          </w:tcPr>
          <w:p w14:paraId="32E0C282" w14:textId="51469E5B" w:rsidR="00922D45" w:rsidRP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 w:rsidRPr="00922D45">
              <w:rPr>
                <w:sz w:val="20"/>
                <w:lang w:val="ru-RU"/>
              </w:rPr>
              <w:t>Фотографии объектов показа, в городской или природной среде</w:t>
            </w:r>
          </w:p>
        </w:tc>
      </w:tr>
      <w:tr w:rsidR="00922D45" w:rsidRPr="00922D45" w14:paraId="6A8FB59D" w14:textId="77777777" w:rsidTr="00922D45">
        <w:trPr>
          <w:trHeight w:val="457"/>
        </w:trPr>
        <w:tc>
          <w:tcPr>
            <w:tcW w:w="3262" w:type="dxa"/>
            <w:shd w:val="clear" w:color="auto" w:fill="FFFFFF" w:themeFill="background1"/>
          </w:tcPr>
          <w:p w14:paraId="0C0A9A29" w14:textId="01EC18C0" w:rsidR="00922D45" w:rsidRPr="00922D45" w:rsidRDefault="00922D45" w:rsidP="00922D45">
            <w:pPr>
              <w:pStyle w:val="TableParagraph"/>
              <w:shd w:val="clear" w:color="auto" w:fill="FFFFFF" w:themeFill="background1"/>
              <w:spacing w:line="228" w:lineRule="exact"/>
              <w:ind w:left="107"/>
              <w:rPr>
                <w:b/>
                <w:spacing w:val="-2"/>
                <w:sz w:val="20"/>
              </w:rPr>
            </w:pPr>
            <w:r w:rsidRPr="00922D45">
              <w:rPr>
                <w:b/>
                <w:sz w:val="20"/>
              </w:rPr>
              <w:lastRenderedPageBreak/>
              <w:t xml:space="preserve">1 </w:t>
            </w:r>
            <w:proofErr w:type="spellStart"/>
            <w:r w:rsidRPr="00922D45">
              <w:rPr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6659" w:type="dxa"/>
            <w:shd w:val="clear" w:color="auto" w:fill="FFFFFF" w:themeFill="background1"/>
          </w:tcPr>
          <w:p w14:paraId="6FCEDBBE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70032EF" wp14:editId="01FD60B4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248920</wp:posOffset>
                  </wp:positionV>
                  <wp:extent cx="3336290" cy="2755900"/>
                  <wp:effectExtent l="0" t="0" r="0" b="6350"/>
                  <wp:wrapTight wrapText="bothSides">
                    <wp:wrapPolygon edited="0">
                      <wp:start x="0" y="0"/>
                      <wp:lineTo x="0" y="21500"/>
                      <wp:lineTo x="21460" y="21500"/>
                      <wp:lineTo x="21460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20" t="9183" r="4714" b="4847"/>
                          <a:stretch/>
                        </pic:blipFill>
                        <pic:spPr bwMode="auto">
                          <a:xfrm>
                            <a:off x="0" y="0"/>
                            <a:ext cx="3336290" cy="275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2D45">
              <w:rPr>
                <w:sz w:val="20"/>
                <w:lang w:val="ru-RU"/>
              </w:rPr>
              <w:t xml:space="preserve">Нитка маршрута: СПб-Московский – </w:t>
            </w:r>
            <w:proofErr w:type="spellStart"/>
            <w:r w:rsidRPr="00922D45">
              <w:rPr>
                <w:sz w:val="20"/>
                <w:lang w:val="ru-RU"/>
              </w:rPr>
              <w:t>ст.Жихарево</w:t>
            </w:r>
            <w:proofErr w:type="spellEnd"/>
            <w:r w:rsidRPr="00922D45">
              <w:rPr>
                <w:sz w:val="20"/>
                <w:lang w:val="ru-RU"/>
              </w:rPr>
              <w:t xml:space="preserve"> (электропоезд) – </w:t>
            </w:r>
          </w:p>
          <w:p w14:paraId="1B0ED5E9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7FF6F36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2356BB0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6E795A4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26B606B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A263F0A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D47FFB3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E193232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50E4C91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B4424B0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A5E8D72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33B8D20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E1E3375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9103F19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6CDD79D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51901BD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5C2A0A1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7C8489A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06378A7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E38D91C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9B3DC38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2F61ED1" w14:textId="0C5A9935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 w:rsidRPr="00922D45">
              <w:rPr>
                <w:sz w:val="20"/>
                <w:lang w:val="ru-RU"/>
              </w:rPr>
              <w:t xml:space="preserve">движение пешком через </w:t>
            </w:r>
            <w:proofErr w:type="spellStart"/>
            <w:r w:rsidRPr="00922D45">
              <w:rPr>
                <w:sz w:val="20"/>
                <w:lang w:val="ru-RU"/>
              </w:rPr>
              <w:t>пос.Назия</w:t>
            </w:r>
            <w:proofErr w:type="spellEnd"/>
            <w:r w:rsidRPr="00922D45">
              <w:rPr>
                <w:sz w:val="20"/>
                <w:lang w:val="ru-RU"/>
              </w:rPr>
              <w:t xml:space="preserve"> в сторону </w:t>
            </w:r>
            <w:proofErr w:type="spellStart"/>
            <w:r w:rsidRPr="00922D45">
              <w:rPr>
                <w:sz w:val="20"/>
                <w:lang w:val="ru-RU"/>
              </w:rPr>
              <w:t>дер.Старая</w:t>
            </w:r>
            <w:proofErr w:type="spellEnd"/>
            <w:r w:rsidRPr="00922D45">
              <w:rPr>
                <w:sz w:val="20"/>
                <w:lang w:val="ru-RU"/>
              </w:rPr>
              <w:t xml:space="preserve"> Мельница, </w:t>
            </w:r>
          </w:p>
          <w:p w14:paraId="635FCDE9" w14:textId="1C5C72D5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46A6C6F" wp14:editId="4C3027EF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34925</wp:posOffset>
                  </wp:positionV>
                  <wp:extent cx="2865120" cy="2263140"/>
                  <wp:effectExtent l="0" t="0" r="0" b="3810"/>
                  <wp:wrapTight wrapText="bothSides">
                    <wp:wrapPolygon edited="0">
                      <wp:start x="0" y="0"/>
                      <wp:lineTo x="0" y="21455"/>
                      <wp:lineTo x="21399" y="21455"/>
                      <wp:lineTo x="21399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16" t="17806" r="11024" b="10728"/>
                          <a:stretch/>
                        </pic:blipFill>
                        <pic:spPr bwMode="auto">
                          <a:xfrm>
                            <a:off x="0" y="0"/>
                            <a:ext cx="286512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04F776" w14:textId="6E804E6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9317718" w14:textId="0471A863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A22F14F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9BE9508" w14:textId="5B637956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FA1722F" w14:textId="705F5626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CE8B941" w14:textId="5CE2E124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6649750" w14:textId="389441CE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5B0AE1A" w14:textId="75BF2F92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C3643E6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1B4FB46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0F28D1C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EDA8FDE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C75B812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64AA05E" w14:textId="62085954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EFEAE45" w14:textId="39B56D1F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464AA38" w14:textId="0DB274A2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BA955DD" w14:textId="1C0A68D2" w:rsidR="00922D45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B1A1D5F" wp14:editId="789252EF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310515</wp:posOffset>
                  </wp:positionV>
                  <wp:extent cx="2865120" cy="2698115"/>
                  <wp:effectExtent l="0" t="0" r="0" b="6985"/>
                  <wp:wrapTight wrapText="bothSides">
                    <wp:wrapPolygon edited="0">
                      <wp:start x="0" y="0"/>
                      <wp:lineTo x="0" y="21503"/>
                      <wp:lineTo x="21399" y="21503"/>
                      <wp:lineTo x="21399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56" t="20213"/>
                          <a:stretch/>
                        </pic:blipFill>
                        <pic:spPr bwMode="auto">
                          <a:xfrm>
                            <a:off x="0" y="0"/>
                            <a:ext cx="2865120" cy="269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2D45" w:rsidRPr="00922D45">
              <w:rPr>
                <w:sz w:val="20"/>
                <w:lang w:val="ru-RU"/>
              </w:rPr>
              <w:t xml:space="preserve">перед ней – поворот на север к краю населенного пункта и правому берегу реки Ковра – устье </w:t>
            </w:r>
            <w:proofErr w:type="spellStart"/>
            <w:r w:rsidR="00922D45" w:rsidRPr="00922D45">
              <w:rPr>
                <w:sz w:val="20"/>
                <w:lang w:val="ru-RU"/>
              </w:rPr>
              <w:t>р.Ковра</w:t>
            </w:r>
            <w:proofErr w:type="spellEnd"/>
            <w:r w:rsidR="00922D45" w:rsidRPr="00922D45">
              <w:rPr>
                <w:sz w:val="20"/>
                <w:lang w:val="ru-RU"/>
              </w:rPr>
              <w:t xml:space="preserve">, граница ООПТ «Памятник природы Каньон реки Лава» </w:t>
            </w:r>
          </w:p>
          <w:p w14:paraId="1031638E" w14:textId="020A4D90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EA35DAA" w14:textId="6A130EC4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0E53E15" w14:textId="55F974A9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FFA32E7" w14:textId="7D32926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5C1146B" w14:textId="4955F861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A86462D" w14:textId="1868E3DB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AA91C6B" w14:textId="4E699379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985BAB9" w14:textId="6FC8BC74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1C2AF64" w14:textId="29C23F7D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AAAFB9A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E9AA9AE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DB6E155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83A8235" w14:textId="7777777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965EC89" w14:textId="2BBC62F5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52D2AEA" w14:textId="5CDF01E4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258724C" w14:textId="4625D215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3F94EDD" w14:textId="7E5348F3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C229C38" w14:textId="36CFF99E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3A8041A" w14:textId="5B41192C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DA953E0" w14:textId="77777777" w:rsidR="003C7756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 w:rsidRPr="00922D45">
              <w:rPr>
                <w:sz w:val="20"/>
                <w:lang w:val="ru-RU"/>
              </w:rPr>
              <w:t xml:space="preserve">- левый берег реки, осмотр развалин водяной мельницы, переход к </w:t>
            </w:r>
            <w:proofErr w:type="spellStart"/>
            <w:r w:rsidRPr="00922D45">
              <w:rPr>
                <w:sz w:val="20"/>
                <w:lang w:val="ru-RU"/>
              </w:rPr>
              <w:t>с.Васильково</w:t>
            </w:r>
            <w:proofErr w:type="spellEnd"/>
            <w:r w:rsidRPr="00922D45">
              <w:rPr>
                <w:sz w:val="20"/>
                <w:lang w:val="ru-RU"/>
              </w:rPr>
              <w:t xml:space="preserve">, осмотр арочного «Итальянского» моста, </w:t>
            </w:r>
          </w:p>
          <w:p w14:paraId="39186DA0" w14:textId="0F7DF411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507BECA3" wp14:editId="088A9554">
                  <wp:simplePos x="0" y="0"/>
                  <wp:positionH relativeFrom="column">
                    <wp:posOffset>1786890</wp:posOffset>
                  </wp:positionH>
                  <wp:positionV relativeFrom="paragraph">
                    <wp:posOffset>53340</wp:posOffset>
                  </wp:positionV>
                  <wp:extent cx="1612900" cy="2150745"/>
                  <wp:effectExtent l="0" t="0" r="6350" b="1905"/>
                  <wp:wrapTight wrapText="bothSides">
                    <wp:wrapPolygon edited="0">
                      <wp:start x="0" y="0"/>
                      <wp:lineTo x="0" y="21428"/>
                      <wp:lineTo x="21430" y="21428"/>
                      <wp:lineTo x="21430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ru-RU"/>
              </w:rPr>
              <w:drawing>
                <wp:anchor distT="0" distB="0" distL="114300" distR="114300" simplePos="0" relativeHeight="251662336" behindDoc="1" locked="0" layoutInCell="1" allowOverlap="1" wp14:anchorId="290E1D3F" wp14:editId="4F34DE4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47589</wp:posOffset>
                  </wp:positionV>
                  <wp:extent cx="1610174" cy="2148840"/>
                  <wp:effectExtent l="0" t="0" r="9525" b="3810"/>
                  <wp:wrapTight wrapText="bothSides">
                    <wp:wrapPolygon edited="0">
                      <wp:start x="0" y="0"/>
                      <wp:lineTo x="0" y="21447"/>
                      <wp:lineTo x="21472" y="21447"/>
                      <wp:lineTo x="21472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174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883189" w14:textId="51A9B619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995E417" w14:textId="2196212B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AD8470C" w14:textId="5B6A1E3F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0D0568A" w14:textId="67159CA8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124C8F8" w14:textId="7DDDC5AC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E28C392" w14:textId="74202E6D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9F14C06" w14:textId="7FE4F56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1B276C3" w14:textId="25F177C8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AA83A3E" w14:textId="7777777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19668C5" w14:textId="1EF72E2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3E264D1" w14:textId="039EA589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D8DF98E" w14:textId="12478829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665A683" w14:textId="7777777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1AF07F8" w14:textId="39CF6981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081492A" w14:textId="73508012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D172567" w14:textId="77777777" w:rsidR="003C7756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 w:rsidRPr="00922D45">
              <w:rPr>
                <w:sz w:val="20"/>
                <w:lang w:val="ru-RU"/>
              </w:rPr>
              <w:t xml:space="preserve">посещение сельского кладбища и братской могилы советских солдат – возвращение через современный авто-мост левый берег реки, движение по тропе по верхней бровке каньона </w:t>
            </w:r>
          </w:p>
          <w:p w14:paraId="1BF032D9" w14:textId="7777777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293CB2A" w14:textId="7777777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21B915B" w14:textId="7777777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2303681" w14:textId="7777777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59BB01F" w14:textId="77777777" w:rsidR="003C7756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8DEECED" w14:textId="69B7FEF0" w:rsidR="003C7756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BE72328" wp14:editId="7C2D6A05">
                  <wp:simplePos x="0" y="0"/>
                  <wp:positionH relativeFrom="column">
                    <wp:posOffset>2104390</wp:posOffset>
                  </wp:positionH>
                  <wp:positionV relativeFrom="paragraph">
                    <wp:posOffset>6350</wp:posOffset>
                  </wp:positionV>
                  <wp:extent cx="2075180" cy="2767330"/>
                  <wp:effectExtent l="0" t="0" r="1270" b="0"/>
                  <wp:wrapTight wrapText="bothSides">
                    <wp:wrapPolygon edited="0">
                      <wp:start x="0" y="0"/>
                      <wp:lineTo x="0" y="21412"/>
                      <wp:lineTo x="21415" y="21412"/>
                      <wp:lineTo x="21415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80" cy="276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ru-RU"/>
              </w:rPr>
              <w:drawing>
                <wp:anchor distT="0" distB="0" distL="114300" distR="114300" simplePos="0" relativeHeight="251664384" behindDoc="1" locked="0" layoutInCell="1" allowOverlap="1" wp14:anchorId="1AF134D0" wp14:editId="54D3CB4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0</wp:posOffset>
                  </wp:positionV>
                  <wp:extent cx="2122170" cy="2832100"/>
                  <wp:effectExtent l="0" t="0" r="0" b="6350"/>
                  <wp:wrapTight wrapText="bothSides">
                    <wp:wrapPolygon edited="0">
                      <wp:start x="0" y="0"/>
                      <wp:lineTo x="0" y="21503"/>
                      <wp:lineTo x="21329" y="21503"/>
                      <wp:lineTo x="21329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283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BA94A5" w14:textId="77777777" w:rsidR="006D5691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 w:rsidRPr="00922D45">
              <w:rPr>
                <w:sz w:val="20"/>
                <w:lang w:val="ru-RU"/>
              </w:rPr>
              <w:t xml:space="preserve">– спуск в старый карьер, осмотр обнажений (сбор образцов запрещен!) – смотровая площадка напротив </w:t>
            </w:r>
            <w:proofErr w:type="spellStart"/>
            <w:r w:rsidRPr="00922D45">
              <w:rPr>
                <w:sz w:val="20"/>
                <w:lang w:val="ru-RU"/>
              </w:rPr>
              <w:t>д.Городище</w:t>
            </w:r>
            <w:proofErr w:type="spellEnd"/>
            <w:r w:rsidRPr="00922D45">
              <w:rPr>
                <w:sz w:val="20"/>
                <w:lang w:val="ru-RU"/>
              </w:rPr>
              <w:t xml:space="preserve"> (рассказ про </w:t>
            </w:r>
            <w:proofErr w:type="spellStart"/>
            <w:r w:rsidRPr="00922D45">
              <w:rPr>
                <w:sz w:val="20"/>
                <w:lang w:val="ru-RU"/>
              </w:rPr>
              <w:t>Лавуйский</w:t>
            </w:r>
            <w:proofErr w:type="spellEnd"/>
            <w:r w:rsidRPr="00922D45">
              <w:rPr>
                <w:sz w:val="20"/>
                <w:lang w:val="ru-RU"/>
              </w:rPr>
              <w:t xml:space="preserve"> острог и русско-шведскую границу 1618г.) </w:t>
            </w:r>
          </w:p>
          <w:p w14:paraId="304C0906" w14:textId="222835FE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4F3B86F9" wp14:editId="129FA2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138430</wp:posOffset>
                  </wp:positionV>
                  <wp:extent cx="2284095" cy="2857500"/>
                  <wp:effectExtent l="0" t="0" r="1905" b="0"/>
                  <wp:wrapTight wrapText="bothSides">
                    <wp:wrapPolygon edited="0">
                      <wp:start x="0" y="0"/>
                      <wp:lineTo x="0" y="21456"/>
                      <wp:lineTo x="21438" y="21456"/>
                      <wp:lineTo x="21438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34" r="6325" b="20091"/>
                          <a:stretch/>
                        </pic:blipFill>
                        <pic:spPr bwMode="auto">
                          <a:xfrm>
                            <a:off x="0" y="0"/>
                            <a:ext cx="228409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CDD18C" w14:textId="44031EF1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A48D34A" w14:textId="04E0BCDF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21F4085" w14:textId="0229D90B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1213072" w14:textId="56B2BEC1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74E708C" w14:textId="511AFE69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1E7906C" w14:textId="50B72F66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8B8B814" w14:textId="4892314E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3C4FCBB" w14:textId="656E7A58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399882B" w14:textId="4A0DE118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34D8682" w14:textId="026516F2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B366E87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D87D880" w14:textId="14D011F6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69AB778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CD96919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4F4AFF3" w14:textId="2FB20FD8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DF94C4E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3468785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CABA5C3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CBCD263" w14:textId="3ABBD8A0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3A7BAB7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F9CAB5F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8AAA410" w14:textId="505832F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36135A7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3F140C7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74FC2AF" w14:textId="32196CC7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 w:rsidRPr="00922D45">
              <w:rPr>
                <w:sz w:val="20"/>
                <w:lang w:val="ru-RU"/>
              </w:rPr>
              <w:t xml:space="preserve">– выход из карьера, переход авто-дороги от трассы «Кола» до </w:t>
            </w:r>
            <w:proofErr w:type="spellStart"/>
            <w:r w:rsidRPr="00922D45">
              <w:rPr>
                <w:sz w:val="20"/>
                <w:lang w:val="ru-RU"/>
              </w:rPr>
              <w:t>пгт</w:t>
            </w:r>
            <w:proofErr w:type="spellEnd"/>
            <w:r w:rsidRPr="00922D45">
              <w:rPr>
                <w:sz w:val="20"/>
                <w:lang w:val="ru-RU"/>
              </w:rPr>
              <w:t xml:space="preserve"> Назия – движение по площадям старых известняковых карьеров по бровке Балтийско-Ладожского </w:t>
            </w:r>
            <w:proofErr w:type="spellStart"/>
            <w:r w:rsidRPr="00922D45">
              <w:rPr>
                <w:sz w:val="20"/>
                <w:lang w:val="ru-RU"/>
              </w:rPr>
              <w:t>глинта</w:t>
            </w:r>
            <w:proofErr w:type="spellEnd"/>
            <w:r w:rsidRPr="00922D45">
              <w:rPr>
                <w:sz w:val="20"/>
                <w:lang w:val="ru-RU"/>
              </w:rPr>
              <w:t xml:space="preserve"> – </w:t>
            </w:r>
            <w:proofErr w:type="spellStart"/>
            <w:r w:rsidRPr="00922D45">
              <w:rPr>
                <w:sz w:val="20"/>
                <w:lang w:val="ru-RU"/>
              </w:rPr>
              <w:t>нас.пункт</w:t>
            </w:r>
            <w:proofErr w:type="spellEnd"/>
            <w:r w:rsidRPr="00922D45">
              <w:rPr>
                <w:sz w:val="20"/>
                <w:lang w:val="ru-RU"/>
              </w:rPr>
              <w:t xml:space="preserve"> Никольское (без захода) – «Лисицын водопад» - </w:t>
            </w:r>
            <w:proofErr w:type="spellStart"/>
            <w:r w:rsidRPr="00922D45">
              <w:rPr>
                <w:sz w:val="20"/>
                <w:lang w:val="ru-RU"/>
              </w:rPr>
              <w:t>м.н</w:t>
            </w:r>
            <w:proofErr w:type="spellEnd"/>
            <w:r w:rsidRPr="00922D45">
              <w:rPr>
                <w:sz w:val="20"/>
                <w:lang w:val="ru-RU"/>
              </w:rPr>
              <w:t xml:space="preserve">. (перед </w:t>
            </w:r>
            <w:proofErr w:type="spellStart"/>
            <w:r w:rsidRPr="00922D45">
              <w:rPr>
                <w:sz w:val="20"/>
                <w:lang w:val="ru-RU"/>
              </w:rPr>
              <w:t>Петровщинской</w:t>
            </w:r>
            <w:proofErr w:type="spellEnd"/>
            <w:r w:rsidRPr="00922D45">
              <w:rPr>
                <w:sz w:val="20"/>
                <w:lang w:val="ru-RU"/>
              </w:rPr>
              <w:t xml:space="preserve"> лиственничной рощей)</w:t>
            </w:r>
          </w:p>
          <w:p w14:paraId="2EFA9B39" w14:textId="1F644626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685467D" w14:textId="2D43643B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F0BAD71" w14:textId="25A770B2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72F048D" w14:textId="3813F2D0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84541F3" w14:textId="4B240709" w:rsidR="00922D45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/>
              </w:rPr>
              <w:drawing>
                <wp:anchor distT="0" distB="0" distL="114300" distR="114300" simplePos="0" relativeHeight="251667456" behindDoc="1" locked="0" layoutInCell="1" allowOverlap="1" wp14:anchorId="536F845C" wp14:editId="09128C19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23495</wp:posOffset>
                  </wp:positionV>
                  <wp:extent cx="2112645" cy="2819400"/>
                  <wp:effectExtent l="0" t="0" r="1905" b="0"/>
                  <wp:wrapTight wrapText="bothSides">
                    <wp:wrapPolygon edited="0">
                      <wp:start x="0" y="0"/>
                      <wp:lineTo x="0" y="21454"/>
                      <wp:lineTo x="21425" y="21454"/>
                      <wp:lineTo x="21425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4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D6944D" w14:textId="395A1E98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A45C6A5" w14:textId="26B0B3D4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62FCEA4" w14:textId="549D7ABF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236DDDE" w14:textId="4A2DAC3D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64E840A" w14:textId="563F1A0E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23D67879" w14:textId="63E455D9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FAB17AE" w14:textId="7A147F9B" w:rsidR="00922D45" w:rsidRDefault="00922D45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BF4E44E" w14:textId="2C74FD3F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46506E3" w14:textId="6C6A7E5D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353CE234" w14:textId="10B1DD4F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F0CA496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BF1224E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98BD62C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94A2926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D3DE999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76EE4C6C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C352174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F09B21C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49392EDD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23F4C84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505B8AAF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6AF2B1DF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111C9E2E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  <w:p w14:paraId="0DC8C73A" w14:textId="41B5E3A7" w:rsidR="006D5691" w:rsidRPr="00922D45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  <w:lang w:val="ru-RU"/>
              </w:rPr>
            </w:pPr>
          </w:p>
        </w:tc>
      </w:tr>
      <w:tr w:rsidR="0028615F" w:rsidRPr="00922D45" w14:paraId="449D5EC8" w14:textId="77777777" w:rsidTr="00922D45">
        <w:trPr>
          <w:trHeight w:val="457"/>
        </w:trPr>
        <w:tc>
          <w:tcPr>
            <w:tcW w:w="3262" w:type="dxa"/>
            <w:shd w:val="clear" w:color="auto" w:fill="FFFFFF" w:themeFill="background1"/>
          </w:tcPr>
          <w:p w14:paraId="4FA698C8" w14:textId="6E5C1CAE" w:rsidR="0028615F" w:rsidRPr="00922D45" w:rsidRDefault="0028615F" w:rsidP="00922D45">
            <w:pPr>
              <w:pStyle w:val="TableParagraph"/>
              <w:shd w:val="clear" w:color="auto" w:fill="FFFFFF" w:themeFill="background1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lastRenderedPageBreak/>
              <w:t>2</w:t>
            </w:r>
            <w:r w:rsidRPr="00922D45">
              <w:rPr>
                <w:b/>
                <w:sz w:val="20"/>
              </w:rPr>
              <w:t xml:space="preserve"> </w:t>
            </w:r>
            <w:proofErr w:type="spellStart"/>
            <w:r w:rsidRPr="00922D45">
              <w:rPr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6659" w:type="dxa"/>
            <w:shd w:val="clear" w:color="auto" w:fill="FFFFFF" w:themeFill="background1"/>
          </w:tcPr>
          <w:p w14:paraId="7EE1B7EF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sz w:val="20"/>
                <w:lang w:val="ru-RU"/>
              </w:rPr>
              <w:drawing>
                <wp:anchor distT="0" distB="0" distL="114300" distR="114300" simplePos="0" relativeHeight="251668480" behindDoc="1" locked="0" layoutInCell="1" allowOverlap="1" wp14:anchorId="2E69AC0D" wp14:editId="7FB7CC84">
                  <wp:simplePos x="0" y="0"/>
                  <wp:positionH relativeFrom="column">
                    <wp:posOffset>859790</wp:posOffset>
                  </wp:positionH>
                  <wp:positionV relativeFrom="paragraph">
                    <wp:posOffset>317500</wp:posOffset>
                  </wp:positionV>
                  <wp:extent cx="1864995" cy="2489200"/>
                  <wp:effectExtent l="0" t="0" r="1905" b="6350"/>
                  <wp:wrapTight wrapText="bothSides">
                    <wp:wrapPolygon edited="0">
                      <wp:start x="0" y="0"/>
                      <wp:lineTo x="0" y="21490"/>
                      <wp:lineTo x="21401" y="21490"/>
                      <wp:lineTo x="21401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24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15F">
              <w:rPr>
                <w:noProof/>
                <w:lang w:val="ru-RU"/>
              </w:rPr>
              <w:t>Нитка маршрута: с м.н. группа движется через Лиственничную рощу  (аналог Линдуловской рощи, заложенной в 18 веке как место разведения строевого леса)</w:t>
            </w:r>
          </w:p>
          <w:p w14:paraId="0440BB9B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20B7F68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723FF44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0BB7A34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184F54A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7864371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B68FC40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334E47F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7B2D26F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4A1DF6B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662E379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C7780FF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1A7C94B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3858CEA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7ADCE56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B24D66D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91CA203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2BE1A7C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5543E0E" w14:textId="339A3216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9504" behindDoc="1" locked="0" layoutInCell="1" allowOverlap="1" wp14:anchorId="1EB06706" wp14:editId="7D331F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4216400" cy="3162300"/>
                  <wp:effectExtent l="0" t="0" r="0" b="0"/>
                  <wp:wrapTight wrapText="bothSides">
                    <wp:wrapPolygon edited="0">
                      <wp:start x="0" y="0"/>
                      <wp:lineTo x="0" y="21470"/>
                      <wp:lineTo x="21470" y="21470"/>
                      <wp:lineTo x="21470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15F">
              <w:rPr>
                <w:noProof/>
                <w:lang w:val="ru-RU"/>
              </w:rPr>
              <w:t xml:space="preserve"> – село Петровщина (часовня) </w:t>
            </w:r>
          </w:p>
          <w:p w14:paraId="1C0FE1BE" w14:textId="745D0867" w:rsidR="006D5691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–</w:t>
            </w:r>
            <w:r w:rsidRPr="0028615F">
              <w:rPr>
                <w:lang w:val="ru-RU"/>
              </w:rPr>
              <w:t xml:space="preserve"> </w:t>
            </w:r>
            <w:r w:rsidRPr="0028615F">
              <w:rPr>
                <w:noProof/>
                <w:lang w:val="ru-RU"/>
              </w:rPr>
              <w:t>пос.Горная Шальдиха (</w:t>
            </w:r>
            <w:r>
              <w:rPr>
                <w:noProof/>
                <w:lang w:val="ru-RU"/>
              </w:rPr>
              <w:t xml:space="preserve">посещение </w:t>
            </w:r>
            <w:r w:rsidRPr="0028615F">
              <w:rPr>
                <w:noProof/>
                <w:lang w:val="ru-RU"/>
              </w:rPr>
              <w:t>братск</w:t>
            </w:r>
            <w:r>
              <w:rPr>
                <w:noProof/>
                <w:lang w:val="ru-RU"/>
              </w:rPr>
              <w:t xml:space="preserve">ой могилы советских воинов) </w:t>
            </w:r>
            <w:r w:rsidR="006D5691">
              <w:rPr>
                <w:noProof/>
                <w:lang w:val="ru-RU"/>
              </w:rPr>
              <w:t>-</w:t>
            </w:r>
          </w:p>
          <w:p w14:paraId="3A61D4EF" w14:textId="72824F1B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23C48CC2" wp14:editId="5F3914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67310</wp:posOffset>
                  </wp:positionV>
                  <wp:extent cx="3594100" cy="2695575"/>
                  <wp:effectExtent l="0" t="0" r="6350" b="9525"/>
                  <wp:wrapTight wrapText="bothSides">
                    <wp:wrapPolygon edited="0">
                      <wp:start x="0" y="0"/>
                      <wp:lineTo x="0" y="21524"/>
                      <wp:lineTo x="21524" y="21524"/>
                      <wp:lineTo x="21524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EDA6BB" w14:textId="5505A2D8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4849C9C" w14:textId="28ABA569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BB7C93A" w14:textId="01B36EAA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97F2561" w14:textId="0BD9C2C8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C791E64" w14:textId="250F5B89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3F80CE5" w14:textId="75086F6C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DEDF28D" w14:textId="7B62BB93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DCCC9F6" w14:textId="785D6AAD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E2624D7" w14:textId="5D4671A2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C79DCA0" w14:textId="5CFEE03A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A1D2917" w14:textId="1B2622E6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A07C19F" w14:textId="30184171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D9366CA" w14:textId="0ADB2BF4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531D795" w14:textId="34281B7D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1B35245" w14:textId="5767DBF5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66E3D5E" w14:textId="0E351731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5C776B0" w14:textId="70210724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E1BDBAD" w14:textId="0C21B74C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4819516" w14:textId="56C7F34A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412FD72" w14:textId="33DA2163" w:rsidR="0028615F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– по тротуару Сиреневой улицы до часовни и сворот с последующим подъемом по улице братьев Пожарских уже по </w:t>
            </w:r>
            <w:r w:rsidRPr="0028615F">
              <w:rPr>
                <w:noProof/>
                <w:lang w:val="ru-RU"/>
              </w:rPr>
              <w:t xml:space="preserve">пос.Путилово </w:t>
            </w:r>
            <w:r>
              <w:rPr>
                <w:noProof/>
                <w:lang w:val="ru-RU"/>
              </w:rPr>
              <w:t xml:space="preserve">с остановками у воинского мемориала,  </w:t>
            </w:r>
            <w:r w:rsidRPr="0028615F">
              <w:rPr>
                <w:noProof/>
                <w:lang w:val="ru-RU"/>
              </w:rPr>
              <w:t>памятник</w:t>
            </w:r>
            <w:r>
              <w:rPr>
                <w:noProof/>
                <w:lang w:val="ru-RU"/>
              </w:rPr>
              <w:t xml:space="preserve">а-бюста </w:t>
            </w:r>
            <w:r w:rsidRPr="0028615F">
              <w:rPr>
                <w:noProof/>
                <w:lang w:val="ru-RU"/>
              </w:rPr>
              <w:t>Александру II</w:t>
            </w:r>
            <w:r>
              <w:rPr>
                <w:noProof/>
                <w:lang w:val="ru-RU"/>
              </w:rPr>
              <w:t xml:space="preserve">, </w:t>
            </w:r>
            <w:r w:rsidRPr="0028615F">
              <w:rPr>
                <w:noProof/>
                <w:lang w:val="ru-RU"/>
              </w:rPr>
              <w:t>Тихвинск</w:t>
            </w:r>
            <w:r>
              <w:rPr>
                <w:noProof/>
                <w:lang w:val="ru-RU"/>
              </w:rPr>
              <w:t xml:space="preserve">ой </w:t>
            </w:r>
            <w:r w:rsidRPr="0028615F">
              <w:rPr>
                <w:noProof/>
                <w:lang w:val="ru-RU"/>
              </w:rPr>
              <w:t>церкв</w:t>
            </w:r>
            <w:r>
              <w:rPr>
                <w:noProof/>
                <w:lang w:val="ru-RU"/>
              </w:rPr>
              <w:t>и.</w:t>
            </w:r>
          </w:p>
          <w:p w14:paraId="523FAE74" w14:textId="0C8CFFFB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2576" behindDoc="1" locked="0" layoutInCell="1" allowOverlap="1" wp14:anchorId="7683D10A" wp14:editId="52C47568">
                  <wp:simplePos x="0" y="0"/>
                  <wp:positionH relativeFrom="column">
                    <wp:posOffset>1951990</wp:posOffset>
                  </wp:positionH>
                  <wp:positionV relativeFrom="paragraph">
                    <wp:posOffset>92710</wp:posOffset>
                  </wp:positionV>
                  <wp:extent cx="1570355" cy="2095500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224" y="21404"/>
                      <wp:lineTo x="21224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71552" behindDoc="1" locked="0" layoutInCell="1" allowOverlap="1" wp14:anchorId="2C379EAC" wp14:editId="020AB130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91440</wp:posOffset>
                  </wp:positionV>
                  <wp:extent cx="1764030" cy="2095500"/>
                  <wp:effectExtent l="0" t="0" r="7620" b="0"/>
                  <wp:wrapTight wrapText="bothSides">
                    <wp:wrapPolygon edited="0">
                      <wp:start x="0" y="0"/>
                      <wp:lineTo x="0" y="21404"/>
                      <wp:lineTo x="21460" y="21404"/>
                      <wp:lineTo x="21460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40" r="17771" b="35666"/>
                          <a:stretch/>
                        </pic:blipFill>
                        <pic:spPr bwMode="auto">
                          <a:xfrm>
                            <a:off x="0" y="0"/>
                            <a:ext cx="176403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4A618D" w14:textId="7B7DDAC2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E769FFC" w14:textId="6A39F7A6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B2537C0" w14:textId="31AB1D3A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3A4EA1A" w14:textId="6F3BA4AD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442AB8A" w14:textId="668FE84F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21C1C09" w14:textId="73588B1D" w:rsidR="0028615F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57B7E82" w14:textId="7D7C2D9A" w:rsidR="0028615F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21FA20B" w14:textId="22DB256A" w:rsidR="0028615F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676BE0D" w14:textId="230710CD" w:rsidR="0028615F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F460D69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2EE935B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2AA7D5E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E2D218E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435E6D2" w14:textId="77777777" w:rsidR="006D5691" w:rsidRDefault="006D5691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043917F" w14:textId="4D672B0A" w:rsidR="006D5691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3600" behindDoc="1" locked="0" layoutInCell="1" allowOverlap="1" wp14:anchorId="749AACDC" wp14:editId="284F6D1C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203835</wp:posOffset>
                  </wp:positionV>
                  <wp:extent cx="4000500" cy="1879600"/>
                  <wp:effectExtent l="0" t="0" r="0" b="6350"/>
                  <wp:wrapTight wrapText="bothSides">
                    <wp:wrapPolygon edited="0">
                      <wp:start x="0" y="0"/>
                      <wp:lineTo x="0" y="21454"/>
                      <wp:lineTo x="21497" y="21454"/>
                      <wp:lineTo x="21497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9" t="38600" r="3012" b="27991"/>
                          <a:stretch/>
                        </pic:blipFill>
                        <pic:spPr bwMode="auto">
                          <a:xfrm>
                            <a:off x="0" y="0"/>
                            <a:ext cx="400050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601E09" w14:textId="0A1987DF" w:rsidR="007A5EDE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После выхода из поселка группа двигается по дороге к входу на территорию </w:t>
            </w:r>
            <w:r w:rsidRPr="0028615F">
              <w:rPr>
                <w:noProof/>
                <w:lang w:val="ru-RU"/>
              </w:rPr>
              <w:t>Путиловск</w:t>
            </w:r>
            <w:r>
              <w:rPr>
                <w:noProof/>
                <w:lang w:val="ru-RU"/>
              </w:rPr>
              <w:t>ого</w:t>
            </w:r>
            <w:r w:rsidRPr="0028615F">
              <w:rPr>
                <w:noProof/>
                <w:lang w:val="ru-RU"/>
              </w:rPr>
              <w:t xml:space="preserve"> карьер</w:t>
            </w:r>
            <w:r>
              <w:rPr>
                <w:noProof/>
                <w:lang w:val="ru-RU"/>
              </w:rPr>
              <w:t xml:space="preserve">а для знакомства с технологией добычи известняка и посещением </w:t>
            </w:r>
            <w:r w:rsidRPr="0028615F">
              <w:rPr>
                <w:noProof/>
                <w:lang w:val="ru-RU"/>
              </w:rPr>
              <w:t>Палеопарк</w:t>
            </w:r>
            <w:r>
              <w:rPr>
                <w:noProof/>
                <w:lang w:val="ru-RU"/>
              </w:rPr>
              <w:t>а (сбор окаменелостей кембрий-ордовикского возраста</w:t>
            </w:r>
            <w:r w:rsidRPr="0028615F">
              <w:rPr>
                <w:noProof/>
                <w:lang w:val="ru-RU"/>
              </w:rPr>
              <w:t>)</w:t>
            </w:r>
            <w:r>
              <w:rPr>
                <w:noProof/>
                <w:lang w:val="ru-RU"/>
              </w:rPr>
              <w:t xml:space="preserve">. По тропам и </w:t>
            </w:r>
            <w:r w:rsidR="007A5EDE">
              <w:rPr>
                <w:noProof/>
                <w:lang w:val="ru-RU"/>
              </w:rPr>
              <w:t xml:space="preserve">дорожкам дистанции мотокросса </w:t>
            </w:r>
            <w:r>
              <w:rPr>
                <w:noProof/>
                <w:lang w:val="ru-RU"/>
              </w:rPr>
              <w:t xml:space="preserve">через отвалы </w:t>
            </w:r>
            <w:r w:rsidR="007A5EDE">
              <w:rPr>
                <w:noProof/>
                <w:lang w:val="ru-RU"/>
              </w:rPr>
              <w:t>карьера возвращаемся на старый Архангельский тракт.</w:t>
            </w:r>
          </w:p>
          <w:p w14:paraId="107E1F13" w14:textId="4AA1F4F6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33BD2FE3" wp14:editId="7B8B475C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154305</wp:posOffset>
                  </wp:positionV>
                  <wp:extent cx="3302000" cy="2781300"/>
                  <wp:effectExtent l="0" t="0" r="0" b="0"/>
                  <wp:wrapTight wrapText="bothSides">
                    <wp:wrapPolygon edited="0">
                      <wp:start x="0" y="0"/>
                      <wp:lineTo x="0" y="21452"/>
                      <wp:lineTo x="21434" y="21452"/>
                      <wp:lineTo x="21434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76" r="2710" b="12048"/>
                          <a:stretch/>
                        </pic:blipFill>
                        <pic:spPr bwMode="auto">
                          <a:xfrm>
                            <a:off x="0" y="0"/>
                            <a:ext cx="33020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8BEA37" w14:textId="155A07DE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6D08888" w14:textId="6912B5AD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DD099BF" w14:textId="16A6FD72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F55B5B7" w14:textId="3628E2E8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995A550" w14:textId="5CF3CF65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0682DA9" w14:textId="07AC6951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C50EF63" w14:textId="15E699AB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FCDCC94" w14:textId="3482D0FD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785D28E" w14:textId="0F6C4FBB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B81CF61" w14:textId="4DFD951A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44DF09F" w14:textId="5A4A887A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CB14CA1" w14:textId="3B7841D2" w:rsidR="007A5EDE" w:rsidRDefault="007A5EDE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23661F7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063927E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A7BE8AD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2360108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D5DEB02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F08C38E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E323207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F9708AF" w14:textId="377A5E70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C85D20A" w14:textId="64D7C44A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492320F" w14:textId="198160AF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5648" behindDoc="1" locked="0" layoutInCell="1" allowOverlap="1" wp14:anchorId="307989CE" wp14:editId="47F0F3A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3357880" cy="1714500"/>
                  <wp:effectExtent l="0" t="0" r="0" b="0"/>
                  <wp:wrapTight wrapText="bothSides">
                    <wp:wrapPolygon edited="0">
                      <wp:start x="0" y="0"/>
                      <wp:lineTo x="0" y="21360"/>
                      <wp:lineTo x="21445" y="21360"/>
                      <wp:lineTo x="21445" y="0"/>
                      <wp:lineTo x="0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05" t="28113" r="2410" b="23293"/>
                          <a:stretch/>
                        </pic:blipFill>
                        <pic:spPr bwMode="auto">
                          <a:xfrm>
                            <a:off x="0" y="0"/>
                            <a:ext cx="335788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AC97AA" w14:textId="7AFBBAB9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85968D1" w14:textId="77777777" w:rsidR="002245C8" w:rsidRDefault="002245C8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B002FF1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C18FA03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5C4F9BD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180CD02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88097F3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EDD11F6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EC3A78A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EC160C4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5E33FF0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0B98279" w14:textId="77777777" w:rsidR="002245C8" w:rsidRDefault="002245C8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6D84DB5" w14:textId="77777777" w:rsidR="006D5691" w:rsidRDefault="007A5EDE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По нему движемся в ЮЗ-направлении мимо стоящихся коттеджных поселков к </w:t>
            </w:r>
            <w:r w:rsidR="0028615F" w:rsidRPr="0028615F">
              <w:rPr>
                <w:noProof/>
                <w:lang w:val="ru-RU"/>
              </w:rPr>
              <w:t>р</w:t>
            </w:r>
            <w:r>
              <w:rPr>
                <w:noProof/>
                <w:lang w:val="ru-RU"/>
              </w:rPr>
              <w:t xml:space="preserve">еке </w:t>
            </w:r>
            <w:r w:rsidR="0028615F" w:rsidRPr="0028615F">
              <w:rPr>
                <w:noProof/>
                <w:lang w:val="ru-RU"/>
              </w:rPr>
              <w:t>Назия (</w:t>
            </w:r>
            <w:r>
              <w:rPr>
                <w:noProof/>
                <w:lang w:val="ru-RU"/>
              </w:rPr>
              <w:t xml:space="preserve">для осмотра </w:t>
            </w:r>
            <w:r w:rsidR="0028615F" w:rsidRPr="0028615F">
              <w:rPr>
                <w:noProof/>
                <w:lang w:val="ru-RU"/>
              </w:rPr>
              <w:t>ЖБОТ Волховского фронта)</w:t>
            </w:r>
            <w:r>
              <w:rPr>
                <w:noProof/>
                <w:lang w:val="ru-RU"/>
              </w:rPr>
              <w:t>, перед которой в хвойном лесу можно сделать остановку на м.н.</w:t>
            </w:r>
          </w:p>
          <w:p w14:paraId="0A4F8E46" w14:textId="77777777" w:rsidR="002D7434" w:rsidRDefault="002D7434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54008C6" w14:textId="5329EC00" w:rsidR="002D7434" w:rsidRPr="0028615F" w:rsidRDefault="002D7434" w:rsidP="002245C8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</w:tc>
      </w:tr>
      <w:tr w:rsidR="0028615F" w:rsidRPr="00922D45" w14:paraId="2C0F10F0" w14:textId="77777777" w:rsidTr="00922D45">
        <w:trPr>
          <w:trHeight w:val="457"/>
        </w:trPr>
        <w:tc>
          <w:tcPr>
            <w:tcW w:w="3262" w:type="dxa"/>
            <w:shd w:val="clear" w:color="auto" w:fill="FFFFFF" w:themeFill="background1"/>
          </w:tcPr>
          <w:p w14:paraId="0E316675" w14:textId="2F4BD73F" w:rsidR="0028615F" w:rsidRDefault="0028615F" w:rsidP="00922D45">
            <w:pPr>
              <w:pStyle w:val="TableParagraph"/>
              <w:shd w:val="clear" w:color="auto" w:fill="FFFFFF" w:themeFill="background1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lastRenderedPageBreak/>
              <w:t>3</w:t>
            </w:r>
            <w:r w:rsidRPr="00922D45">
              <w:rPr>
                <w:b/>
                <w:sz w:val="20"/>
              </w:rPr>
              <w:t xml:space="preserve"> </w:t>
            </w:r>
            <w:proofErr w:type="spellStart"/>
            <w:r w:rsidRPr="00922D45">
              <w:rPr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6659" w:type="dxa"/>
            <w:shd w:val="clear" w:color="auto" w:fill="FFFFFF" w:themeFill="background1"/>
          </w:tcPr>
          <w:p w14:paraId="7DE2BD7C" w14:textId="46F8212F" w:rsidR="007A5EDE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6672" behindDoc="1" locked="0" layoutInCell="1" allowOverlap="1" wp14:anchorId="2598484F" wp14:editId="79EAA547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553720</wp:posOffset>
                  </wp:positionV>
                  <wp:extent cx="4127500" cy="2082800"/>
                  <wp:effectExtent l="0" t="0" r="6350" b="0"/>
                  <wp:wrapTight wrapText="bothSides">
                    <wp:wrapPolygon edited="0">
                      <wp:start x="0" y="0"/>
                      <wp:lineTo x="0" y="21337"/>
                      <wp:lineTo x="21534" y="21337"/>
                      <wp:lineTo x="21534" y="0"/>
                      <wp:lineTo x="0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41" r="2109" b="23696"/>
                          <a:stretch/>
                        </pic:blipFill>
                        <pic:spPr bwMode="auto">
                          <a:xfrm>
                            <a:off x="0" y="0"/>
                            <a:ext cx="412750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EDE">
              <w:rPr>
                <w:noProof/>
                <w:lang w:val="ru-RU"/>
              </w:rPr>
              <w:t>С м.н. группа продолжает движение по лесной дороге с видимыми остатками каменного мощения старого Архангельского тракта.</w:t>
            </w:r>
          </w:p>
          <w:p w14:paraId="21CEA153" w14:textId="2E89F281" w:rsidR="002245C8" w:rsidRDefault="007A5EDE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П</w:t>
            </w:r>
            <w:r>
              <w:rPr>
                <w:noProof/>
                <w:lang w:val="ru-RU"/>
              </w:rPr>
              <w:t xml:space="preserve">осле перехода </w:t>
            </w:r>
            <w:r>
              <w:rPr>
                <w:noProof/>
                <w:lang w:val="ru-RU"/>
              </w:rPr>
              <w:t xml:space="preserve">через </w:t>
            </w:r>
            <w:r>
              <w:rPr>
                <w:noProof/>
                <w:lang w:val="ru-RU"/>
              </w:rPr>
              <w:t>рек</w:t>
            </w:r>
            <w:r>
              <w:rPr>
                <w:noProof/>
                <w:lang w:val="ru-RU"/>
              </w:rPr>
              <w:t xml:space="preserve">у Назия по авто-мосту </w:t>
            </w:r>
            <w:r>
              <w:rPr>
                <w:noProof/>
                <w:lang w:val="ru-RU"/>
              </w:rPr>
              <w:t xml:space="preserve">глубляемся на территорию </w:t>
            </w:r>
            <w:r w:rsidRPr="0028615F">
              <w:rPr>
                <w:noProof/>
                <w:lang w:val="ru-RU"/>
              </w:rPr>
              <w:t>памятны</w:t>
            </w:r>
            <w:r>
              <w:rPr>
                <w:noProof/>
                <w:lang w:val="ru-RU"/>
              </w:rPr>
              <w:t>х</w:t>
            </w:r>
            <w:r w:rsidRPr="0028615F">
              <w:rPr>
                <w:noProof/>
                <w:lang w:val="ru-RU"/>
              </w:rPr>
              <w:t xml:space="preserve"> мест боёв Волховского фронта</w:t>
            </w:r>
            <w:r>
              <w:rPr>
                <w:noProof/>
                <w:lang w:val="ru-RU"/>
              </w:rPr>
              <w:t xml:space="preserve"> (до сих пор работают поисковые отряды в весенний период, захоранивают останки найденных бойцов</w:t>
            </w:r>
            <w:r w:rsidRPr="0028615F">
              <w:rPr>
                <w:noProof/>
                <w:lang w:val="ru-RU"/>
              </w:rPr>
              <w:t>)</w:t>
            </w:r>
            <w:r>
              <w:rPr>
                <w:noProof/>
                <w:lang w:val="ru-RU"/>
              </w:rPr>
              <w:t>.</w:t>
            </w:r>
            <w:r>
              <w:rPr>
                <w:noProof/>
                <w:lang w:val="ru-RU"/>
              </w:rPr>
              <w:t xml:space="preserve"> Движемся мимо стоянок поисковых лагерей, ЖБОТ и памятника советским воинам к реке Черная, мост через которую так и не был востановлен.</w:t>
            </w:r>
          </w:p>
          <w:p w14:paraId="66BFE494" w14:textId="77777777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1F90C0A" w14:textId="7D28FD5A" w:rsidR="002245C8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8720" behindDoc="1" locked="0" layoutInCell="1" allowOverlap="1" wp14:anchorId="6E49A182" wp14:editId="32BF4DF9">
                  <wp:simplePos x="0" y="0"/>
                  <wp:positionH relativeFrom="column">
                    <wp:posOffset>2307590</wp:posOffset>
                  </wp:positionH>
                  <wp:positionV relativeFrom="paragraph">
                    <wp:posOffset>155575</wp:posOffset>
                  </wp:positionV>
                  <wp:extent cx="1727200" cy="3277235"/>
                  <wp:effectExtent l="0" t="0" r="6350" b="0"/>
                  <wp:wrapTight wrapText="bothSides">
                    <wp:wrapPolygon edited="0">
                      <wp:start x="0" y="0"/>
                      <wp:lineTo x="0" y="21470"/>
                      <wp:lineTo x="21441" y="21470"/>
                      <wp:lineTo x="21441" y="0"/>
                      <wp:lineTo x="0" y="0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86" r="22892" b="20767"/>
                          <a:stretch/>
                        </pic:blipFill>
                        <pic:spPr bwMode="auto">
                          <a:xfrm>
                            <a:off x="0" y="0"/>
                            <a:ext cx="1727200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77696" behindDoc="1" locked="0" layoutInCell="1" allowOverlap="1" wp14:anchorId="145ABA4C" wp14:editId="4DA377D5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90170</wp:posOffset>
                  </wp:positionV>
                  <wp:extent cx="2200275" cy="3238500"/>
                  <wp:effectExtent l="0" t="0" r="9525" b="0"/>
                  <wp:wrapTight wrapText="bothSides">
                    <wp:wrapPolygon edited="0">
                      <wp:start x="0" y="0"/>
                      <wp:lineTo x="0" y="21473"/>
                      <wp:lineTo x="21506" y="21473"/>
                      <wp:lineTo x="21506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5" t="1354" r="6626" b="10610"/>
                          <a:stretch/>
                        </pic:blipFill>
                        <pic:spPr bwMode="auto">
                          <a:xfrm>
                            <a:off x="0" y="0"/>
                            <a:ext cx="2200275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29573C" w14:textId="0A670195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BB7F68A" w14:textId="64B8D44E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DF13935" w14:textId="4BFA2FC3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87467CE" w14:textId="544F82CD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2DCC020" w14:textId="59EF8D13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6ED655B" w14:textId="59005063" w:rsidR="002245C8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9744" behindDoc="1" locked="0" layoutInCell="1" allowOverlap="1" wp14:anchorId="7789E57B" wp14:editId="5E3D2F2E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24765</wp:posOffset>
                  </wp:positionV>
                  <wp:extent cx="2908300" cy="3882390"/>
                  <wp:effectExtent l="0" t="0" r="6350" b="3810"/>
                  <wp:wrapTight wrapText="bothSides">
                    <wp:wrapPolygon edited="0">
                      <wp:start x="0" y="0"/>
                      <wp:lineTo x="0" y="21515"/>
                      <wp:lineTo x="21506" y="21515"/>
                      <wp:lineTo x="21506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388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5799D7" w14:textId="59445973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A1B19E8" w14:textId="36207047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F68F92A" w14:textId="6F5E9FB3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1822BF5" w14:textId="36FD03C3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4E04A61" w14:textId="175A48CE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B365F8B" w14:textId="7F757B18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2FBA71A" w14:textId="0F732471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A0BC5CC" w14:textId="2D0AB372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ECEF6AC" w14:textId="56F9189D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01761C1" w14:textId="064AEC9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AF3FD1A" w14:textId="5A8D0D95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F87D4BA" w14:textId="6C8B4C05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7C9AADC" w14:textId="0B7945F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159673A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72FE8B8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D853728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5D34A48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99F6F08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F206F83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1A65DDF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B4ACB22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587D1B0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6E49110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628A6E8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F3BD394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AAC8AA9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5904C71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D9673CA" w14:textId="77777777" w:rsidR="002D7434" w:rsidRDefault="002D7434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9D77656" w14:textId="1BD17587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Переходим вброд и по жердям, делаем остановку в мемориальной зоне «Гонтовая Липка».</w:t>
            </w:r>
          </w:p>
          <w:p w14:paraId="6FA3D98D" w14:textId="0AA2EDE4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lastRenderedPageBreak/>
              <w:drawing>
                <wp:anchor distT="0" distB="0" distL="114300" distR="114300" simplePos="0" relativeHeight="251680768" behindDoc="1" locked="0" layoutInCell="1" allowOverlap="1" wp14:anchorId="0C8C6807" wp14:editId="65238693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6350</wp:posOffset>
                  </wp:positionV>
                  <wp:extent cx="3035300" cy="2276475"/>
                  <wp:effectExtent l="0" t="0" r="0" b="9525"/>
                  <wp:wrapTight wrapText="bothSides">
                    <wp:wrapPolygon edited="0">
                      <wp:start x="0" y="0"/>
                      <wp:lineTo x="0" y="21510"/>
                      <wp:lineTo x="21419" y="21510"/>
                      <wp:lineTo x="21419" y="0"/>
                      <wp:lineTo x="0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3B113F" w14:textId="75B127B6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84D560C" w14:textId="1FA28F50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15E5FEE" w14:textId="1C92E24A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9FFE688" w14:textId="793BD6D7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7AE0021" w14:textId="192BD66D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A423353" w14:textId="28B7A17D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7BB03F1" w14:textId="4C92EB9F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B662002" w14:textId="7129016D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A654578" w14:textId="2A26EF20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2B072FF" w14:textId="06E977EE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D07CB4A" w14:textId="1F0EAF20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1611EEB" w14:textId="2AC9CD1D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0BBAAD7" w14:textId="2CF74EE1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579FFC6" w14:textId="04A2BE49" w:rsidR="007A5EDE" w:rsidRDefault="007A5EDE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 </w:t>
            </w:r>
          </w:p>
          <w:p w14:paraId="726AA652" w14:textId="36AA43A0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81792" behindDoc="1" locked="0" layoutInCell="1" allowOverlap="1" wp14:anchorId="1A3CDAAB" wp14:editId="31D9699E">
                  <wp:simplePos x="0" y="0"/>
                  <wp:positionH relativeFrom="column">
                    <wp:posOffset>1783715</wp:posOffset>
                  </wp:positionH>
                  <wp:positionV relativeFrom="paragraph">
                    <wp:posOffset>257175</wp:posOffset>
                  </wp:positionV>
                  <wp:extent cx="2436495" cy="2895600"/>
                  <wp:effectExtent l="0" t="0" r="1905" b="0"/>
                  <wp:wrapTight wrapText="bothSides">
                    <wp:wrapPolygon edited="0">
                      <wp:start x="0" y="0"/>
                      <wp:lineTo x="0" y="21458"/>
                      <wp:lineTo x="21448" y="21458"/>
                      <wp:lineTo x="21448" y="0"/>
                      <wp:lineTo x="0" y="0"/>
                    </wp:wrapPolygon>
                  </wp:wrapTight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37"/>
                          <a:stretch/>
                        </pic:blipFill>
                        <pic:spPr bwMode="auto">
                          <a:xfrm>
                            <a:off x="0" y="0"/>
                            <a:ext cx="2436495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B7580E" w14:textId="5B9F87B5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9714611" w14:textId="58BDC1F4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FF6D1A3" w14:textId="670655A7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314EDE8" w14:textId="04F7D219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243C374" w14:textId="6CADFFB8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A383A17" w14:textId="0A197520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DAF0E44" w14:textId="7C3C76E6" w:rsidR="002245C8" w:rsidRDefault="002245C8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E950A3C" w14:textId="75AF9455" w:rsidR="007A5EDE" w:rsidRDefault="007A5EDE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Далее мимо свежих временных захоронений, памятного знака «Роща Круглая» доходим до мемориала «</w:t>
            </w:r>
            <w:r w:rsidRPr="0028615F">
              <w:rPr>
                <w:noProof/>
                <w:lang w:val="ru-RU"/>
              </w:rPr>
              <w:t>Синявинские высоты»</w:t>
            </w:r>
            <w:r>
              <w:rPr>
                <w:noProof/>
                <w:lang w:val="ru-RU"/>
              </w:rPr>
              <w:t>, где можно сделать остановку на м.н. поисковиков (В-сторона комплекса) или в западной его части.</w:t>
            </w:r>
          </w:p>
          <w:p w14:paraId="57703439" w14:textId="3BE8ABDF" w:rsidR="007A5EDE" w:rsidRDefault="007A5EDE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6B674C4" w14:textId="00BAC7F6" w:rsidR="007A5EDE" w:rsidRDefault="007A5EDE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30AA5C4B" w14:textId="5CF8F96D" w:rsidR="007A5EDE" w:rsidRDefault="007A5EDE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2A381F7" w14:textId="39AC20E1" w:rsidR="007A5EDE" w:rsidRDefault="007A5EDE" w:rsidP="007A5EDE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 w:rsidRPr="0028615F">
              <w:rPr>
                <w:noProof/>
                <w:lang w:val="ru-RU"/>
              </w:rPr>
              <w:t xml:space="preserve"> </w:t>
            </w:r>
          </w:p>
          <w:p w14:paraId="18345E37" w14:textId="2F8E5769" w:rsidR="0028615F" w:rsidRPr="007A5EDE" w:rsidRDefault="0028615F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</w:tc>
      </w:tr>
      <w:tr w:rsidR="0028615F" w:rsidRPr="00922D45" w14:paraId="6A6E2498" w14:textId="77777777" w:rsidTr="00922D45">
        <w:trPr>
          <w:trHeight w:val="457"/>
        </w:trPr>
        <w:tc>
          <w:tcPr>
            <w:tcW w:w="3262" w:type="dxa"/>
            <w:shd w:val="clear" w:color="auto" w:fill="FFFFFF" w:themeFill="background1"/>
          </w:tcPr>
          <w:p w14:paraId="5417153C" w14:textId="71F96261" w:rsidR="0028615F" w:rsidRPr="0028615F" w:rsidRDefault="0028615F" w:rsidP="00922D45">
            <w:pPr>
              <w:pStyle w:val="TableParagraph"/>
              <w:shd w:val="clear" w:color="auto" w:fill="FFFFFF" w:themeFill="background1"/>
              <w:spacing w:line="228" w:lineRule="exact"/>
              <w:ind w:left="10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4 день</w:t>
            </w:r>
          </w:p>
        </w:tc>
        <w:tc>
          <w:tcPr>
            <w:tcW w:w="6659" w:type="dxa"/>
            <w:shd w:val="clear" w:color="auto" w:fill="FFFFFF" w:themeFill="background1"/>
          </w:tcPr>
          <w:p w14:paraId="5FA35D15" w14:textId="1BE65B1C" w:rsidR="002245C8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82816" behindDoc="1" locked="0" layoutInCell="1" allowOverlap="1" wp14:anchorId="6E2E6E82" wp14:editId="0F60C42A">
                  <wp:simplePos x="0" y="0"/>
                  <wp:positionH relativeFrom="column">
                    <wp:posOffset>2599690</wp:posOffset>
                  </wp:positionH>
                  <wp:positionV relativeFrom="paragraph">
                    <wp:posOffset>192405</wp:posOffset>
                  </wp:positionV>
                  <wp:extent cx="1614805" cy="1982470"/>
                  <wp:effectExtent l="0" t="0" r="4445" b="0"/>
                  <wp:wrapTight wrapText="bothSides">
                    <wp:wrapPolygon edited="0">
                      <wp:start x="0" y="0"/>
                      <wp:lineTo x="0" y="21379"/>
                      <wp:lineTo x="21405" y="21379"/>
                      <wp:lineTo x="21405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141" r="24060"/>
                          <a:stretch/>
                        </pic:blipFill>
                        <pic:spPr bwMode="auto">
                          <a:xfrm>
                            <a:off x="0" y="0"/>
                            <a:ext cx="1614805" cy="198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7756">
              <w:rPr>
                <w:noProof/>
                <w:lang w:val="ru-RU"/>
              </w:rPr>
              <w:t xml:space="preserve">С м.н. после посещения </w:t>
            </w:r>
            <w:r w:rsidR="007A5EDE" w:rsidRPr="0028615F">
              <w:rPr>
                <w:noProof/>
                <w:lang w:val="ru-RU"/>
              </w:rPr>
              <w:t>мемориал</w:t>
            </w:r>
            <w:r w:rsidR="003C7756">
              <w:rPr>
                <w:noProof/>
                <w:lang w:val="ru-RU"/>
              </w:rPr>
              <w:t>а</w:t>
            </w:r>
            <w:r w:rsidR="007A5EDE" w:rsidRPr="0028615F">
              <w:rPr>
                <w:noProof/>
                <w:lang w:val="ru-RU"/>
              </w:rPr>
              <w:t xml:space="preserve"> «Синявинские высоты»</w:t>
            </w:r>
          </w:p>
          <w:p w14:paraId="67A3DF05" w14:textId="1C62F890" w:rsidR="002245C8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83840" behindDoc="1" locked="0" layoutInCell="1" allowOverlap="1" wp14:anchorId="6C660768" wp14:editId="798E29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2667000" cy="2000250"/>
                  <wp:effectExtent l="0" t="0" r="0" b="0"/>
                  <wp:wrapTight wrapText="bothSides">
                    <wp:wrapPolygon edited="0">
                      <wp:start x="0" y="0"/>
                      <wp:lineTo x="0" y="21394"/>
                      <wp:lineTo x="21446" y="21394"/>
                      <wp:lineTo x="21446" y="0"/>
                      <wp:lineTo x="0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F30A4F" w14:textId="77777777" w:rsidR="002D7434" w:rsidRDefault="007A5EDE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 w:rsidRPr="0028615F">
              <w:rPr>
                <w:noProof/>
                <w:lang w:val="ru-RU"/>
              </w:rPr>
              <w:t xml:space="preserve"> </w:t>
            </w:r>
            <w:r w:rsidR="003C7756">
              <w:rPr>
                <w:noProof/>
                <w:lang w:val="ru-RU"/>
              </w:rPr>
              <w:t xml:space="preserve">двигаемся по асфальтовой дороге в сторону трассы Кировск – Мга. Перед ней делаем остановку у </w:t>
            </w:r>
            <w:r w:rsidRPr="0028615F">
              <w:rPr>
                <w:noProof/>
                <w:lang w:val="ru-RU"/>
              </w:rPr>
              <w:t>памятн</w:t>
            </w:r>
            <w:r w:rsidR="003C7756">
              <w:rPr>
                <w:noProof/>
                <w:lang w:val="ru-RU"/>
              </w:rPr>
              <w:t>ого</w:t>
            </w:r>
            <w:r w:rsidRPr="0028615F">
              <w:rPr>
                <w:noProof/>
                <w:lang w:val="ru-RU"/>
              </w:rPr>
              <w:t xml:space="preserve"> знак</w:t>
            </w:r>
            <w:r w:rsidR="003C7756">
              <w:rPr>
                <w:noProof/>
                <w:lang w:val="ru-RU"/>
              </w:rPr>
              <w:t>а</w:t>
            </w:r>
            <w:r w:rsidRPr="0028615F">
              <w:rPr>
                <w:noProof/>
                <w:lang w:val="ru-RU"/>
              </w:rPr>
              <w:t xml:space="preserve"> деревне Синявино</w:t>
            </w:r>
            <w:r w:rsidR="003C7756">
              <w:rPr>
                <w:noProof/>
                <w:lang w:val="ru-RU"/>
              </w:rPr>
              <w:t xml:space="preserve">, после чего осматриваем территорию </w:t>
            </w:r>
            <w:r w:rsidRPr="0028615F">
              <w:rPr>
                <w:noProof/>
                <w:lang w:val="ru-RU"/>
              </w:rPr>
              <w:t>геоглиф</w:t>
            </w:r>
            <w:r w:rsidR="003C7756">
              <w:rPr>
                <w:noProof/>
                <w:lang w:val="ru-RU"/>
              </w:rPr>
              <w:t>а</w:t>
            </w:r>
            <w:r w:rsidRPr="0028615F">
              <w:rPr>
                <w:noProof/>
                <w:lang w:val="ru-RU"/>
              </w:rPr>
              <w:t xml:space="preserve"> «Искра»</w:t>
            </w:r>
            <w:r w:rsidR="003C7756">
              <w:rPr>
                <w:noProof/>
                <w:lang w:val="ru-RU"/>
              </w:rPr>
              <w:t>,</w:t>
            </w:r>
          </w:p>
          <w:p w14:paraId="47F283DB" w14:textId="77777777" w:rsidR="002D7434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 а далее движемся через поле в В-направлении до дороги в </w:t>
            </w:r>
            <w:r w:rsidR="007A5EDE" w:rsidRPr="0028615F">
              <w:rPr>
                <w:noProof/>
                <w:lang w:val="ru-RU"/>
              </w:rPr>
              <w:t>пос.Молодцово</w:t>
            </w:r>
            <w:r>
              <w:rPr>
                <w:noProof/>
                <w:lang w:val="ru-RU"/>
              </w:rPr>
              <w:t xml:space="preserve">. </w:t>
            </w:r>
          </w:p>
          <w:p w14:paraId="077A11A0" w14:textId="7777777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7E4BC76" w14:textId="7777777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F8B9B30" w14:textId="7777777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8184FEE" w14:textId="31B44E0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lastRenderedPageBreak/>
              <w:drawing>
                <wp:anchor distT="0" distB="0" distL="114300" distR="114300" simplePos="0" relativeHeight="251684864" behindDoc="1" locked="0" layoutInCell="1" allowOverlap="1" wp14:anchorId="295AF627" wp14:editId="57223100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31750</wp:posOffset>
                  </wp:positionV>
                  <wp:extent cx="3390900" cy="2882900"/>
                  <wp:effectExtent l="0" t="0" r="0" b="0"/>
                  <wp:wrapTight wrapText="bothSides">
                    <wp:wrapPolygon edited="0">
                      <wp:start x="0" y="0"/>
                      <wp:lineTo x="0" y="21410"/>
                      <wp:lineTo x="21479" y="21410"/>
                      <wp:lineTo x="21479" y="0"/>
                      <wp:lineTo x="0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32" r="3174" b="24173"/>
                          <a:stretch/>
                        </pic:blipFill>
                        <pic:spPr bwMode="auto">
                          <a:xfrm>
                            <a:off x="0" y="0"/>
                            <a:ext cx="3390900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7D7BE5" w14:textId="1F563FD8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ABA3DB6" w14:textId="6C1A8216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6496E3C" w14:textId="455C9C0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893AF9C" w14:textId="54F71020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DB3A4C2" w14:textId="6C540074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4D6C2FE" w14:textId="12AAC982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5F5FDBE" w14:textId="2EF3856A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E2E7B10" w14:textId="61C7447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901693D" w14:textId="56BA8109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B4CF281" w14:textId="2F402050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6FD375F" w14:textId="15167972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A0C0726" w14:textId="0E5DF745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5E3DC78" w14:textId="4D3AB94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001E422" w14:textId="048EDB21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F18632C" w14:textId="11D36520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7349265" w14:textId="6CD6D5B1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D4974AD" w14:textId="649E67FC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63D39B80" w14:textId="48016F3E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A156D05" w14:textId="27A0AC9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73CD8FB" w14:textId="5A09E95B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257C579C" wp14:editId="32D6F929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82550</wp:posOffset>
                  </wp:positionV>
                  <wp:extent cx="3289300" cy="2585720"/>
                  <wp:effectExtent l="0" t="0" r="6350" b="5080"/>
                  <wp:wrapTight wrapText="bothSides">
                    <wp:wrapPolygon edited="0">
                      <wp:start x="0" y="0"/>
                      <wp:lineTo x="0" y="21483"/>
                      <wp:lineTo x="21517" y="21483"/>
                      <wp:lineTo x="21517" y="0"/>
                      <wp:lineTo x="0" y="0"/>
                    </wp:wrapPolygon>
                  </wp:wrapTight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15" r="8558" b="40664"/>
                          <a:stretch/>
                        </pic:blipFill>
                        <pic:spPr bwMode="auto">
                          <a:xfrm>
                            <a:off x="0" y="0"/>
                            <a:ext cx="3289300" cy="258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4D13DA" w14:textId="53ECB955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2B985EAB" w14:textId="0F747DF2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03106CC2" w14:textId="2828F8AA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46D84F5A" w14:textId="73690603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F188486" w14:textId="0AA0BDA8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398999E" w14:textId="204A1618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553E6C70" w14:textId="56D2D6BC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7184C029" w14:textId="77777777" w:rsidR="002D7434" w:rsidRDefault="002D7434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</w:p>
          <w:p w14:paraId="149670B2" w14:textId="32794570" w:rsidR="0028615F" w:rsidRPr="007A5EDE" w:rsidRDefault="003C7756" w:rsidP="00922D45">
            <w:pPr>
              <w:pStyle w:val="TableParagraph"/>
              <w:shd w:val="clear" w:color="auto" w:fill="FFFFFF" w:themeFill="background1"/>
              <w:spacing w:line="223" w:lineRule="exac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С центральной площади поселка группа может на рейсовом автобусе добраться или до </w:t>
            </w:r>
            <w:r w:rsidR="007A5EDE" w:rsidRPr="0028615F">
              <w:rPr>
                <w:noProof/>
                <w:lang w:val="ru-RU"/>
              </w:rPr>
              <w:t>автостанция г.Кировск</w:t>
            </w:r>
            <w:r>
              <w:rPr>
                <w:noProof/>
                <w:lang w:val="ru-RU"/>
              </w:rPr>
              <w:t xml:space="preserve"> (с последующим отъездом на рейсовом автобусе до М.Дыбенко) или городского посёлка Мга, с  </w:t>
            </w:r>
            <w:r w:rsidR="007A5EDE" w:rsidRPr="0028615F">
              <w:rPr>
                <w:noProof/>
                <w:lang w:val="ru-RU"/>
              </w:rPr>
              <w:t>ж/д станци</w:t>
            </w:r>
            <w:r>
              <w:rPr>
                <w:noProof/>
                <w:lang w:val="ru-RU"/>
              </w:rPr>
              <w:t>и которого электропоездом добраться или до ст.Обухово, или до Московского вокзала.</w:t>
            </w:r>
            <w:r w:rsidR="007A5EDE" w:rsidRPr="0028615F">
              <w:rPr>
                <w:noProof/>
                <w:lang w:val="ru-RU"/>
              </w:rPr>
              <w:t xml:space="preserve">  </w:t>
            </w:r>
          </w:p>
        </w:tc>
      </w:tr>
    </w:tbl>
    <w:p w14:paraId="31BCD7DF" w14:textId="339D0F6B" w:rsidR="003D30F7" w:rsidRPr="00922D45" w:rsidRDefault="003D30F7" w:rsidP="00922D45">
      <w:pPr>
        <w:pStyle w:val="TableParagraph"/>
        <w:shd w:val="clear" w:color="auto" w:fill="FFFFFF" w:themeFill="background1"/>
        <w:spacing w:line="212" w:lineRule="exact"/>
        <w:rPr>
          <w:sz w:val="20"/>
        </w:rPr>
        <w:sectPr w:rsidR="003D30F7" w:rsidRPr="00922D45">
          <w:type w:val="continuous"/>
          <w:pgSz w:w="11910" w:h="16840"/>
          <w:pgMar w:top="900" w:right="708" w:bottom="1180" w:left="1133" w:header="0" w:footer="993" w:gutter="0"/>
          <w:cols w:space="720"/>
        </w:sectPr>
      </w:pPr>
    </w:p>
    <w:tbl>
      <w:tblPr>
        <w:tblStyle w:val="TableNormal"/>
        <w:tblW w:w="9921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659"/>
      </w:tblGrid>
      <w:tr w:rsidR="003D30F7" w14:paraId="491EC478" w14:textId="77777777" w:rsidTr="003C7756">
        <w:trPr>
          <w:trHeight w:val="918"/>
        </w:trPr>
        <w:tc>
          <w:tcPr>
            <w:tcW w:w="3262" w:type="dxa"/>
          </w:tcPr>
          <w:p w14:paraId="58351194" w14:textId="7ABD40A6" w:rsidR="003D30F7" w:rsidRPr="003D30F7" w:rsidRDefault="003D30F7" w:rsidP="0024059B">
            <w:pPr>
              <w:pStyle w:val="TableParagraph"/>
              <w:tabs>
                <w:tab w:val="left" w:pos="1568"/>
                <w:tab w:val="left" w:pos="2830"/>
              </w:tabs>
              <w:ind w:left="107" w:right="98"/>
              <w:rPr>
                <w:b/>
                <w:sz w:val="20"/>
                <w:lang w:val="ru-RU"/>
              </w:rPr>
            </w:pPr>
            <w:r w:rsidRPr="003D30F7">
              <w:rPr>
                <w:b/>
                <w:spacing w:val="-2"/>
                <w:sz w:val="20"/>
                <w:lang w:val="ru-RU"/>
              </w:rPr>
              <w:lastRenderedPageBreak/>
              <w:t>Методически</w:t>
            </w:r>
            <w:r w:rsidR="003B06CE">
              <w:rPr>
                <w:b/>
                <w:spacing w:val="-2"/>
                <w:sz w:val="20"/>
                <w:lang w:val="ru-RU"/>
              </w:rPr>
              <w:t>е</w:t>
            </w:r>
            <w:r w:rsidRPr="003D30F7">
              <w:rPr>
                <w:b/>
                <w:sz w:val="20"/>
                <w:lang w:val="ru-RU"/>
              </w:rPr>
              <w:tab/>
            </w:r>
            <w:r w:rsidRPr="003D30F7">
              <w:rPr>
                <w:b/>
                <w:spacing w:val="-2"/>
                <w:sz w:val="20"/>
                <w:lang w:val="ru-RU"/>
              </w:rPr>
              <w:t>материалы</w:t>
            </w:r>
            <w:r w:rsidRPr="003D30F7">
              <w:rPr>
                <w:b/>
                <w:sz w:val="20"/>
                <w:lang w:val="ru-RU"/>
              </w:rPr>
              <w:tab/>
            </w:r>
            <w:r w:rsidRPr="003D30F7">
              <w:rPr>
                <w:b/>
                <w:spacing w:val="-4"/>
                <w:sz w:val="20"/>
                <w:lang w:val="ru-RU"/>
              </w:rPr>
              <w:t xml:space="preserve">для </w:t>
            </w:r>
            <w:r w:rsidRPr="003D30F7">
              <w:rPr>
                <w:b/>
                <w:sz w:val="20"/>
                <w:lang w:val="ru-RU"/>
              </w:rPr>
              <w:t>работы на маршруте</w:t>
            </w:r>
          </w:p>
        </w:tc>
        <w:tc>
          <w:tcPr>
            <w:tcW w:w="6659" w:type="dxa"/>
          </w:tcPr>
          <w:p w14:paraId="06F03B47" w14:textId="349B07C2" w:rsidR="003D30F7" w:rsidRPr="003D30F7" w:rsidRDefault="003B06CE" w:rsidP="0024059B">
            <w:pPr>
              <w:pStyle w:val="TableParagraph"/>
              <w:ind w:right="99"/>
              <w:jc w:val="both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См.выше</w:t>
            </w:r>
            <w:proofErr w:type="spellEnd"/>
          </w:p>
        </w:tc>
      </w:tr>
      <w:tr w:rsidR="003D30F7" w14:paraId="26647E15" w14:textId="77777777" w:rsidTr="003C7756">
        <w:trPr>
          <w:trHeight w:val="690"/>
        </w:trPr>
        <w:tc>
          <w:tcPr>
            <w:tcW w:w="3262" w:type="dxa"/>
          </w:tcPr>
          <w:p w14:paraId="3C6419D8" w14:textId="77777777" w:rsidR="003D30F7" w:rsidRDefault="003D30F7" w:rsidP="0024059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Бюджет</w:t>
            </w:r>
            <w:proofErr w:type="spellEnd"/>
          </w:p>
        </w:tc>
        <w:tc>
          <w:tcPr>
            <w:tcW w:w="6659" w:type="dxa"/>
          </w:tcPr>
          <w:p w14:paraId="04300569" w14:textId="2494979E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 w:rsidRPr="00AD1603">
              <w:rPr>
                <w:sz w:val="20"/>
                <w:lang w:val="ru-RU"/>
              </w:rPr>
              <w:t xml:space="preserve">При определении цены </w:t>
            </w:r>
            <w:r>
              <w:rPr>
                <w:sz w:val="20"/>
                <w:lang w:val="ru-RU"/>
              </w:rPr>
              <w:t>«</w:t>
            </w:r>
            <w:r w:rsidRPr="00AD1603">
              <w:rPr>
                <w:sz w:val="20"/>
                <w:lang w:val="ru-RU"/>
              </w:rPr>
              <w:t>туристического продукта</w:t>
            </w:r>
            <w:r>
              <w:rPr>
                <w:sz w:val="20"/>
                <w:lang w:val="ru-RU"/>
              </w:rPr>
              <w:t>»</w:t>
            </w:r>
            <w:r w:rsidRPr="00AD160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необходимо </w:t>
            </w:r>
            <w:r w:rsidRPr="00AD1603">
              <w:rPr>
                <w:sz w:val="20"/>
                <w:lang w:val="ru-RU"/>
              </w:rPr>
              <w:t>учитыват</w:t>
            </w:r>
            <w:r>
              <w:rPr>
                <w:sz w:val="20"/>
                <w:lang w:val="ru-RU"/>
              </w:rPr>
              <w:t>ь</w:t>
            </w:r>
            <w:r w:rsidRPr="00AD1603">
              <w:rPr>
                <w:sz w:val="20"/>
                <w:lang w:val="ru-RU"/>
              </w:rPr>
              <w:t xml:space="preserve"> стоимость следующих услуг, включенных в турпродукт:</w:t>
            </w:r>
          </w:p>
          <w:p w14:paraId="27DEA856" w14:textId="04A38219" w:rsid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проезд от места общего сбора (ж/д вокзал или станция метро)</w:t>
            </w:r>
          </w:p>
          <w:p w14:paraId="1C83ACF2" w14:textId="470D5B86" w:rsid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А) п</w:t>
            </w:r>
            <w:r>
              <w:rPr>
                <w:sz w:val="20"/>
                <w:lang w:val="ru-RU"/>
              </w:rPr>
              <w:t xml:space="preserve">роезд электропоездом СПб-Московский – </w:t>
            </w:r>
            <w:proofErr w:type="spellStart"/>
            <w:r>
              <w:rPr>
                <w:sz w:val="20"/>
                <w:lang w:val="ru-RU"/>
              </w:rPr>
              <w:t>Жихарево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</w:p>
          <w:p w14:paraId="0FC2BD0C" w14:textId="0FB14039" w:rsid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Б) проезд автобусом от </w:t>
            </w:r>
            <w:proofErr w:type="spellStart"/>
            <w:r>
              <w:rPr>
                <w:sz w:val="20"/>
                <w:lang w:val="ru-RU"/>
              </w:rPr>
              <w:t>пос.Молодцово</w:t>
            </w:r>
            <w:proofErr w:type="spellEnd"/>
            <w:r>
              <w:rPr>
                <w:sz w:val="20"/>
                <w:lang w:val="ru-RU"/>
              </w:rPr>
              <w:t xml:space="preserve"> до </w:t>
            </w:r>
            <w:proofErr w:type="spellStart"/>
            <w:r>
              <w:rPr>
                <w:sz w:val="20"/>
                <w:lang w:val="ru-RU"/>
              </w:rPr>
              <w:t>г.Кировска</w:t>
            </w:r>
            <w:proofErr w:type="spellEnd"/>
            <w:r>
              <w:rPr>
                <w:sz w:val="20"/>
                <w:lang w:val="ru-RU"/>
              </w:rPr>
              <w:t xml:space="preserve"> /или до </w:t>
            </w:r>
            <w:proofErr w:type="spellStart"/>
            <w:r>
              <w:rPr>
                <w:sz w:val="20"/>
                <w:lang w:val="ru-RU"/>
              </w:rPr>
              <w:t>ст.Мга</w:t>
            </w:r>
            <w:proofErr w:type="spellEnd"/>
          </w:p>
          <w:p w14:paraId="1DF992F1" w14:textId="7113658F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В) проезд автобусом Кировск – </w:t>
            </w:r>
            <w:proofErr w:type="spellStart"/>
            <w:r>
              <w:rPr>
                <w:sz w:val="20"/>
                <w:lang w:val="ru-RU"/>
              </w:rPr>
              <w:t>М.Дыбенко</w:t>
            </w:r>
            <w:proofErr w:type="spellEnd"/>
            <w:r>
              <w:rPr>
                <w:sz w:val="20"/>
                <w:lang w:val="ru-RU"/>
              </w:rPr>
              <w:t xml:space="preserve"> /или до </w:t>
            </w:r>
            <w:proofErr w:type="spellStart"/>
            <w:r>
              <w:rPr>
                <w:sz w:val="20"/>
                <w:lang w:val="ru-RU"/>
              </w:rPr>
              <w:t>ст.СПб</w:t>
            </w:r>
            <w:proofErr w:type="spellEnd"/>
            <w:r>
              <w:rPr>
                <w:sz w:val="20"/>
                <w:lang w:val="ru-RU"/>
              </w:rPr>
              <w:t>-Московский;</w:t>
            </w:r>
          </w:p>
          <w:p w14:paraId="4C463454" w14:textId="7A8859B1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п</w:t>
            </w:r>
            <w:r w:rsidRPr="00AD1603">
              <w:rPr>
                <w:sz w:val="20"/>
                <w:lang w:val="ru-RU"/>
              </w:rPr>
              <w:t>итание</w:t>
            </w:r>
            <w:r>
              <w:rPr>
                <w:sz w:val="20"/>
                <w:lang w:val="ru-RU"/>
              </w:rPr>
              <w:t xml:space="preserve"> на маршруте (</w:t>
            </w:r>
            <w:r w:rsidR="00902931">
              <w:rPr>
                <w:sz w:val="20"/>
                <w:lang w:val="ru-RU"/>
              </w:rPr>
              <w:t xml:space="preserve">из расчета в полный день : два перекуса и </w:t>
            </w:r>
            <w:r>
              <w:rPr>
                <w:sz w:val="20"/>
                <w:lang w:val="ru-RU"/>
              </w:rPr>
              <w:t>трехразовое горячее питание на газовых горелках (в ООПТ и в районе Синявинских высот запрещено разведение костров),</w:t>
            </w:r>
          </w:p>
          <w:p w14:paraId="3C525388" w14:textId="11F599C9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Pr="00AD1603">
              <w:rPr>
                <w:sz w:val="20"/>
                <w:lang w:val="ru-RU"/>
              </w:rPr>
              <w:t>услуги гида</w:t>
            </w:r>
            <w:r>
              <w:rPr>
                <w:sz w:val="20"/>
                <w:lang w:val="ru-RU"/>
              </w:rPr>
              <w:t>-экскурсовода (при необходимости – инструктора-проводника</w:t>
            </w:r>
            <w:r w:rsidRPr="00AD1603">
              <w:rPr>
                <w:sz w:val="20"/>
                <w:lang w:val="ru-RU"/>
              </w:rPr>
              <w:t>)</w:t>
            </w:r>
            <w:r>
              <w:rPr>
                <w:sz w:val="20"/>
                <w:lang w:val="ru-RU"/>
              </w:rPr>
              <w:t>;</w:t>
            </w:r>
            <w:r w:rsidRPr="00AD1603">
              <w:rPr>
                <w:sz w:val="20"/>
                <w:lang w:val="ru-RU"/>
              </w:rPr>
              <w:t xml:space="preserve"> </w:t>
            </w:r>
          </w:p>
          <w:p w14:paraId="3D5B5A27" w14:textId="500AED9F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р</w:t>
            </w:r>
            <w:r w:rsidRPr="00AD1603">
              <w:rPr>
                <w:sz w:val="20"/>
                <w:lang w:val="ru-RU"/>
              </w:rPr>
              <w:t>асходы на приглашенных специалистов</w:t>
            </w:r>
            <w:r>
              <w:rPr>
                <w:sz w:val="20"/>
                <w:lang w:val="ru-RU"/>
              </w:rPr>
              <w:t xml:space="preserve"> (при необходимости);</w:t>
            </w:r>
            <w:r w:rsidRPr="00AD1603">
              <w:rPr>
                <w:sz w:val="20"/>
                <w:lang w:val="ru-RU"/>
              </w:rPr>
              <w:t xml:space="preserve"> </w:t>
            </w:r>
          </w:p>
          <w:p w14:paraId="749E6A86" w14:textId="1B72003D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у</w:t>
            </w:r>
            <w:r w:rsidRPr="00AD1603">
              <w:rPr>
                <w:sz w:val="20"/>
                <w:lang w:val="ru-RU"/>
              </w:rPr>
              <w:t>слуги объектов посещения (входные билеты, экскурсионное обслуживание)</w:t>
            </w:r>
            <w:r>
              <w:rPr>
                <w:sz w:val="20"/>
                <w:lang w:val="ru-RU"/>
              </w:rPr>
              <w:t>;</w:t>
            </w:r>
          </w:p>
          <w:p w14:paraId="77728901" w14:textId="238AA93F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с</w:t>
            </w:r>
            <w:r w:rsidRPr="00AD1603">
              <w:rPr>
                <w:sz w:val="20"/>
                <w:lang w:val="ru-RU"/>
              </w:rPr>
              <w:t xml:space="preserve">опутствующие расходы (расходные материалы, сувениры и др.) </w:t>
            </w:r>
          </w:p>
          <w:p w14:paraId="7FFEE139" w14:textId="0E9C363B" w:rsidR="00AD1603" w:rsidRP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п</w:t>
            </w:r>
            <w:r w:rsidRPr="00AD1603">
              <w:rPr>
                <w:sz w:val="20"/>
                <w:lang w:val="ru-RU"/>
              </w:rPr>
              <w:t xml:space="preserve">рочие расходы </w:t>
            </w:r>
          </w:p>
          <w:p w14:paraId="3CB5314F" w14:textId="629EA4BD" w:rsidR="00AD1603" w:rsidRDefault="00AD1603" w:rsidP="00AD1603">
            <w:pPr>
              <w:pStyle w:val="TableParagraph"/>
              <w:ind w:righ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р</w:t>
            </w:r>
            <w:r w:rsidRPr="00AD1603">
              <w:rPr>
                <w:sz w:val="20"/>
                <w:lang w:val="ru-RU"/>
              </w:rPr>
              <w:t>асходы на сопровождающих организованной группы</w:t>
            </w:r>
            <w:r>
              <w:rPr>
                <w:sz w:val="20"/>
                <w:lang w:val="ru-RU"/>
              </w:rPr>
              <w:t xml:space="preserve"> </w:t>
            </w:r>
            <w:r w:rsidRPr="00AD1603">
              <w:rPr>
                <w:sz w:val="20"/>
                <w:lang w:val="ru-RU"/>
              </w:rPr>
              <w:t>несовершеннолетних туристов</w:t>
            </w:r>
            <w:r>
              <w:rPr>
                <w:sz w:val="20"/>
                <w:lang w:val="ru-RU"/>
              </w:rPr>
              <w:t xml:space="preserve"> (2 чел. на группу до 15 чел.)</w:t>
            </w:r>
          </w:p>
          <w:p w14:paraId="67403CAC" w14:textId="6167F8C5" w:rsidR="003D30F7" w:rsidRPr="003D30F7" w:rsidRDefault="003D30F7" w:rsidP="00902931">
            <w:pPr>
              <w:pStyle w:val="TableParagraph"/>
              <w:ind w:right="104"/>
              <w:rPr>
                <w:sz w:val="20"/>
                <w:lang w:val="ru-RU"/>
              </w:rPr>
            </w:pPr>
          </w:p>
        </w:tc>
      </w:tr>
      <w:bookmarkEnd w:id="0"/>
    </w:tbl>
    <w:p w14:paraId="1EC67D36" w14:textId="77777777" w:rsidR="00EB470E" w:rsidRDefault="00EB470E"/>
    <w:sectPr w:rsidR="00EB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7FF5" w14:textId="77777777" w:rsidR="00860320" w:rsidRDefault="00860320" w:rsidP="00044D7C">
      <w:pPr>
        <w:spacing w:after="0" w:line="240" w:lineRule="auto"/>
      </w:pPr>
      <w:r>
        <w:separator/>
      </w:r>
    </w:p>
  </w:endnote>
  <w:endnote w:type="continuationSeparator" w:id="0">
    <w:p w14:paraId="73D330E0" w14:textId="77777777" w:rsidR="00860320" w:rsidRDefault="00860320" w:rsidP="0004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B578" w14:textId="0AC83A7C" w:rsidR="002245C8" w:rsidRDefault="002245C8">
    <w:pPr>
      <w:pStyle w:val="a8"/>
    </w:pPr>
  </w:p>
  <w:p w14:paraId="3E785A99" w14:textId="77777777" w:rsidR="002245C8" w:rsidRDefault="002245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849D4" w14:textId="77777777" w:rsidR="00860320" w:rsidRDefault="00860320" w:rsidP="00044D7C">
      <w:pPr>
        <w:spacing w:after="0" w:line="240" w:lineRule="auto"/>
      </w:pPr>
      <w:r>
        <w:separator/>
      </w:r>
    </w:p>
  </w:footnote>
  <w:footnote w:type="continuationSeparator" w:id="0">
    <w:p w14:paraId="1F1CF09B" w14:textId="77777777" w:rsidR="00860320" w:rsidRDefault="00860320" w:rsidP="0004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4811"/>
    <w:multiLevelType w:val="hybridMultilevel"/>
    <w:tmpl w:val="EF24BD7E"/>
    <w:lvl w:ilvl="0" w:tplc="33DE55DE">
      <w:start w:val="2"/>
      <w:numFmt w:val="decimal"/>
      <w:lvlText w:val="%1"/>
      <w:lvlJc w:val="left"/>
      <w:pPr>
        <w:ind w:left="259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20E7F6">
      <w:numFmt w:val="bullet"/>
      <w:lvlText w:val="•"/>
      <w:lvlJc w:val="left"/>
      <w:pPr>
        <w:ind w:left="559" w:hanging="152"/>
      </w:pPr>
      <w:rPr>
        <w:rFonts w:hint="default"/>
        <w:lang w:val="ru-RU" w:eastAsia="en-US" w:bidi="ar-SA"/>
      </w:rPr>
    </w:lvl>
    <w:lvl w:ilvl="2" w:tplc="5E601060">
      <w:numFmt w:val="bullet"/>
      <w:lvlText w:val="•"/>
      <w:lvlJc w:val="left"/>
      <w:pPr>
        <w:ind w:left="858" w:hanging="152"/>
      </w:pPr>
      <w:rPr>
        <w:rFonts w:hint="default"/>
        <w:lang w:val="ru-RU" w:eastAsia="en-US" w:bidi="ar-SA"/>
      </w:rPr>
    </w:lvl>
    <w:lvl w:ilvl="3" w:tplc="8C88CD16">
      <w:numFmt w:val="bullet"/>
      <w:lvlText w:val="•"/>
      <w:lvlJc w:val="left"/>
      <w:pPr>
        <w:ind w:left="1157" w:hanging="152"/>
      </w:pPr>
      <w:rPr>
        <w:rFonts w:hint="default"/>
        <w:lang w:val="ru-RU" w:eastAsia="en-US" w:bidi="ar-SA"/>
      </w:rPr>
    </w:lvl>
    <w:lvl w:ilvl="4" w:tplc="7EE457B2">
      <w:numFmt w:val="bullet"/>
      <w:lvlText w:val="•"/>
      <w:lvlJc w:val="left"/>
      <w:pPr>
        <w:ind w:left="1456" w:hanging="152"/>
      </w:pPr>
      <w:rPr>
        <w:rFonts w:hint="default"/>
        <w:lang w:val="ru-RU" w:eastAsia="en-US" w:bidi="ar-SA"/>
      </w:rPr>
    </w:lvl>
    <w:lvl w:ilvl="5" w:tplc="BEF43E8E">
      <w:numFmt w:val="bullet"/>
      <w:lvlText w:val="•"/>
      <w:lvlJc w:val="left"/>
      <w:pPr>
        <w:ind w:left="1756" w:hanging="152"/>
      </w:pPr>
      <w:rPr>
        <w:rFonts w:hint="default"/>
        <w:lang w:val="ru-RU" w:eastAsia="en-US" w:bidi="ar-SA"/>
      </w:rPr>
    </w:lvl>
    <w:lvl w:ilvl="6" w:tplc="4E4E59EE">
      <w:numFmt w:val="bullet"/>
      <w:lvlText w:val="•"/>
      <w:lvlJc w:val="left"/>
      <w:pPr>
        <w:ind w:left="2055" w:hanging="152"/>
      </w:pPr>
      <w:rPr>
        <w:rFonts w:hint="default"/>
        <w:lang w:val="ru-RU" w:eastAsia="en-US" w:bidi="ar-SA"/>
      </w:rPr>
    </w:lvl>
    <w:lvl w:ilvl="7" w:tplc="9C980286">
      <w:numFmt w:val="bullet"/>
      <w:lvlText w:val="•"/>
      <w:lvlJc w:val="left"/>
      <w:pPr>
        <w:ind w:left="2354" w:hanging="152"/>
      </w:pPr>
      <w:rPr>
        <w:rFonts w:hint="default"/>
        <w:lang w:val="ru-RU" w:eastAsia="en-US" w:bidi="ar-SA"/>
      </w:rPr>
    </w:lvl>
    <w:lvl w:ilvl="8" w:tplc="1C2C40D4">
      <w:numFmt w:val="bullet"/>
      <w:lvlText w:val="•"/>
      <w:lvlJc w:val="left"/>
      <w:pPr>
        <w:ind w:left="2653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27C74A9B"/>
    <w:multiLevelType w:val="hybridMultilevel"/>
    <w:tmpl w:val="C1F8D702"/>
    <w:lvl w:ilvl="0" w:tplc="168EA080">
      <w:numFmt w:val="bullet"/>
      <w:lvlText w:val="-"/>
      <w:lvlJc w:val="left"/>
      <w:pPr>
        <w:ind w:left="105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8C007A">
      <w:numFmt w:val="bullet"/>
      <w:lvlText w:val="•"/>
      <w:lvlJc w:val="left"/>
      <w:pPr>
        <w:ind w:left="754" w:hanging="344"/>
      </w:pPr>
      <w:rPr>
        <w:rFonts w:hint="default"/>
        <w:lang w:val="ru-RU" w:eastAsia="en-US" w:bidi="ar-SA"/>
      </w:rPr>
    </w:lvl>
    <w:lvl w:ilvl="2" w:tplc="B2585FD4">
      <w:numFmt w:val="bullet"/>
      <w:lvlText w:val="•"/>
      <w:lvlJc w:val="left"/>
      <w:pPr>
        <w:ind w:left="1409" w:hanging="344"/>
      </w:pPr>
      <w:rPr>
        <w:rFonts w:hint="default"/>
        <w:lang w:val="ru-RU" w:eastAsia="en-US" w:bidi="ar-SA"/>
      </w:rPr>
    </w:lvl>
    <w:lvl w:ilvl="3" w:tplc="A2D8B41E">
      <w:numFmt w:val="bullet"/>
      <w:lvlText w:val="•"/>
      <w:lvlJc w:val="left"/>
      <w:pPr>
        <w:ind w:left="2064" w:hanging="344"/>
      </w:pPr>
      <w:rPr>
        <w:rFonts w:hint="default"/>
        <w:lang w:val="ru-RU" w:eastAsia="en-US" w:bidi="ar-SA"/>
      </w:rPr>
    </w:lvl>
    <w:lvl w:ilvl="4" w:tplc="8D8EEAE4">
      <w:numFmt w:val="bullet"/>
      <w:lvlText w:val="•"/>
      <w:lvlJc w:val="left"/>
      <w:pPr>
        <w:ind w:left="2719" w:hanging="344"/>
      </w:pPr>
      <w:rPr>
        <w:rFonts w:hint="default"/>
        <w:lang w:val="ru-RU" w:eastAsia="en-US" w:bidi="ar-SA"/>
      </w:rPr>
    </w:lvl>
    <w:lvl w:ilvl="5" w:tplc="D158B522">
      <w:numFmt w:val="bullet"/>
      <w:lvlText w:val="•"/>
      <w:lvlJc w:val="left"/>
      <w:pPr>
        <w:ind w:left="3374" w:hanging="344"/>
      </w:pPr>
      <w:rPr>
        <w:rFonts w:hint="default"/>
        <w:lang w:val="ru-RU" w:eastAsia="en-US" w:bidi="ar-SA"/>
      </w:rPr>
    </w:lvl>
    <w:lvl w:ilvl="6" w:tplc="4C106294">
      <w:numFmt w:val="bullet"/>
      <w:lvlText w:val="•"/>
      <w:lvlJc w:val="left"/>
      <w:pPr>
        <w:ind w:left="4029" w:hanging="344"/>
      </w:pPr>
      <w:rPr>
        <w:rFonts w:hint="default"/>
        <w:lang w:val="ru-RU" w:eastAsia="en-US" w:bidi="ar-SA"/>
      </w:rPr>
    </w:lvl>
    <w:lvl w:ilvl="7" w:tplc="4B1271B8">
      <w:numFmt w:val="bullet"/>
      <w:lvlText w:val="•"/>
      <w:lvlJc w:val="left"/>
      <w:pPr>
        <w:ind w:left="4684" w:hanging="344"/>
      </w:pPr>
      <w:rPr>
        <w:rFonts w:hint="default"/>
        <w:lang w:val="ru-RU" w:eastAsia="en-US" w:bidi="ar-SA"/>
      </w:rPr>
    </w:lvl>
    <w:lvl w:ilvl="8" w:tplc="256611C0">
      <w:numFmt w:val="bullet"/>
      <w:lvlText w:val="•"/>
      <w:lvlJc w:val="left"/>
      <w:pPr>
        <w:ind w:left="5339" w:hanging="3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0E"/>
    <w:rsid w:val="00031620"/>
    <w:rsid w:val="00044D7C"/>
    <w:rsid w:val="000C45DE"/>
    <w:rsid w:val="000D7327"/>
    <w:rsid w:val="001228F7"/>
    <w:rsid w:val="001C2FBF"/>
    <w:rsid w:val="002245C8"/>
    <w:rsid w:val="0028615F"/>
    <w:rsid w:val="002D7434"/>
    <w:rsid w:val="00394A53"/>
    <w:rsid w:val="003A0EDD"/>
    <w:rsid w:val="003B06CE"/>
    <w:rsid w:val="003C7756"/>
    <w:rsid w:val="003D30F7"/>
    <w:rsid w:val="004328D9"/>
    <w:rsid w:val="00441B4B"/>
    <w:rsid w:val="006D5691"/>
    <w:rsid w:val="007758BC"/>
    <w:rsid w:val="007A5EDE"/>
    <w:rsid w:val="00860320"/>
    <w:rsid w:val="008A4D00"/>
    <w:rsid w:val="00902931"/>
    <w:rsid w:val="00922D45"/>
    <w:rsid w:val="009D6332"/>
    <w:rsid w:val="009E20F1"/>
    <w:rsid w:val="00AC3D7E"/>
    <w:rsid w:val="00AD1603"/>
    <w:rsid w:val="00B15657"/>
    <w:rsid w:val="00B8462D"/>
    <w:rsid w:val="00BC71EC"/>
    <w:rsid w:val="00C72A1E"/>
    <w:rsid w:val="00CB6FB0"/>
    <w:rsid w:val="00CD3371"/>
    <w:rsid w:val="00E85B44"/>
    <w:rsid w:val="00EB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A5B6"/>
  <w15:chartTrackingRefBased/>
  <w15:docId w15:val="{40C1DA0A-2490-4B37-81AF-37F802C5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7C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44D7C"/>
    <w:pPr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044D7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044D7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44D7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4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4D7C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04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D7C"/>
    <w:rPr>
      <w:rFonts w:ascii="Calibri" w:eastAsia="Calibri" w:hAnsi="Calibri" w:cs="Calibri"/>
      <w:lang w:eastAsia="ru-RU"/>
    </w:rPr>
  </w:style>
  <w:style w:type="character" w:styleId="aa">
    <w:name w:val="FollowedHyperlink"/>
    <w:basedOn w:val="a0"/>
    <w:uiPriority w:val="99"/>
    <w:semiHidden/>
    <w:unhideWhenUsed/>
    <w:rsid w:val="00044D7C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D30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D30F7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3D30F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D30F7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59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200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8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096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zen.ru/a/aGKuDY81hlx-jR6J?ysclid=mfnda14aws614462598" TargetMode="External"/><Relationship Id="rId18" Type="http://schemas.openxmlformats.org/officeDocument/2006/relationships/footer" Target="footer1.xml"/><Relationship Id="rId26" Type="http://schemas.openxmlformats.org/officeDocument/2006/relationships/image" Target="media/image6.jpeg"/><Relationship Id="rId39" Type="http://schemas.openxmlformats.org/officeDocument/2006/relationships/image" Target="media/image19.jpeg"/><Relationship Id="rId21" Type="http://schemas.openxmlformats.org/officeDocument/2006/relationships/image" Target="media/image1.jpe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7" Type="http://schemas.openxmlformats.org/officeDocument/2006/relationships/hyperlink" Target="mailto:d_mel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p.ru/russia/leningradskaya-oblast/mesta/paleopark-putilovo/" TargetMode="External"/><Relationship Id="rId29" Type="http://schemas.openxmlformats.org/officeDocument/2006/relationships/image" Target="media/image9.jpeg"/><Relationship Id="rId11" Type="http://schemas.openxmlformats.org/officeDocument/2006/relationships/hyperlink" Target="https://ooptlo.ru/kanon-reki-lava.html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hyperlink" Target="https://&#1088;&#1091;&#1085;&#1080;.&#1088;&#1092;/&#1055;&#1091;&#1090;&#1080;&#1083;&#1086;&#1074;&#1086;_(&#1051;&#1077;&#1085;&#1080;&#1085;&#1075;&#1088;&#1072;&#1076;&#1089;&#1082;&#1072;&#1103;_&#1086;&#1073;&#1083;&#1072;&#1089;&#1090;&#1100;)%20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theme" Target="theme/theme1.xml"/><Relationship Id="rId10" Type="http://schemas.openxmlformats.org/officeDocument/2006/relationships/hyperlink" Target="https://ladoga-news.ru/society?id=2059" TargetMode="External"/><Relationship Id="rId19" Type="http://schemas.openxmlformats.org/officeDocument/2006/relationships/hyperlink" Target="https://yandex.ru/maps/?um=constructor%3Abbbcc0efe319e35b86b5aeaf1e35d5a48775be8a14d54bd639132a0ff5a1f93d&amp;source=constructorLink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s://sdk-putilovo.ru/zhikharevo/item/78-istoriya-zhikharevo" TargetMode="External"/><Relationship Id="rId14" Type="http://schemas.openxmlformats.org/officeDocument/2006/relationships/hyperlink" Target="https://sablino.net/activity/science_education/geopent/?ysclid=mfnd21iklt720223705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fontTable" Target="fontTable.xml"/><Relationship Id="rId8" Type="http://schemas.openxmlformats.org/officeDocument/2006/relationships/hyperlink" Target="mailto:n-siz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forum.aroundspb.ru/index.php?t=tree&amp;th=16112&amp;mid=182245&amp;rid=0&amp;rev=&amp;reveal=" TargetMode="External"/><Relationship Id="rId17" Type="http://schemas.openxmlformats.org/officeDocument/2006/relationships/hyperlink" Target="https://www.cpacibodedu.ru/article/5356-sinyavinskie_vyisotyi___tragicheskiy_platsdarm_velikoy_otechestvennoy_voynyi/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20" Type="http://schemas.openxmlformats.org/officeDocument/2006/relationships/hyperlink" Target="https://nakarte.me/#m=14/59.84083/31.31533&amp;l=O&amp;nktl=yuXWKz7FlkjsdkZrqMD-8A" TargetMode="External"/><Relationship Id="rId41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2025-09-17T09:48:00Z</dcterms:created>
  <dcterms:modified xsi:type="dcterms:W3CDTF">2025-09-17T09:49:00Z</dcterms:modified>
</cp:coreProperties>
</file>