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3C844" w14:textId="4674ACE2" w:rsidR="00111269" w:rsidRPr="0029733B" w:rsidRDefault="009D2A80" w:rsidP="00111269">
      <w:pPr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29733B">
        <w:rPr>
          <w:rFonts w:ascii="Times New Roman" w:hAnsi="Times New Roman" w:cs="Times New Roman"/>
          <w:b/>
          <w:sz w:val="24"/>
          <w:szCs w:val="20"/>
          <w:u w:val="single"/>
        </w:rPr>
        <w:t xml:space="preserve"> </w:t>
      </w:r>
      <w:r w:rsidR="00111269" w:rsidRPr="0029733B">
        <w:rPr>
          <w:rFonts w:ascii="Times New Roman" w:hAnsi="Times New Roman" w:cs="Times New Roman"/>
          <w:b/>
          <w:sz w:val="24"/>
          <w:szCs w:val="20"/>
          <w:u w:val="single"/>
        </w:rPr>
        <w:t>ТАБЛИЦА ШТРАФОВ – ЛЫЖНЫЙ КТМ</w:t>
      </w:r>
    </w:p>
    <w:tbl>
      <w:tblPr>
        <w:tblStyle w:val="a3"/>
        <w:tblW w:w="11058" w:type="dxa"/>
        <w:tblInd w:w="-1565" w:type="dxa"/>
        <w:tblLook w:val="04A0" w:firstRow="1" w:lastRow="0" w:firstColumn="1" w:lastColumn="0" w:noHBand="0" w:noVBand="1"/>
      </w:tblPr>
      <w:tblGrid>
        <w:gridCol w:w="562"/>
        <w:gridCol w:w="2841"/>
        <w:gridCol w:w="1466"/>
        <w:gridCol w:w="6189"/>
      </w:tblGrid>
      <w:tr w:rsidR="00264675" w:rsidRPr="0029733B" w14:paraId="2A55F321" w14:textId="77777777" w:rsidTr="00EC1FB5">
        <w:trPr>
          <w:trHeight w:val="363"/>
        </w:trPr>
        <w:tc>
          <w:tcPr>
            <w:tcW w:w="562" w:type="dxa"/>
            <w:vAlign w:val="center"/>
          </w:tcPr>
          <w:p w14:paraId="3B16CF8A" w14:textId="77777777" w:rsidR="00264675" w:rsidRPr="0029733B" w:rsidRDefault="00264675" w:rsidP="00264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1" w:type="dxa"/>
            <w:vAlign w:val="center"/>
          </w:tcPr>
          <w:p w14:paraId="7524BE44" w14:textId="77777777" w:rsidR="00264675" w:rsidRPr="0029733B" w:rsidRDefault="00264675" w:rsidP="00AF6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Нарушение</w:t>
            </w:r>
          </w:p>
        </w:tc>
        <w:tc>
          <w:tcPr>
            <w:tcW w:w="1466" w:type="dxa"/>
            <w:vAlign w:val="center"/>
          </w:tcPr>
          <w:p w14:paraId="1DA42E71" w14:textId="77777777" w:rsidR="00264675" w:rsidRPr="0029733B" w:rsidRDefault="00264675" w:rsidP="00264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b/>
                <w:sz w:val="24"/>
                <w:szCs w:val="24"/>
              </w:rPr>
              <w:t>Штраф</w:t>
            </w:r>
            <w:r w:rsidR="00263C53" w:rsidRPr="002973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 каждое)</w:t>
            </w:r>
          </w:p>
        </w:tc>
        <w:tc>
          <w:tcPr>
            <w:tcW w:w="6189" w:type="dxa"/>
            <w:vAlign w:val="center"/>
          </w:tcPr>
          <w:p w14:paraId="3E9662B8" w14:textId="348188FE" w:rsidR="00264675" w:rsidRPr="0029733B" w:rsidRDefault="007E5BA0" w:rsidP="00264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264675" w:rsidRPr="0029733B" w14:paraId="6598726F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3E5CFB00" w14:textId="4ED8D3BD" w:rsidR="00264675" w:rsidRPr="0029733B" w:rsidRDefault="00264675" w:rsidP="00F1159A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101609D1" w14:textId="1A7FAEB4" w:rsidR="00264675" w:rsidRPr="0029733B" w:rsidRDefault="00264675" w:rsidP="00AF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Потеря </w:t>
            </w:r>
            <w:r w:rsidR="00C25724"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личного </w:t>
            </w: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снаряжения</w:t>
            </w:r>
          </w:p>
        </w:tc>
        <w:tc>
          <w:tcPr>
            <w:tcW w:w="1466" w:type="dxa"/>
            <w:vAlign w:val="center"/>
          </w:tcPr>
          <w:p w14:paraId="38835019" w14:textId="77777777" w:rsidR="00264675" w:rsidRPr="0029733B" w:rsidRDefault="00263C53" w:rsidP="0026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9" w:type="dxa"/>
            <w:vAlign w:val="center"/>
          </w:tcPr>
          <w:p w14:paraId="20A49943" w14:textId="53E767BD" w:rsidR="00264675" w:rsidRPr="0029733B" w:rsidRDefault="00AF601E" w:rsidP="00AF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за единицу </w:t>
            </w:r>
            <w:r w:rsidR="002447A2" w:rsidRPr="002973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25724" w:rsidRPr="0029733B">
              <w:rPr>
                <w:rFonts w:ascii="Times New Roman" w:hAnsi="Times New Roman" w:cs="Times New Roman"/>
                <w:sz w:val="24"/>
                <w:szCs w:val="24"/>
              </w:rPr>
              <w:t>ично</w:t>
            </w: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C25724"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 снаряжени</w:t>
            </w: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25724" w:rsidRPr="0029733B">
              <w:rPr>
                <w:rFonts w:ascii="Times New Roman" w:hAnsi="Times New Roman" w:cs="Times New Roman"/>
                <w:sz w:val="24"/>
                <w:szCs w:val="24"/>
              </w:rPr>
              <w:t>, потерянно</w:t>
            </w: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го или забытого</w:t>
            </w:r>
            <w:r w:rsidR="00C25724"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 на этапе или на маршруте</w:t>
            </w:r>
          </w:p>
        </w:tc>
      </w:tr>
      <w:tr w:rsidR="00777582" w:rsidRPr="0029733B" w14:paraId="53C2AE5A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51C6AFD6" w14:textId="7E9BE76D" w:rsidR="00777582" w:rsidRPr="0029733B" w:rsidRDefault="00777582" w:rsidP="00F1159A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4E54852D" w14:textId="77777777" w:rsidR="00777582" w:rsidRPr="0029733B" w:rsidRDefault="00777582" w:rsidP="00AF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Плохо закреплённое снаряжение</w:t>
            </w:r>
          </w:p>
        </w:tc>
        <w:tc>
          <w:tcPr>
            <w:tcW w:w="1466" w:type="dxa"/>
            <w:vAlign w:val="center"/>
          </w:tcPr>
          <w:p w14:paraId="1B85E06C" w14:textId="77777777" w:rsidR="00777582" w:rsidRPr="0029733B" w:rsidRDefault="00263C53" w:rsidP="00F6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9" w:type="dxa"/>
            <w:vAlign w:val="center"/>
          </w:tcPr>
          <w:p w14:paraId="79FF573D" w14:textId="77777777" w:rsidR="00777582" w:rsidRPr="0029733B" w:rsidRDefault="00777582" w:rsidP="0077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плохо / опасно закреплены лыжи и другое снаряжение на участнике / рюкзаке</w:t>
            </w:r>
          </w:p>
        </w:tc>
      </w:tr>
      <w:tr w:rsidR="00777582" w:rsidRPr="0029733B" w14:paraId="1F805E5F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3241CA40" w14:textId="2B8FBCC5" w:rsidR="00777582" w:rsidRPr="0029733B" w:rsidRDefault="00777582" w:rsidP="00F1159A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20F8CB73" w14:textId="564C27F8" w:rsidR="00777582" w:rsidRPr="0029733B" w:rsidRDefault="00777582" w:rsidP="00F07B9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Плохое качество или некомплектность </w:t>
            </w:r>
            <w:r w:rsidR="00F07B9F" w:rsidRPr="0029733B">
              <w:rPr>
                <w:rFonts w:ascii="Times New Roman" w:hAnsi="Times New Roman" w:cs="Times New Roman"/>
                <w:sz w:val="24"/>
                <w:szCs w:val="24"/>
              </w:rPr>
              <w:t>личного снаряжения</w:t>
            </w:r>
          </w:p>
        </w:tc>
        <w:tc>
          <w:tcPr>
            <w:tcW w:w="1466" w:type="dxa"/>
            <w:vAlign w:val="center"/>
          </w:tcPr>
          <w:p w14:paraId="03A1B839" w14:textId="18EEBD6C" w:rsidR="00777582" w:rsidRPr="0029733B" w:rsidRDefault="0048393C" w:rsidP="00F6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63C53" w:rsidRPr="002973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9" w:type="dxa"/>
            <w:vAlign w:val="center"/>
          </w:tcPr>
          <w:p w14:paraId="6E251415" w14:textId="63661F11" w:rsidR="00777582" w:rsidRPr="0029733B" w:rsidRDefault="00777582" w:rsidP="00CE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отсутствие или плохое</w:t>
            </w:r>
            <w:r w:rsidR="00D94275"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 (нерабочее) </w:t>
            </w: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ходовой одежды, бахил,</w:t>
            </w:r>
            <w:r w:rsidR="00CE6C03"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гамашей</w:t>
            </w:r>
            <w:proofErr w:type="spellEnd"/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, головных уборов, перчаток или рукавиц, теплых курток, лыж, налобных фонарей</w:t>
            </w:r>
          </w:p>
        </w:tc>
      </w:tr>
      <w:tr w:rsidR="00FD0A6F" w:rsidRPr="0029733B" w14:paraId="02CED3BA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39476921" w14:textId="77777777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0398DAA7" w14:textId="23B2D11F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от 3 мм до 6 мм </w:t>
            </w:r>
          </w:p>
        </w:tc>
        <w:tc>
          <w:tcPr>
            <w:tcW w:w="1466" w:type="dxa"/>
            <w:vAlign w:val="center"/>
          </w:tcPr>
          <w:p w14:paraId="1A08ECF8" w14:textId="1E0D54A7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9" w:type="dxa"/>
            <w:vAlign w:val="center"/>
          </w:tcPr>
          <w:p w14:paraId="6377B7B0" w14:textId="00753B9A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на этапе «Определение точки стояния».</w:t>
            </w:r>
          </w:p>
        </w:tc>
      </w:tr>
      <w:tr w:rsidR="00FD0A6F" w:rsidRPr="0029733B" w14:paraId="6B43B203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35286208" w14:textId="77777777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69458DDE" w14:textId="2C7C2783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Отклонение более 6 мм</w:t>
            </w:r>
          </w:p>
        </w:tc>
        <w:tc>
          <w:tcPr>
            <w:tcW w:w="1466" w:type="dxa"/>
            <w:vAlign w:val="center"/>
          </w:tcPr>
          <w:p w14:paraId="2C6069FF" w14:textId="320498A5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9" w:type="dxa"/>
            <w:vAlign w:val="center"/>
          </w:tcPr>
          <w:p w14:paraId="09CF2824" w14:textId="7560BEED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на этапе «Определение точки стояния»</w:t>
            </w:r>
          </w:p>
        </w:tc>
      </w:tr>
      <w:tr w:rsidR="00FD0A6F" w:rsidRPr="0029733B" w14:paraId="20E00D40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1AB115FD" w14:textId="4449AB55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16A55C96" w14:textId="640141C2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Плохое состояние или некомплектность общественного снаряжения</w:t>
            </w:r>
          </w:p>
        </w:tc>
        <w:tc>
          <w:tcPr>
            <w:tcW w:w="1466" w:type="dxa"/>
            <w:vAlign w:val="center"/>
          </w:tcPr>
          <w:p w14:paraId="60DD9984" w14:textId="77777777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9" w:type="dxa"/>
            <w:vAlign w:val="center"/>
          </w:tcPr>
          <w:p w14:paraId="3057518B" w14:textId="6446A91B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или плохое (нерабочее) состояние шатра, палатки, тента, пил, топоров, котлов, кострового оборудования или оборудования на искусственном топливе, </w:t>
            </w:r>
            <w:proofErr w:type="spellStart"/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ремнабора</w:t>
            </w:r>
            <w:proofErr w:type="spellEnd"/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 и пр.).</w:t>
            </w:r>
          </w:p>
        </w:tc>
      </w:tr>
      <w:tr w:rsidR="00FD0A6F" w:rsidRPr="0029733B" w14:paraId="741FD3F3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4CC68AEB" w14:textId="77777777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77CC2A84" w14:textId="53D02A4D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Падение в зоне торможения (остановки)</w:t>
            </w:r>
          </w:p>
        </w:tc>
        <w:tc>
          <w:tcPr>
            <w:tcW w:w="1466" w:type="dxa"/>
            <w:vAlign w:val="center"/>
          </w:tcPr>
          <w:p w14:paraId="6E87FF4A" w14:textId="73F3BCA9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9" w:type="dxa"/>
            <w:vAlign w:val="center"/>
          </w:tcPr>
          <w:p w14:paraId="7259A51A" w14:textId="3E438193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на этапе «Спуск на лыжах с остановкой в заданной зоне». Касание рельефа любой частью тела, кроме конечностей. </w:t>
            </w:r>
          </w:p>
        </w:tc>
      </w:tr>
      <w:tr w:rsidR="00FD0A6F" w:rsidRPr="0029733B" w14:paraId="20434937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4E691C3A" w14:textId="593EA695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316CBDF4" w14:textId="4B5D1082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Падение в зоне этапа (кроме зоны торможения) </w:t>
            </w:r>
          </w:p>
        </w:tc>
        <w:tc>
          <w:tcPr>
            <w:tcW w:w="1466" w:type="dxa"/>
            <w:vAlign w:val="center"/>
          </w:tcPr>
          <w:p w14:paraId="33C00E29" w14:textId="77777777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9" w:type="dxa"/>
            <w:vAlign w:val="center"/>
          </w:tcPr>
          <w:p w14:paraId="69EC1089" w14:textId="122019C5" w:rsidR="00FD0A6F" w:rsidRPr="0029733B" w:rsidRDefault="00FD0A6F" w:rsidP="00FD0A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касание рельефа любой частью тела, кроме конечностей.</w:t>
            </w:r>
          </w:p>
        </w:tc>
      </w:tr>
      <w:tr w:rsidR="00FD0A6F" w:rsidRPr="0029733B" w14:paraId="7DDBC5F4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505C769B" w14:textId="53897FA3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063EF7EC" w14:textId="348B26F3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Неправильное выполнение технического приёма</w:t>
            </w:r>
          </w:p>
        </w:tc>
        <w:tc>
          <w:tcPr>
            <w:tcW w:w="1466" w:type="dxa"/>
            <w:vAlign w:val="center"/>
          </w:tcPr>
          <w:p w14:paraId="38B9C385" w14:textId="77777777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9" w:type="dxa"/>
            <w:vAlign w:val="center"/>
          </w:tcPr>
          <w:p w14:paraId="498E944A" w14:textId="50B3C641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неправильное положение палок, опасное положение тела при движении на лыжах, опасная техника торможения /поворота на скорости, выход на занятый участок траверса, выкат за боковое ограничение этапа, неправильный разворот, неправильное падение при выполнении торможения падением, некачественная установка снежной стенки, руки в темляках палок на спуске и пр.</w:t>
            </w:r>
          </w:p>
        </w:tc>
      </w:tr>
      <w:tr w:rsidR="00FD0A6F" w:rsidRPr="0029733B" w14:paraId="035EA6A6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73461122" w14:textId="5CF2846D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620C29FA" w14:textId="77777777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Торможение в зоне разгона</w:t>
            </w:r>
          </w:p>
        </w:tc>
        <w:tc>
          <w:tcPr>
            <w:tcW w:w="1466" w:type="dxa"/>
            <w:vAlign w:val="center"/>
          </w:tcPr>
          <w:p w14:paraId="07B359EE" w14:textId="77777777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9" w:type="dxa"/>
            <w:vAlign w:val="center"/>
          </w:tcPr>
          <w:p w14:paraId="068DA77A" w14:textId="77777777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на этапе «Скоростной спуск» и «Спуск с остановкой в заданной зоне»</w:t>
            </w:r>
          </w:p>
        </w:tc>
      </w:tr>
      <w:tr w:rsidR="00FD0A6F" w:rsidRPr="0029733B" w14:paraId="58A616B3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612BF20A" w14:textId="5ECF3F3C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6DF14B43" w14:textId="77777777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Ошибки транспортировки пострадавшего на волокушах</w:t>
            </w:r>
          </w:p>
        </w:tc>
        <w:tc>
          <w:tcPr>
            <w:tcW w:w="1466" w:type="dxa"/>
            <w:vAlign w:val="center"/>
          </w:tcPr>
          <w:p w14:paraId="5CE13D2D" w14:textId="77777777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9" w:type="dxa"/>
            <w:vAlign w:val="center"/>
          </w:tcPr>
          <w:p w14:paraId="05F665A5" w14:textId="4D107A68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неправильная организация транспортировки, системы торможения, неправильное положение пострадавшего, отсутствие контакта с пострадавшим и т.д. </w:t>
            </w:r>
          </w:p>
        </w:tc>
      </w:tr>
      <w:tr w:rsidR="00FD0A6F" w:rsidRPr="0029733B" w14:paraId="00A17A5B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76C1ADDC" w14:textId="4FB9C161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7F37D325" w14:textId="77777777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Неаккуратное обращение с пострадавшим</w:t>
            </w:r>
          </w:p>
        </w:tc>
        <w:tc>
          <w:tcPr>
            <w:tcW w:w="1466" w:type="dxa"/>
            <w:vAlign w:val="center"/>
          </w:tcPr>
          <w:p w14:paraId="1BAC26F5" w14:textId="77777777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9" w:type="dxa"/>
            <w:vAlign w:val="center"/>
          </w:tcPr>
          <w:p w14:paraId="365F49DD" w14:textId="00E2AC27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с риском причинение боли, увечий, нанесения или усугубления условной травмы</w:t>
            </w:r>
          </w:p>
        </w:tc>
      </w:tr>
      <w:tr w:rsidR="00FD0A6F" w:rsidRPr="0029733B" w14:paraId="27CDE95D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4DDFAB15" w14:textId="243C8540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18B31D0C" w14:textId="77777777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Невыполнение задания</w:t>
            </w:r>
          </w:p>
        </w:tc>
        <w:tc>
          <w:tcPr>
            <w:tcW w:w="1466" w:type="dxa"/>
            <w:vAlign w:val="center"/>
          </w:tcPr>
          <w:p w14:paraId="2A6E2130" w14:textId="38370E68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9" w:type="dxa"/>
            <w:vAlign w:val="center"/>
          </w:tcPr>
          <w:p w14:paraId="5DFC0162" w14:textId="636F4481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на этапах «Поляна заданий» «Укрытие», развал снежной стенки и пр.</w:t>
            </w:r>
          </w:p>
        </w:tc>
      </w:tr>
      <w:tr w:rsidR="00FD0A6F" w:rsidRPr="0029733B" w14:paraId="77FDB5E8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24CF26F3" w14:textId="77777777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3A15FA5D" w14:textId="286F9EAE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Отсутствие страховки, опасная работа.</w:t>
            </w:r>
          </w:p>
        </w:tc>
        <w:tc>
          <w:tcPr>
            <w:tcW w:w="1466" w:type="dxa"/>
            <w:vAlign w:val="center"/>
          </w:tcPr>
          <w:p w14:paraId="7832A390" w14:textId="3436B2AE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9" w:type="dxa"/>
            <w:vAlign w:val="center"/>
          </w:tcPr>
          <w:p w14:paraId="49B9CD17" w14:textId="56D229B4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выход (выкат) в «опасную зону» за границы зоны торможения (остановки), отсутствие страховки на этапах «Тонкий лед», опасное надевание рюкзака (при наличии в рюкзаке длинномерного оборудования), опасное перемещение лыж (транспортировка) лыж (в том числе при переходе через ж/д и пр.</w:t>
            </w:r>
          </w:p>
        </w:tc>
      </w:tr>
      <w:tr w:rsidR="00FD0A6F" w:rsidRPr="0029733B" w14:paraId="5E2C4D76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7C6FE4F3" w14:textId="77777777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6BAF497E" w14:textId="0F4E8FAE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Столкновение участников</w:t>
            </w:r>
          </w:p>
        </w:tc>
        <w:tc>
          <w:tcPr>
            <w:tcW w:w="1466" w:type="dxa"/>
            <w:vAlign w:val="center"/>
          </w:tcPr>
          <w:p w14:paraId="3EA3537F" w14:textId="77B71F1B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9" w:type="dxa"/>
            <w:vAlign w:val="center"/>
          </w:tcPr>
          <w:p w14:paraId="1AC6F832" w14:textId="3B2991EC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столкновение участников на склоне</w:t>
            </w:r>
          </w:p>
        </w:tc>
      </w:tr>
      <w:tr w:rsidR="00FD0A6F" w:rsidRPr="0029733B" w14:paraId="697EBD46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38A17FAB" w14:textId="77777777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26AB8A6B" w14:textId="38A3710D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Падение с бревна, моста</w:t>
            </w:r>
            <w:proofErr w:type="gramStart"/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в т.ч. снежного)</w:t>
            </w:r>
          </w:p>
        </w:tc>
        <w:tc>
          <w:tcPr>
            <w:tcW w:w="1466" w:type="dxa"/>
            <w:vAlign w:val="center"/>
          </w:tcPr>
          <w:p w14:paraId="1DE9EB03" w14:textId="44770C8A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9" w:type="dxa"/>
            <w:vAlign w:val="center"/>
          </w:tcPr>
          <w:p w14:paraId="31E99826" w14:textId="74A62561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A6F" w:rsidRPr="0029733B" w14:paraId="0B012558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7C7F7814" w14:textId="77777777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2B85F3A3" w14:textId="77777777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Перегруз моста </w:t>
            </w:r>
          </w:p>
          <w:p w14:paraId="412E8F87" w14:textId="65CAAE19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(в т.ч. снежного), перил.</w:t>
            </w:r>
          </w:p>
        </w:tc>
        <w:tc>
          <w:tcPr>
            <w:tcW w:w="1466" w:type="dxa"/>
            <w:vAlign w:val="center"/>
          </w:tcPr>
          <w:p w14:paraId="3244F60D" w14:textId="42EFAA76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9" w:type="dxa"/>
            <w:vAlign w:val="center"/>
          </w:tcPr>
          <w:p w14:paraId="1AA0198E" w14:textId="338496CA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A6F" w:rsidRPr="0029733B" w14:paraId="459778F8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217E69AE" w14:textId="40D0A804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09A90A56" w14:textId="2B726BC9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Развал волокуш, потеря прочности/жесткости соединений волокуш.</w:t>
            </w:r>
          </w:p>
        </w:tc>
        <w:tc>
          <w:tcPr>
            <w:tcW w:w="1466" w:type="dxa"/>
            <w:vAlign w:val="center"/>
          </w:tcPr>
          <w:p w14:paraId="34FE3BB7" w14:textId="77777777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89" w:type="dxa"/>
            <w:vAlign w:val="center"/>
          </w:tcPr>
          <w:p w14:paraId="1845B758" w14:textId="2043F655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при условии ремонта волокуш и продолжении транспортировки пострадавшего</w:t>
            </w:r>
          </w:p>
        </w:tc>
      </w:tr>
      <w:tr w:rsidR="00FD0A6F" w:rsidRPr="0029733B" w14:paraId="34BEA16D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5F089F4E" w14:textId="1FCA6B09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68D44BAD" w14:textId="77777777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Пропуск (отсутствие отметки) КП </w:t>
            </w:r>
          </w:p>
        </w:tc>
        <w:tc>
          <w:tcPr>
            <w:tcW w:w="1466" w:type="dxa"/>
            <w:vAlign w:val="center"/>
          </w:tcPr>
          <w:p w14:paraId="33680B9B" w14:textId="77777777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9" w:type="dxa"/>
            <w:vAlign w:val="center"/>
          </w:tcPr>
          <w:p w14:paraId="39921865" w14:textId="77777777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на маршруте, на этапе «Контрольный переход с определением точки стояния»</w:t>
            </w:r>
          </w:p>
        </w:tc>
      </w:tr>
      <w:tr w:rsidR="00FD0A6F" w:rsidRPr="0029733B" w14:paraId="5D1051C4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1043980F" w14:textId="3378F9FC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0C2D398A" w14:textId="5122022E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Ошибка при переходе через железную дорогу</w:t>
            </w:r>
          </w:p>
        </w:tc>
        <w:tc>
          <w:tcPr>
            <w:tcW w:w="1466" w:type="dxa"/>
            <w:vAlign w:val="center"/>
          </w:tcPr>
          <w:p w14:paraId="3E051E8D" w14:textId="77777777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9" w:type="dxa"/>
            <w:vAlign w:val="center"/>
          </w:tcPr>
          <w:p w14:paraId="6571E2A2" w14:textId="20BA7E3F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A6F" w:rsidRPr="0029733B" w14:paraId="21B191EF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7DA16614" w14:textId="77777777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33D61317" w14:textId="22DF0A73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Потеря общественного снаряжения</w:t>
            </w:r>
          </w:p>
        </w:tc>
        <w:tc>
          <w:tcPr>
            <w:tcW w:w="1466" w:type="dxa"/>
            <w:vAlign w:val="center"/>
          </w:tcPr>
          <w:p w14:paraId="36A71CB8" w14:textId="697DEA70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9" w:type="dxa"/>
            <w:vAlign w:val="center"/>
          </w:tcPr>
          <w:p w14:paraId="44057DA2" w14:textId="60285B55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за единицу общественного снаряжения, потерянного или забытого на этапе или на маршруте</w:t>
            </w:r>
          </w:p>
        </w:tc>
      </w:tr>
      <w:tr w:rsidR="00FD0A6F" w:rsidRPr="0029733B" w14:paraId="60D2C620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561DC224" w14:textId="431AF77D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4EADB52C" w14:textId="23A7F868" w:rsidR="00FD0A6F" w:rsidRPr="00C635FF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Невыполнение условий этапа (за каждого участника)</w:t>
            </w:r>
          </w:p>
        </w:tc>
        <w:tc>
          <w:tcPr>
            <w:tcW w:w="1466" w:type="dxa"/>
            <w:vAlign w:val="center"/>
          </w:tcPr>
          <w:p w14:paraId="790C2782" w14:textId="505B5634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9" w:type="dxa"/>
            <w:vAlign w:val="center"/>
          </w:tcPr>
          <w:p w14:paraId="62548DDA" w14:textId="56B5077B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невыполненное задание при попытке его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 задании на групповое взаимодействие 10б умножается на количество человек в группе.</w:t>
            </w:r>
          </w:p>
        </w:tc>
      </w:tr>
      <w:tr w:rsidR="00FD0A6F" w:rsidRPr="0029733B" w14:paraId="4246B93C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1107A2FA" w14:textId="7C954010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6D041321" w14:textId="40E4C948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Выход за КВ этапа</w:t>
            </w:r>
          </w:p>
        </w:tc>
        <w:tc>
          <w:tcPr>
            <w:tcW w:w="1466" w:type="dxa"/>
            <w:vAlign w:val="center"/>
          </w:tcPr>
          <w:p w14:paraId="505ECFAD" w14:textId="77777777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9" w:type="dxa"/>
            <w:vAlign w:val="center"/>
          </w:tcPr>
          <w:p w14:paraId="6051EEE5" w14:textId="67005BEE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за каждого участника, рюкзака и элемента группового снаряжения, оставшегося в пределах этапа. Команда немедленно освобождает этап. </w:t>
            </w:r>
          </w:p>
        </w:tc>
      </w:tr>
      <w:tr w:rsidR="00FD0A6F" w:rsidRPr="0029733B" w14:paraId="4A2C1DCF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2E3CF7CF" w14:textId="04C794DC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123DD241" w14:textId="3BEE9309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Полная неподготовленность участника</w:t>
            </w:r>
          </w:p>
        </w:tc>
        <w:tc>
          <w:tcPr>
            <w:tcW w:w="1466" w:type="dxa"/>
            <w:vAlign w:val="center"/>
          </w:tcPr>
          <w:p w14:paraId="68B7BA7D" w14:textId="666863D0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20 + снятие участника с этапа </w:t>
            </w:r>
          </w:p>
        </w:tc>
        <w:tc>
          <w:tcPr>
            <w:tcW w:w="6189" w:type="dxa"/>
            <w:vAlign w:val="center"/>
          </w:tcPr>
          <w:p w14:paraId="48C7018C" w14:textId="77777777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ставится абсолютно неподготовленному участнику, который не знает технику владения лыжами и не способен безопасно пройти данный этап.</w:t>
            </w:r>
          </w:p>
          <w:p w14:paraId="6B7A340F" w14:textId="4D6E325D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На этапе «скоростной спуск» и «спуск с остановкой в заданной зоне» ставится при двух и более падениях в зоне разгона на этапе. После постановки штрафа участник немедленно покидает рабочую зону этапа.</w:t>
            </w:r>
          </w:p>
        </w:tc>
      </w:tr>
      <w:tr w:rsidR="00FD0A6F" w:rsidRPr="0029733B" w14:paraId="0C64EF27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19805981" w14:textId="77A676E3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6BF67264" w14:textId="06A7F9FD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Максимальный штраф этапа (МШ)</w:t>
            </w:r>
          </w:p>
        </w:tc>
        <w:tc>
          <w:tcPr>
            <w:tcW w:w="1466" w:type="dxa"/>
            <w:vAlign w:val="center"/>
          </w:tcPr>
          <w:p w14:paraId="688F5FEF" w14:textId="5DC734D5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20 * на кол-во </w:t>
            </w:r>
            <w:proofErr w:type="spellStart"/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-ков</w:t>
            </w:r>
          </w:p>
        </w:tc>
        <w:tc>
          <w:tcPr>
            <w:tcW w:w="6189" w:type="dxa"/>
            <w:vAlign w:val="center"/>
          </w:tcPr>
          <w:p w14:paraId="5F604C88" w14:textId="5464EE76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Применяется в случае, если команда не пришла на этап, отказалась проходить этап или в других случаях, определенных Регламентом или условиями.</w:t>
            </w:r>
          </w:p>
        </w:tc>
      </w:tr>
      <w:tr w:rsidR="00FD0A6F" w:rsidRPr="0029733B" w14:paraId="6808DD7B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1737544E" w14:textId="482BE0CB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40AA0376" w14:textId="77777777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Невыполнение участниками «требований безопасности» </w:t>
            </w:r>
          </w:p>
        </w:tc>
        <w:tc>
          <w:tcPr>
            <w:tcW w:w="1466" w:type="dxa"/>
            <w:vAlign w:val="center"/>
          </w:tcPr>
          <w:p w14:paraId="55539883" w14:textId="4E2F6D0A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снятие с этапа</w:t>
            </w:r>
          </w:p>
        </w:tc>
        <w:tc>
          <w:tcPr>
            <w:tcW w:w="6189" w:type="dxa"/>
            <w:vAlign w:val="center"/>
          </w:tcPr>
          <w:p w14:paraId="030EC0D8" w14:textId="77777777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игнорирование или невыполнение требований судей, обозначаемых, как «требование безопасности». </w:t>
            </w:r>
          </w:p>
        </w:tc>
      </w:tr>
      <w:tr w:rsidR="00FD0A6F" w:rsidRPr="0029733B" w14:paraId="4E3877E2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3725AEAC" w14:textId="565BAF2D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3BAAD80C" w14:textId="6412E5ED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Отсутствие командной аптечки</w:t>
            </w:r>
          </w:p>
        </w:tc>
        <w:tc>
          <w:tcPr>
            <w:tcW w:w="1466" w:type="dxa"/>
            <w:vAlign w:val="center"/>
          </w:tcPr>
          <w:p w14:paraId="242F1CDA" w14:textId="3143CACA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к старту </w:t>
            </w:r>
          </w:p>
        </w:tc>
        <w:tc>
          <w:tcPr>
            <w:tcW w:w="6189" w:type="dxa"/>
            <w:vAlign w:val="center"/>
          </w:tcPr>
          <w:p w14:paraId="3E729E87" w14:textId="45789D12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полное отсутствие аптечки</w:t>
            </w:r>
          </w:p>
        </w:tc>
      </w:tr>
      <w:tr w:rsidR="00FD0A6F" w:rsidRPr="0029733B" w14:paraId="59853BF9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675C06F2" w14:textId="165C2C9D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508356B1" w14:textId="77777777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на беговых лыжах при отсутствии запасной обуви </w:t>
            </w:r>
          </w:p>
        </w:tc>
        <w:tc>
          <w:tcPr>
            <w:tcW w:w="1466" w:type="dxa"/>
            <w:vAlign w:val="center"/>
          </w:tcPr>
          <w:p w14:paraId="59A1A9E7" w14:textId="77777777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не допускается к старту</w:t>
            </w:r>
          </w:p>
        </w:tc>
        <w:tc>
          <w:tcPr>
            <w:tcW w:w="6189" w:type="dxa"/>
            <w:vAlign w:val="center"/>
          </w:tcPr>
          <w:p w14:paraId="29FFE873" w14:textId="47B7B96B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для Маршрута 1.</w:t>
            </w:r>
          </w:p>
        </w:tc>
      </w:tr>
      <w:tr w:rsidR="00FD0A6F" w:rsidRPr="0029733B" w14:paraId="27F10010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70B25197" w14:textId="77777777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03F0F509" w14:textId="390E9FF9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Выход за КВ маршрута, этапа «Контрольный переход»</w:t>
            </w:r>
          </w:p>
        </w:tc>
        <w:tc>
          <w:tcPr>
            <w:tcW w:w="1466" w:type="dxa"/>
            <w:vAlign w:val="center"/>
          </w:tcPr>
          <w:p w14:paraId="4DF51264" w14:textId="7E2FB55A" w:rsidR="00FD0A6F" w:rsidRPr="0029733B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9" w:type="dxa"/>
            <w:vAlign w:val="center"/>
          </w:tcPr>
          <w:p w14:paraId="4DCF620A" w14:textId="6D757A11" w:rsidR="00FD0A6F" w:rsidRPr="0029733B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3B">
              <w:rPr>
                <w:rFonts w:ascii="Times New Roman" w:hAnsi="Times New Roman" w:cs="Times New Roman"/>
                <w:sz w:val="24"/>
                <w:szCs w:val="24"/>
              </w:rPr>
              <w:t>за каждую полную минуту опоздания по московскому времени.</w:t>
            </w:r>
          </w:p>
        </w:tc>
      </w:tr>
      <w:tr w:rsidR="00FD0A6F" w:rsidRPr="0029733B" w14:paraId="1EA89A6D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79B1080C" w14:textId="77777777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178EA222" w14:textId="6526FC19" w:rsidR="00FD0A6F" w:rsidRPr="0029733B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спортивное поведение</w:t>
            </w:r>
          </w:p>
        </w:tc>
        <w:tc>
          <w:tcPr>
            <w:tcW w:w="1466" w:type="dxa"/>
            <w:vAlign w:val="center"/>
          </w:tcPr>
          <w:p w14:paraId="55EEA9DF" w14:textId="44F6BCF3" w:rsidR="00FD0A6F" w:rsidRPr="00C635FF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5FF">
              <w:rPr>
                <w:rFonts w:ascii="Times New Roman" w:hAnsi="Times New Roman" w:cs="Times New Roman"/>
                <w:sz w:val="24"/>
                <w:szCs w:val="24"/>
              </w:rPr>
              <w:t>От 10 до снятия</w:t>
            </w:r>
          </w:p>
        </w:tc>
        <w:tc>
          <w:tcPr>
            <w:tcW w:w="6189" w:type="dxa"/>
            <w:vAlign w:val="center"/>
          </w:tcPr>
          <w:p w14:paraId="3FF7C0B4" w14:textId="30D1E060" w:rsidR="00FD0A6F" w:rsidRPr="00C635FF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Пререкания с судьей, и</w:t>
            </w:r>
            <w:r w:rsidRPr="00C635FF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35F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бсценной лексики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и пр.</w:t>
            </w:r>
            <w:r w:rsidRPr="00C63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0A6F" w:rsidRPr="0029733B" w14:paraId="02F359A3" w14:textId="77777777" w:rsidTr="00EC1FB5">
        <w:trPr>
          <w:trHeight w:val="227"/>
        </w:trPr>
        <w:tc>
          <w:tcPr>
            <w:tcW w:w="562" w:type="dxa"/>
            <w:vAlign w:val="center"/>
          </w:tcPr>
          <w:p w14:paraId="20C1E530" w14:textId="77777777" w:rsidR="00FD0A6F" w:rsidRPr="0029733B" w:rsidRDefault="00FD0A6F" w:rsidP="00FD0A6F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498227D2" w14:textId="06E1759F" w:rsidR="00FD0A6F" w:rsidRDefault="00FD0A6F" w:rsidP="00FD0A6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Подсказка </w:t>
            </w:r>
          </w:p>
        </w:tc>
        <w:tc>
          <w:tcPr>
            <w:tcW w:w="1466" w:type="dxa"/>
            <w:vAlign w:val="center"/>
          </w:tcPr>
          <w:p w14:paraId="213E84C6" w14:textId="26436EA6" w:rsidR="00FD0A6F" w:rsidRPr="00C635FF" w:rsidRDefault="00FD0A6F" w:rsidP="00FD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 до снятия </w:t>
            </w:r>
          </w:p>
        </w:tc>
        <w:tc>
          <w:tcPr>
            <w:tcW w:w="6189" w:type="dxa"/>
            <w:vAlign w:val="center"/>
          </w:tcPr>
          <w:p w14:paraId="76785F77" w14:textId="13F35556" w:rsidR="00FD0A6F" w:rsidRDefault="00FD0A6F" w:rsidP="00FD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Подсказка руководителя,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этапах, где участники работают самостоятельно.</w:t>
            </w:r>
          </w:p>
        </w:tc>
      </w:tr>
    </w:tbl>
    <w:p w14:paraId="675AA223" w14:textId="77777777" w:rsidR="00D94935" w:rsidRPr="0029733B" w:rsidRDefault="00D94935" w:rsidP="00111269">
      <w:pPr>
        <w:spacing w:line="240" w:lineRule="atLeast"/>
        <w:ind w:left="-1134"/>
        <w:jc w:val="both"/>
        <w:rPr>
          <w:rFonts w:ascii="Times New Roman" w:hAnsi="Times New Roman" w:cs="Times New Roman"/>
          <w:b/>
          <w:szCs w:val="20"/>
        </w:rPr>
      </w:pPr>
    </w:p>
    <w:p w14:paraId="1B0AFB06" w14:textId="2C844FAB" w:rsidR="00C41375" w:rsidRPr="0029733B" w:rsidRDefault="00C41375" w:rsidP="00111269">
      <w:pPr>
        <w:spacing w:line="240" w:lineRule="atLeast"/>
        <w:ind w:left="-1134"/>
        <w:jc w:val="both"/>
        <w:rPr>
          <w:rFonts w:ascii="Times New Roman" w:hAnsi="Times New Roman" w:cs="Times New Roman"/>
          <w:b/>
          <w:szCs w:val="20"/>
        </w:rPr>
      </w:pPr>
      <w:r w:rsidRPr="0029733B">
        <w:rPr>
          <w:rFonts w:ascii="Times New Roman" w:hAnsi="Times New Roman" w:cs="Times New Roman"/>
          <w:b/>
          <w:szCs w:val="20"/>
        </w:rPr>
        <w:t xml:space="preserve">Внимание!!! Штрафы </w:t>
      </w:r>
      <w:r w:rsidR="00574DC4" w:rsidRPr="0029733B">
        <w:rPr>
          <w:rFonts w:ascii="Times New Roman" w:hAnsi="Times New Roman" w:cs="Times New Roman"/>
          <w:b/>
          <w:szCs w:val="20"/>
        </w:rPr>
        <w:t>могут стави</w:t>
      </w:r>
      <w:r w:rsidRPr="0029733B">
        <w:rPr>
          <w:rFonts w:ascii="Times New Roman" w:hAnsi="Times New Roman" w:cs="Times New Roman"/>
          <w:b/>
          <w:szCs w:val="20"/>
        </w:rPr>
        <w:t xml:space="preserve">тся на всем маршруте, а не только на </w:t>
      </w:r>
      <w:r w:rsidR="00574DC4" w:rsidRPr="0029733B">
        <w:rPr>
          <w:rFonts w:ascii="Times New Roman" w:hAnsi="Times New Roman" w:cs="Times New Roman"/>
          <w:b/>
          <w:szCs w:val="20"/>
        </w:rPr>
        <w:t>этапах</w:t>
      </w:r>
      <w:r w:rsidR="00D94275" w:rsidRPr="0029733B">
        <w:rPr>
          <w:rFonts w:ascii="Times New Roman" w:hAnsi="Times New Roman" w:cs="Times New Roman"/>
          <w:b/>
          <w:szCs w:val="20"/>
        </w:rPr>
        <w:t>.</w:t>
      </w:r>
    </w:p>
    <w:sectPr w:rsidR="00C41375" w:rsidRPr="0029733B" w:rsidSect="00D94935">
      <w:footerReference w:type="default" r:id="rId7"/>
      <w:pgSz w:w="11906" w:h="16838"/>
      <w:pgMar w:top="426" w:right="424" w:bottom="568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780F" w14:textId="77777777" w:rsidR="00FF1C4B" w:rsidRDefault="00FF1C4B" w:rsidP="00AF601E">
      <w:pPr>
        <w:spacing w:after="0" w:line="240" w:lineRule="auto"/>
      </w:pPr>
      <w:r>
        <w:separator/>
      </w:r>
    </w:p>
  </w:endnote>
  <w:endnote w:type="continuationSeparator" w:id="0">
    <w:p w14:paraId="778BEF24" w14:textId="77777777" w:rsidR="00FF1C4B" w:rsidRDefault="00FF1C4B" w:rsidP="00AF6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289222"/>
      <w:docPartObj>
        <w:docPartGallery w:val="Page Numbers (Bottom of Page)"/>
        <w:docPartUnique/>
      </w:docPartObj>
    </w:sdtPr>
    <w:sdtEndPr/>
    <w:sdtContent>
      <w:p w14:paraId="09F24CDA" w14:textId="647E2459" w:rsidR="00AF601E" w:rsidRDefault="00AF601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A8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CA8DC" w14:textId="77777777" w:rsidR="00FF1C4B" w:rsidRDefault="00FF1C4B" w:rsidP="00AF601E">
      <w:pPr>
        <w:spacing w:after="0" w:line="240" w:lineRule="auto"/>
      </w:pPr>
      <w:r>
        <w:separator/>
      </w:r>
    </w:p>
  </w:footnote>
  <w:footnote w:type="continuationSeparator" w:id="0">
    <w:p w14:paraId="01D09D30" w14:textId="77777777" w:rsidR="00FF1C4B" w:rsidRDefault="00FF1C4B" w:rsidP="00AF6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22066"/>
    <w:multiLevelType w:val="hybridMultilevel"/>
    <w:tmpl w:val="5AEA1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B7743"/>
    <w:multiLevelType w:val="hybridMultilevel"/>
    <w:tmpl w:val="89C4C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C6F10"/>
    <w:multiLevelType w:val="hybridMultilevel"/>
    <w:tmpl w:val="83BE786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B590C"/>
    <w:multiLevelType w:val="hybridMultilevel"/>
    <w:tmpl w:val="A1A27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B77E0"/>
    <w:multiLevelType w:val="hybridMultilevel"/>
    <w:tmpl w:val="EEDE4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865F4"/>
    <w:multiLevelType w:val="hybridMultilevel"/>
    <w:tmpl w:val="82C2DF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1AE5840"/>
    <w:multiLevelType w:val="hybridMultilevel"/>
    <w:tmpl w:val="5AEA1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2189F"/>
    <w:multiLevelType w:val="hybridMultilevel"/>
    <w:tmpl w:val="6BD686C0"/>
    <w:lvl w:ilvl="0" w:tplc="A4C49D4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sz w:val="26"/>
        <w:szCs w:val="26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0F4569"/>
    <w:multiLevelType w:val="hybridMultilevel"/>
    <w:tmpl w:val="311A270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9" w15:restartNumberingAfterBreak="0">
    <w:nsid w:val="62274DA8"/>
    <w:multiLevelType w:val="hybridMultilevel"/>
    <w:tmpl w:val="F5C2DF7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D7C2B"/>
    <w:multiLevelType w:val="hybridMultilevel"/>
    <w:tmpl w:val="6444E020"/>
    <w:lvl w:ilvl="0" w:tplc="0419000F">
      <w:start w:val="1"/>
      <w:numFmt w:val="decimal"/>
      <w:lvlText w:val="%1."/>
      <w:lvlJc w:val="left"/>
      <w:pPr>
        <w:ind w:left="50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96DB6"/>
    <w:multiLevelType w:val="hybridMultilevel"/>
    <w:tmpl w:val="02748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12A6D"/>
    <w:multiLevelType w:val="hybridMultilevel"/>
    <w:tmpl w:val="ACC0D7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0"/>
  </w:num>
  <w:num w:numId="7">
    <w:abstractNumId w:val="11"/>
  </w:num>
  <w:num w:numId="8">
    <w:abstractNumId w:val="1"/>
  </w:num>
  <w:num w:numId="9">
    <w:abstractNumId w:val="9"/>
  </w:num>
  <w:num w:numId="10">
    <w:abstractNumId w:val="7"/>
  </w:num>
  <w:num w:numId="11">
    <w:abstractNumId w:val="5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75"/>
    <w:rsid w:val="000448E9"/>
    <w:rsid w:val="000530AF"/>
    <w:rsid w:val="000602D3"/>
    <w:rsid w:val="000D4549"/>
    <w:rsid w:val="00111269"/>
    <w:rsid w:val="001D6F93"/>
    <w:rsid w:val="001E56D0"/>
    <w:rsid w:val="001F01F6"/>
    <w:rsid w:val="00216688"/>
    <w:rsid w:val="002414E8"/>
    <w:rsid w:val="002447A2"/>
    <w:rsid w:val="00263C53"/>
    <w:rsid w:val="00264675"/>
    <w:rsid w:val="0029733B"/>
    <w:rsid w:val="002C4455"/>
    <w:rsid w:val="002C494A"/>
    <w:rsid w:val="00375FA7"/>
    <w:rsid w:val="00384120"/>
    <w:rsid w:val="00463136"/>
    <w:rsid w:val="0048393C"/>
    <w:rsid w:val="004A51E3"/>
    <w:rsid w:val="004B2E33"/>
    <w:rsid w:val="005040E5"/>
    <w:rsid w:val="00506F95"/>
    <w:rsid w:val="00513F08"/>
    <w:rsid w:val="0051559B"/>
    <w:rsid w:val="0057115F"/>
    <w:rsid w:val="00574DC4"/>
    <w:rsid w:val="00591219"/>
    <w:rsid w:val="00595951"/>
    <w:rsid w:val="005E0AC3"/>
    <w:rsid w:val="00616956"/>
    <w:rsid w:val="00682A98"/>
    <w:rsid w:val="006854E4"/>
    <w:rsid w:val="006C02E8"/>
    <w:rsid w:val="006F16C7"/>
    <w:rsid w:val="00736C1D"/>
    <w:rsid w:val="00766F99"/>
    <w:rsid w:val="00777582"/>
    <w:rsid w:val="0079535D"/>
    <w:rsid w:val="007B5256"/>
    <w:rsid w:val="007E5BA0"/>
    <w:rsid w:val="00874010"/>
    <w:rsid w:val="008765B2"/>
    <w:rsid w:val="00933C51"/>
    <w:rsid w:val="00954712"/>
    <w:rsid w:val="00997381"/>
    <w:rsid w:val="009B17F7"/>
    <w:rsid w:val="009D2A80"/>
    <w:rsid w:val="00A05D12"/>
    <w:rsid w:val="00A43FD4"/>
    <w:rsid w:val="00AF4860"/>
    <w:rsid w:val="00AF601E"/>
    <w:rsid w:val="00AF7431"/>
    <w:rsid w:val="00B06631"/>
    <w:rsid w:val="00BB154A"/>
    <w:rsid w:val="00BF2EEF"/>
    <w:rsid w:val="00C25724"/>
    <w:rsid w:val="00C41375"/>
    <w:rsid w:val="00C42700"/>
    <w:rsid w:val="00C42B63"/>
    <w:rsid w:val="00C635FF"/>
    <w:rsid w:val="00C74C28"/>
    <w:rsid w:val="00CD02EB"/>
    <w:rsid w:val="00CE6C03"/>
    <w:rsid w:val="00D04C69"/>
    <w:rsid w:val="00D06449"/>
    <w:rsid w:val="00D270C9"/>
    <w:rsid w:val="00D94275"/>
    <w:rsid w:val="00D94935"/>
    <w:rsid w:val="00DB038E"/>
    <w:rsid w:val="00DF5662"/>
    <w:rsid w:val="00E31E95"/>
    <w:rsid w:val="00E57624"/>
    <w:rsid w:val="00E61613"/>
    <w:rsid w:val="00EC1FB5"/>
    <w:rsid w:val="00F01B99"/>
    <w:rsid w:val="00F037D9"/>
    <w:rsid w:val="00F07B9F"/>
    <w:rsid w:val="00F1159A"/>
    <w:rsid w:val="00F635F2"/>
    <w:rsid w:val="00FB3014"/>
    <w:rsid w:val="00FD0A6F"/>
    <w:rsid w:val="00F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9204"/>
  <w15:chartTrackingRefBased/>
  <w15:docId w15:val="{B645AC69-0FDB-4395-B5BB-A17D5D16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1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3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11269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rsid w:val="001112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1112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AF6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601E"/>
  </w:style>
  <w:style w:type="paragraph" w:styleId="ab">
    <w:name w:val="footer"/>
    <w:basedOn w:val="a"/>
    <w:link w:val="ac"/>
    <w:uiPriority w:val="99"/>
    <w:unhideWhenUsed/>
    <w:rsid w:val="00AF6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6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2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Boris</cp:lastModifiedBy>
  <cp:revision>3</cp:revision>
  <cp:lastPrinted>2021-02-16T14:34:00Z</cp:lastPrinted>
  <dcterms:created xsi:type="dcterms:W3CDTF">2026-02-18T11:44:00Z</dcterms:created>
  <dcterms:modified xsi:type="dcterms:W3CDTF">2026-02-19T09:05:00Z</dcterms:modified>
</cp:coreProperties>
</file>