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FAC521" w14:textId="77777777" w:rsidR="0031569C" w:rsidRDefault="0031569C" w:rsidP="00AA4DD8">
      <w:pPr>
        <w:shd w:val="clear" w:color="auto" w:fill="FFFFFF"/>
        <w:spacing w:after="0" w:line="240" w:lineRule="auto"/>
        <w:rPr>
          <w:rFonts w:ascii="Arial" w:eastAsia="Times New Roman" w:hAnsi="Arial" w:cs="Arial"/>
          <w:color w:val="2C2D2E"/>
          <w:kern w:val="0"/>
          <w:sz w:val="23"/>
          <w:szCs w:val="23"/>
          <w:lang w:eastAsia="ru-RU"/>
          <w14:ligatures w14:val="none"/>
        </w:rPr>
      </w:pPr>
    </w:p>
    <w:p w14:paraId="35A733FF" w14:textId="2AB88602" w:rsidR="009F728F" w:rsidRPr="00F43E02" w:rsidRDefault="009F728F" w:rsidP="005F3E11">
      <w:pPr>
        <w:spacing w:line="360" w:lineRule="auto"/>
        <w:jc w:val="center"/>
        <w:rPr>
          <w:rFonts w:ascii="Times New Roman" w:hAnsi="Times New Roman" w:cs="Times New Roman"/>
          <w:b/>
          <w:bCs/>
          <w:color w:val="FF0000"/>
          <w:sz w:val="28"/>
          <w:szCs w:val="28"/>
        </w:rPr>
      </w:pPr>
      <w:bookmarkStart w:id="0" w:name="_Hlk197058707"/>
      <w:r w:rsidRPr="00F43E02">
        <w:rPr>
          <w:rFonts w:ascii="Times New Roman" w:hAnsi="Times New Roman" w:cs="Times New Roman"/>
          <w:b/>
          <w:bCs/>
          <w:sz w:val="28"/>
          <w:szCs w:val="28"/>
        </w:rPr>
        <w:t xml:space="preserve">Методические рекомендации </w:t>
      </w:r>
    </w:p>
    <w:p w14:paraId="6A827B13" w14:textId="0582EC0C" w:rsidR="009F728F" w:rsidRPr="00F43E02" w:rsidRDefault="009F728F" w:rsidP="005F3E11">
      <w:pPr>
        <w:spacing w:line="360" w:lineRule="auto"/>
        <w:jc w:val="center"/>
        <w:rPr>
          <w:rFonts w:ascii="Times New Roman" w:hAnsi="Times New Roman" w:cs="Times New Roman"/>
          <w:b/>
          <w:bCs/>
          <w:sz w:val="28"/>
          <w:szCs w:val="28"/>
        </w:rPr>
      </w:pPr>
      <w:r w:rsidRPr="00F43E02">
        <w:rPr>
          <w:rFonts w:ascii="Times New Roman" w:hAnsi="Times New Roman" w:cs="Times New Roman"/>
          <w:b/>
          <w:bCs/>
          <w:sz w:val="28"/>
          <w:szCs w:val="28"/>
        </w:rPr>
        <w:t xml:space="preserve">«О порядке подготовки, </w:t>
      </w:r>
      <w:r w:rsidR="00B4607B" w:rsidRPr="00F43E02">
        <w:rPr>
          <w:rFonts w:ascii="Times New Roman" w:hAnsi="Times New Roman" w:cs="Times New Roman"/>
          <w:b/>
          <w:bCs/>
          <w:sz w:val="28"/>
          <w:szCs w:val="28"/>
        </w:rPr>
        <w:t xml:space="preserve">представления и </w:t>
      </w:r>
      <w:r w:rsidRPr="00F43E02">
        <w:rPr>
          <w:rFonts w:ascii="Times New Roman" w:hAnsi="Times New Roman" w:cs="Times New Roman"/>
          <w:b/>
          <w:bCs/>
          <w:sz w:val="28"/>
          <w:szCs w:val="28"/>
        </w:rPr>
        <w:t xml:space="preserve">рассмотрения маршрутных </w:t>
      </w:r>
      <w:r w:rsidR="00B4607B" w:rsidRPr="00F43E02">
        <w:rPr>
          <w:rFonts w:ascii="Times New Roman" w:hAnsi="Times New Roman" w:cs="Times New Roman"/>
          <w:b/>
          <w:bCs/>
          <w:sz w:val="28"/>
          <w:szCs w:val="28"/>
        </w:rPr>
        <w:t xml:space="preserve">заявочных </w:t>
      </w:r>
      <w:r w:rsidRPr="00F43E02">
        <w:rPr>
          <w:rFonts w:ascii="Times New Roman" w:hAnsi="Times New Roman" w:cs="Times New Roman"/>
          <w:b/>
          <w:bCs/>
          <w:sz w:val="28"/>
          <w:szCs w:val="28"/>
        </w:rPr>
        <w:t xml:space="preserve">документов пешеходных, </w:t>
      </w:r>
      <w:r w:rsidR="00F52C83" w:rsidRPr="00F43E02">
        <w:rPr>
          <w:rFonts w:ascii="Times New Roman" w:hAnsi="Times New Roman" w:cs="Times New Roman"/>
          <w:b/>
          <w:bCs/>
          <w:sz w:val="28"/>
          <w:szCs w:val="28"/>
        </w:rPr>
        <w:t>горных и</w:t>
      </w:r>
      <w:r w:rsidRPr="00F43E02">
        <w:rPr>
          <w:rFonts w:ascii="Times New Roman" w:hAnsi="Times New Roman" w:cs="Times New Roman"/>
          <w:b/>
          <w:bCs/>
          <w:sz w:val="28"/>
          <w:szCs w:val="28"/>
        </w:rPr>
        <w:t xml:space="preserve"> лыжных </w:t>
      </w:r>
      <w:r w:rsidR="00B4607B" w:rsidRPr="00F43E02">
        <w:rPr>
          <w:rFonts w:ascii="Times New Roman" w:hAnsi="Times New Roman" w:cs="Times New Roman"/>
          <w:b/>
          <w:bCs/>
          <w:sz w:val="28"/>
          <w:szCs w:val="28"/>
        </w:rPr>
        <w:t>путешествий</w:t>
      </w:r>
      <w:r w:rsidRPr="00F43E02">
        <w:rPr>
          <w:rFonts w:ascii="Times New Roman" w:hAnsi="Times New Roman" w:cs="Times New Roman"/>
          <w:b/>
          <w:bCs/>
          <w:sz w:val="28"/>
          <w:szCs w:val="28"/>
        </w:rPr>
        <w:t xml:space="preserve"> в маршрутно-квалификационных комиссиях </w:t>
      </w:r>
      <w:r w:rsidR="00B4607B" w:rsidRPr="00F43E02">
        <w:rPr>
          <w:rFonts w:ascii="Times New Roman" w:hAnsi="Times New Roman" w:cs="Times New Roman"/>
          <w:b/>
          <w:bCs/>
          <w:sz w:val="28"/>
          <w:szCs w:val="28"/>
        </w:rPr>
        <w:t xml:space="preserve">образовательных учреждений </w:t>
      </w:r>
      <w:r w:rsidR="00874112">
        <w:rPr>
          <w:rFonts w:ascii="Times New Roman" w:hAnsi="Times New Roman" w:cs="Times New Roman"/>
          <w:b/>
          <w:bCs/>
          <w:sz w:val="28"/>
          <w:szCs w:val="28"/>
        </w:rPr>
        <w:t>Санкт-Петербурга»</w:t>
      </w:r>
    </w:p>
    <w:bookmarkEnd w:id="0"/>
    <w:p w14:paraId="582A907E" w14:textId="77777777" w:rsidR="009F728F" w:rsidRPr="00F43E02" w:rsidRDefault="009F728F" w:rsidP="005F3E11">
      <w:pPr>
        <w:shd w:val="clear" w:color="auto" w:fill="FFFFFF"/>
        <w:spacing w:after="0" w:line="360" w:lineRule="auto"/>
        <w:rPr>
          <w:rFonts w:ascii="Times New Roman" w:eastAsia="Times New Roman" w:hAnsi="Times New Roman" w:cs="Times New Roman"/>
          <w:color w:val="2C2D2E"/>
          <w:kern w:val="0"/>
          <w:sz w:val="28"/>
          <w:szCs w:val="28"/>
          <w:lang w:eastAsia="ru-RU"/>
          <w14:ligatures w14:val="none"/>
        </w:rPr>
      </w:pPr>
    </w:p>
    <w:p w14:paraId="4B882FE3" w14:textId="21E0450E" w:rsidR="00964923" w:rsidRPr="00964923" w:rsidRDefault="00F7142C" w:rsidP="00964923">
      <w:pPr>
        <w:shd w:val="clear" w:color="auto" w:fill="FFFFFF"/>
        <w:spacing w:after="0" w:line="360" w:lineRule="auto"/>
        <w:ind w:firstLine="567"/>
        <w:jc w:val="both"/>
        <w:rPr>
          <w:rFonts w:ascii="Times New Roman" w:eastAsia="Times New Roman" w:hAnsi="Times New Roman" w:cs="Times New Roman"/>
          <w:color w:val="2C2D2E"/>
          <w:kern w:val="0"/>
          <w:sz w:val="28"/>
          <w:szCs w:val="28"/>
          <w:lang w:eastAsia="ru-RU"/>
          <w14:ligatures w14:val="none"/>
        </w:rPr>
      </w:pPr>
      <w:bookmarkStart w:id="1" w:name="_Hlk197058668"/>
      <w:r w:rsidRPr="00F43E02">
        <w:rPr>
          <w:rFonts w:ascii="Times New Roman" w:eastAsia="Times New Roman" w:hAnsi="Times New Roman" w:cs="Times New Roman"/>
          <w:color w:val="2C2D2E"/>
          <w:kern w:val="0"/>
          <w:sz w:val="28"/>
          <w:szCs w:val="28"/>
          <w:lang w:eastAsia="ru-RU"/>
          <w14:ligatures w14:val="none"/>
        </w:rPr>
        <w:t>Настоящие рекомендации состоят из двух частей: рекомендаций руководителю группы и рекомендаций эксперту маршрутно-квалификационной комиссии</w:t>
      </w:r>
      <w:r w:rsidR="0067024A">
        <w:rPr>
          <w:rFonts w:ascii="Times New Roman" w:eastAsia="Times New Roman" w:hAnsi="Times New Roman" w:cs="Times New Roman"/>
          <w:color w:val="2C2D2E"/>
          <w:kern w:val="0"/>
          <w:sz w:val="28"/>
          <w:szCs w:val="28"/>
          <w:lang w:eastAsia="ru-RU"/>
          <w14:ligatures w14:val="none"/>
        </w:rPr>
        <w:t xml:space="preserve">. </w:t>
      </w:r>
      <w:bookmarkStart w:id="2" w:name="_Hlk197057792"/>
      <w:r w:rsidR="00964923" w:rsidRPr="00964923">
        <w:rPr>
          <w:rFonts w:ascii="Times New Roman" w:eastAsia="Times New Roman" w:hAnsi="Times New Roman" w:cs="Times New Roman"/>
          <w:color w:val="2C2D2E"/>
          <w:kern w:val="0"/>
          <w:sz w:val="28"/>
          <w:szCs w:val="28"/>
          <w:lang w:eastAsia="ru-RU"/>
          <w14:ligatures w14:val="none"/>
        </w:rPr>
        <w:t xml:space="preserve">Являясь субъектами подготовки, </w:t>
      </w:r>
      <w:proofErr w:type="gramStart"/>
      <w:r w:rsidR="00964923" w:rsidRPr="00964923">
        <w:rPr>
          <w:rFonts w:ascii="Times New Roman" w:eastAsia="Times New Roman" w:hAnsi="Times New Roman" w:cs="Times New Roman"/>
          <w:color w:val="2C2D2E"/>
          <w:kern w:val="0"/>
          <w:sz w:val="28"/>
          <w:szCs w:val="28"/>
          <w:lang w:eastAsia="ru-RU"/>
          <w14:ligatures w14:val="none"/>
        </w:rPr>
        <w:t>представления  и</w:t>
      </w:r>
      <w:proofErr w:type="gramEnd"/>
      <w:r w:rsidR="00964923" w:rsidRPr="00964923">
        <w:rPr>
          <w:rFonts w:ascii="Times New Roman" w:eastAsia="Times New Roman" w:hAnsi="Times New Roman" w:cs="Times New Roman"/>
          <w:color w:val="2C2D2E"/>
          <w:kern w:val="0"/>
          <w:sz w:val="28"/>
          <w:szCs w:val="28"/>
          <w:lang w:eastAsia="ru-RU"/>
          <w14:ligatures w14:val="none"/>
        </w:rPr>
        <w:t xml:space="preserve"> рассмотрения маршрутных документов планируемого путешествия, руководитель группы и эксперт взаимодействуют друг с другом с целью разработки маршрута или программы путешествия, соотнесенных с возможностями группы. Для скорейшего достижения своей цели субъекты взаимодействия должны заранее знать, чего можно ожидать друг от друга. </w:t>
      </w:r>
    </w:p>
    <w:p w14:paraId="24C5B1A4" w14:textId="49D62A24" w:rsidR="004C7764" w:rsidRDefault="00964923" w:rsidP="00964923">
      <w:pPr>
        <w:shd w:val="clear" w:color="auto" w:fill="FFFFFF"/>
        <w:spacing w:after="0" w:line="360" w:lineRule="auto"/>
        <w:ind w:firstLine="567"/>
        <w:jc w:val="both"/>
        <w:rPr>
          <w:rFonts w:ascii="Times New Roman" w:eastAsia="Times New Roman" w:hAnsi="Times New Roman" w:cs="Times New Roman"/>
          <w:color w:val="2C2D2E"/>
          <w:kern w:val="0"/>
          <w:sz w:val="28"/>
          <w:szCs w:val="28"/>
          <w:lang w:eastAsia="ru-RU"/>
          <w14:ligatures w14:val="none"/>
        </w:rPr>
      </w:pPr>
      <w:r w:rsidRPr="00964923">
        <w:rPr>
          <w:rFonts w:ascii="Times New Roman" w:eastAsia="Times New Roman" w:hAnsi="Times New Roman" w:cs="Times New Roman"/>
          <w:color w:val="2C2D2E"/>
          <w:kern w:val="0"/>
          <w:sz w:val="28"/>
          <w:szCs w:val="28"/>
          <w:lang w:eastAsia="ru-RU"/>
          <w14:ligatures w14:val="none"/>
        </w:rPr>
        <w:t xml:space="preserve">К тому же руководитель группы может быть в настоящем или стать в будущем экспертом МКК. В свою очередь эксперт МКК может сам на время подготовки, проведения и подведения итогов какого-то путешествия стать руководителем группы.  </w:t>
      </w:r>
    </w:p>
    <w:p w14:paraId="33E6B337" w14:textId="6FEF1A9B" w:rsidR="008A2542" w:rsidRPr="00F43E02" w:rsidRDefault="00964923" w:rsidP="00964923">
      <w:pPr>
        <w:shd w:val="clear" w:color="auto" w:fill="FFFFFF"/>
        <w:spacing w:after="0" w:line="360" w:lineRule="auto"/>
        <w:ind w:firstLine="567"/>
        <w:jc w:val="both"/>
        <w:rPr>
          <w:rFonts w:ascii="Times New Roman" w:eastAsia="Times New Roman" w:hAnsi="Times New Roman" w:cs="Times New Roman"/>
          <w:color w:val="2C2D2E"/>
          <w:kern w:val="0"/>
          <w:sz w:val="28"/>
          <w:szCs w:val="28"/>
          <w:lang w:eastAsia="ru-RU"/>
          <w14:ligatures w14:val="none"/>
        </w:rPr>
      </w:pPr>
      <w:r w:rsidRPr="00964923">
        <w:rPr>
          <w:rFonts w:ascii="Times New Roman" w:eastAsia="Times New Roman" w:hAnsi="Times New Roman" w:cs="Times New Roman"/>
          <w:color w:val="2C2D2E"/>
          <w:kern w:val="0"/>
          <w:sz w:val="28"/>
          <w:szCs w:val="28"/>
          <w:lang w:eastAsia="ru-RU"/>
          <w14:ligatures w14:val="none"/>
        </w:rPr>
        <w:t>По</w:t>
      </w:r>
      <w:r w:rsidR="004C7764">
        <w:rPr>
          <w:rFonts w:ascii="Times New Roman" w:eastAsia="Times New Roman" w:hAnsi="Times New Roman" w:cs="Times New Roman"/>
          <w:color w:val="2C2D2E"/>
          <w:kern w:val="0"/>
          <w:sz w:val="28"/>
          <w:szCs w:val="28"/>
          <w:lang w:eastAsia="ru-RU"/>
          <w14:ligatures w14:val="none"/>
        </w:rPr>
        <w:t xml:space="preserve"> </w:t>
      </w:r>
      <w:r w:rsidRPr="00964923">
        <w:rPr>
          <w:rFonts w:ascii="Times New Roman" w:eastAsia="Times New Roman" w:hAnsi="Times New Roman" w:cs="Times New Roman"/>
          <w:color w:val="2C2D2E"/>
          <w:kern w:val="0"/>
          <w:sz w:val="28"/>
          <w:szCs w:val="28"/>
          <w:lang w:eastAsia="ru-RU"/>
          <w14:ligatures w14:val="none"/>
        </w:rPr>
        <w:t>эт</w:t>
      </w:r>
      <w:r w:rsidR="004C7764">
        <w:rPr>
          <w:rFonts w:ascii="Times New Roman" w:eastAsia="Times New Roman" w:hAnsi="Times New Roman" w:cs="Times New Roman"/>
          <w:color w:val="2C2D2E"/>
          <w:kern w:val="0"/>
          <w:sz w:val="28"/>
          <w:szCs w:val="28"/>
          <w:lang w:eastAsia="ru-RU"/>
          <w14:ligatures w14:val="none"/>
        </w:rPr>
        <w:t>им причинам</w:t>
      </w:r>
      <w:r w:rsidRPr="00964923">
        <w:rPr>
          <w:rFonts w:ascii="Times New Roman" w:eastAsia="Times New Roman" w:hAnsi="Times New Roman" w:cs="Times New Roman"/>
          <w:color w:val="2C2D2E"/>
          <w:kern w:val="0"/>
          <w:sz w:val="28"/>
          <w:szCs w:val="28"/>
          <w:lang w:eastAsia="ru-RU"/>
          <w14:ligatures w14:val="none"/>
        </w:rPr>
        <w:t xml:space="preserve"> и руководителям групп, и экспертам МКК образовательных учреждений (МКК ОУ) рекомендуется изучить обе части представляемого документа.  </w:t>
      </w:r>
    </w:p>
    <w:bookmarkEnd w:id="1"/>
    <w:bookmarkEnd w:id="2"/>
    <w:p w14:paraId="33CAE11A" w14:textId="77777777" w:rsidR="00964923" w:rsidRPr="00F43E02" w:rsidRDefault="00964923" w:rsidP="005F3E11">
      <w:pPr>
        <w:spacing w:line="360" w:lineRule="auto"/>
        <w:ind w:firstLine="567"/>
        <w:jc w:val="both"/>
        <w:rPr>
          <w:rFonts w:ascii="Times New Roman" w:hAnsi="Times New Roman" w:cs="Times New Roman"/>
          <w:sz w:val="28"/>
          <w:szCs w:val="28"/>
        </w:rPr>
      </w:pPr>
    </w:p>
    <w:p w14:paraId="620ECF00" w14:textId="4DABB5D9" w:rsidR="009F728F" w:rsidRPr="00F43E02" w:rsidRDefault="00FA1E3A" w:rsidP="005F3E11">
      <w:pPr>
        <w:spacing w:line="360" w:lineRule="auto"/>
        <w:jc w:val="center"/>
        <w:rPr>
          <w:rFonts w:ascii="Times New Roman" w:hAnsi="Times New Roman" w:cs="Times New Roman"/>
          <w:b/>
          <w:bCs/>
          <w:color w:val="FF0000"/>
          <w:sz w:val="28"/>
          <w:szCs w:val="28"/>
        </w:rPr>
      </w:pPr>
      <w:r w:rsidRPr="00F43E02">
        <w:rPr>
          <w:rFonts w:ascii="Times New Roman" w:hAnsi="Times New Roman" w:cs="Times New Roman"/>
          <w:b/>
          <w:bCs/>
          <w:sz w:val="28"/>
          <w:szCs w:val="28"/>
        </w:rPr>
        <w:t xml:space="preserve">Часть </w:t>
      </w:r>
      <w:r w:rsidRPr="00F43E02">
        <w:rPr>
          <w:rFonts w:ascii="Times New Roman" w:hAnsi="Times New Roman" w:cs="Times New Roman"/>
          <w:b/>
          <w:bCs/>
          <w:sz w:val="28"/>
          <w:szCs w:val="28"/>
          <w:lang w:val="en-US"/>
        </w:rPr>
        <w:t>I</w:t>
      </w:r>
      <w:r w:rsidRPr="00F43E02">
        <w:rPr>
          <w:rFonts w:ascii="Times New Roman" w:hAnsi="Times New Roman" w:cs="Times New Roman"/>
          <w:b/>
          <w:bCs/>
          <w:sz w:val="28"/>
          <w:szCs w:val="28"/>
        </w:rPr>
        <w:t>.</w:t>
      </w:r>
      <w:r w:rsidRPr="00F43E02">
        <w:rPr>
          <w:rFonts w:ascii="Times New Roman" w:hAnsi="Times New Roman" w:cs="Times New Roman"/>
          <w:sz w:val="28"/>
          <w:szCs w:val="28"/>
        </w:rPr>
        <w:t xml:space="preserve"> </w:t>
      </w:r>
      <w:r w:rsidR="009F728F" w:rsidRPr="00F43E02">
        <w:rPr>
          <w:rFonts w:ascii="Times New Roman" w:hAnsi="Times New Roman" w:cs="Times New Roman"/>
          <w:sz w:val="28"/>
          <w:szCs w:val="28"/>
        </w:rPr>
        <w:t>Методические рекомендации руководителю группы</w:t>
      </w:r>
    </w:p>
    <w:p w14:paraId="6D281946" w14:textId="488A15F1" w:rsidR="009F728F" w:rsidRPr="00F43E02" w:rsidRDefault="00FA1E3A" w:rsidP="005F3E11">
      <w:pPr>
        <w:spacing w:line="360" w:lineRule="auto"/>
        <w:jc w:val="center"/>
        <w:rPr>
          <w:rFonts w:ascii="Times New Roman" w:hAnsi="Times New Roman" w:cs="Times New Roman"/>
          <w:sz w:val="28"/>
          <w:szCs w:val="28"/>
        </w:rPr>
      </w:pPr>
      <w:bookmarkStart w:id="3" w:name="_Hlk196545802"/>
      <w:r w:rsidRPr="00F43E02">
        <w:rPr>
          <w:rFonts w:ascii="Times New Roman" w:hAnsi="Times New Roman" w:cs="Times New Roman"/>
          <w:sz w:val="28"/>
          <w:szCs w:val="28"/>
        </w:rPr>
        <w:t>«</w:t>
      </w:r>
      <w:r w:rsidR="009F728F" w:rsidRPr="00F43E02">
        <w:rPr>
          <w:rFonts w:ascii="Times New Roman" w:hAnsi="Times New Roman" w:cs="Times New Roman"/>
          <w:sz w:val="28"/>
          <w:szCs w:val="28"/>
        </w:rPr>
        <w:t xml:space="preserve">О порядке подготовки и </w:t>
      </w:r>
      <w:r w:rsidRPr="00F43E02">
        <w:rPr>
          <w:rFonts w:ascii="Times New Roman" w:hAnsi="Times New Roman" w:cs="Times New Roman"/>
          <w:sz w:val="28"/>
          <w:szCs w:val="28"/>
        </w:rPr>
        <w:t xml:space="preserve">представления </w:t>
      </w:r>
      <w:r w:rsidR="009F728F" w:rsidRPr="00F43E02">
        <w:rPr>
          <w:rFonts w:ascii="Times New Roman" w:hAnsi="Times New Roman" w:cs="Times New Roman"/>
          <w:sz w:val="28"/>
          <w:szCs w:val="28"/>
        </w:rPr>
        <w:t xml:space="preserve">маршрутных документов </w:t>
      </w:r>
      <w:bookmarkEnd w:id="3"/>
      <w:r w:rsidR="009F728F" w:rsidRPr="00F43E02">
        <w:rPr>
          <w:rFonts w:ascii="Times New Roman" w:hAnsi="Times New Roman" w:cs="Times New Roman"/>
          <w:sz w:val="28"/>
          <w:szCs w:val="28"/>
        </w:rPr>
        <w:t xml:space="preserve">пешеходных, </w:t>
      </w:r>
      <w:r w:rsidR="00F52C83" w:rsidRPr="00F43E02">
        <w:rPr>
          <w:rFonts w:ascii="Times New Roman" w:hAnsi="Times New Roman" w:cs="Times New Roman"/>
          <w:sz w:val="28"/>
          <w:szCs w:val="28"/>
        </w:rPr>
        <w:t>горных и</w:t>
      </w:r>
      <w:r w:rsidR="009F728F" w:rsidRPr="00F43E02">
        <w:rPr>
          <w:rFonts w:ascii="Times New Roman" w:hAnsi="Times New Roman" w:cs="Times New Roman"/>
          <w:sz w:val="28"/>
          <w:szCs w:val="28"/>
        </w:rPr>
        <w:t xml:space="preserve"> лыжных </w:t>
      </w:r>
      <w:r w:rsidR="004C7CFF">
        <w:rPr>
          <w:rFonts w:ascii="Times New Roman" w:hAnsi="Times New Roman" w:cs="Times New Roman"/>
          <w:sz w:val="28"/>
          <w:szCs w:val="28"/>
        </w:rPr>
        <w:t>путешествий</w:t>
      </w:r>
      <w:r w:rsidR="009F728F" w:rsidRPr="00F43E02">
        <w:rPr>
          <w:rFonts w:ascii="Times New Roman" w:hAnsi="Times New Roman" w:cs="Times New Roman"/>
          <w:sz w:val="28"/>
          <w:szCs w:val="28"/>
        </w:rPr>
        <w:t xml:space="preserve"> в маршрутно-квалификацион</w:t>
      </w:r>
      <w:r w:rsidR="005418A0">
        <w:rPr>
          <w:rFonts w:ascii="Times New Roman" w:hAnsi="Times New Roman" w:cs="Times New Roman"/>
          <w:sz w:val="28"/>
          <w:szCs w:val="28"/>
        </w:rPr>
        <w:t>ных комиссиях Санкт-Петербурга»</w:t>
      </w:r>
    </w:p>
    <w:p w14:paraId="365E904F" w14:textId="61579B8C" w:rsidR="009F728F" w:rsidRPr="00F43E02" w:rsidRDefault="009F728F" w:rsidP="005F3E11">
      <w:pPr>
        <w:pStyle w:val="a7"/>
        <w:numPr>
          <w:ilvl w:val="1"/>
          <w:numId w:val="14"/>
        </w:numPr>
        <w:spacing w:line="360" w:lineRule="auto"/>
        <w:ind w:left="0" w:firstLine="567"/>
        <w:jc w:val="both"/>
        <w:rPr>
          <w:rFonts w:ascii="Times New Roman" w:hAnsi="Times New Roman" w:cs="Times New Roman"/>
          <w:sz w:val="28"/>
          <w:szCs w:val="28"/>
        </w:rPr>
      </w:pPr>
      <w:r w:rsidRPr="00F43E02">
        <w:rPr>
          <w:rFonts w:ascii="Times New Roman" w:hAnsi="Times New Roman" w:cs="Times New Roman"/>
          <w:sz w:val="28"/>
          <w:szCs w:val="28"/>
        </w:rPr>
        <w:t xml:space="preserve">Прежде чем приступать к разработке маршрута и последующего заполнения маршрутных (заявочных) документов, необходимо определить </w:t>
      </w:r>
      <w:r w:rsidRPr="00F43E02">
        <w:rPr>
          <w:rFonts w:ascii="Times New Roman" w:hAnsi="Times New Roman" w:cs="Times New Roman"/>
          <w:sz w:val="28"/>
          <w:szCs w:val="28"/>
        </w:rPr>
        <w:lastRenderedPageBreak/>
        <w:t>категорию сложности того маршрута, на который группа может быть выпущена по походному опыту и который имеет реальные шансы пройти. Последнее зависит от того, каким</w:t>
      </w:r>
      <w:r w:rsidR="00F9566B">
        <w:rPr>
          <w:rFonts w:ascii="Times New Roman" w:hAnsi="Times New Roman" w:cs="Times New Roman"/>
          <w:sz w:val="28"/>
          <w:szCs w:val="28"/>
        </w:rPr>
        <w:t>,</w:t>
      </w:r>
      <w:r w:rsidRPr="00F43E02">
        <w:rPr>
          <w:rFonts w:ascii="Times New Roman" w:hAnsi="Times New Roman" w:cs="Times New Roman"/>
          <w:sz w:val="28"/>
          <w:szCs w:val="28"/>
        </w:rPr>
        <w:t xml:space="preserve"> в пределах заявленной категории</w:t>
      </w:r>
      <w:r w:rsidR="00F9566B">
        <w:rPr>
          <w:rFonts w:ascii="Times New Roman" w:hAnsi="Times New Roman" w:cs="Times New Roman"/>
          <w:sz w:val="28"/>
          <w:szCs w:val="28"/>
        </w:rPr>
        <w:t>,</w:t>
      </w:r>
      <w:r w:rsidRPr="00F43E02">
        <w:rPr>
          <w:rFonts w:ascii="Times New Roman" w:hAnsi="Times New Roman" w:cs="Times New Roman"/>
          <w:sz w:val="28"/>
          <w:szCs w:val="28"/>
        </w:rPr>
        <w:t xml:space="preserve"> был предыдущий пройденный группой маршрут и с каким запасом сил его прошла группа. </w:t>
      </w:r>
    </w:p>
    <w:p w14:paraId="64D30688" w14:textId="77777777" w:rsidR="009F728F" w:rsidRPr="00F43E02" w:rsidRDefault="009F728F" w:rsidP="005F3E11">
      <w:pPr>
        <w:pStyle w:val="a7"/>
        <w:spacing w:line="360" w:lineRule="auto"/>
        <w:ind w:left="0" w:firstLine="567"/>
        <w:jc w:val="both"/>
        <w:rPr>
          <w:rFonts w:ascii="Times New Roman" w:hAnsi="Times New Roman" w:cs="Times New Roman"/>
          <w:sz w:val="28"/>
          <w:szCs w:val="28"/>
        </w:rPr>
      </w:pPr>
      <w:r w:rsidRPr="00F43E02">
        <w:rPr>
          <w:rFonts w:ascii="Times New Roman" w:hAnsi="Times New Roman" w:cs="Times New Roman"/>
          <w:sz w:val="28"/>
          <w:szCs w:val="28"/>
        </w:rPr>
        <w:t xml:space="preserve">То же касается сборов и экспедиций, сложность которых определяется сложностью и трудоемкостью программы тренировок и экспедиционных исследований. </w:t>
      </w:r>
    </w:p>
    <w:p w14:paraId="0EAE7576" w14:textId="77777777" w:rsidR="009F728F" w:rsidRPr="00F43E02" w:rsidRDefault="009F728F" w:rsidP="005F3E11">
      <w:pPr>
        <w:pStyle w:val="a7"/>
        <w:spacing w:line="360" w:lineRule="auto"/>
        <w:ind w:left="0" w:firstLine="567"/>
        <w:jc w:val="both"/>
        <w:rPr>
          <w:rFonts w:ascii="Times New Roman" w:hAnsi="Times New Roman" w:cs="Times New Roman"/>
          <w:sz w:val="28"/>
          <w:szCs w:val="28"/>
        </w:rPr>
      </w:pPr>
      <w:r w:rsidRPr="00F43E02">
        <w:rPr>
          <w:rFonts w:ascii="Times New Roman" w:hAnsi="Times New Roman" w:cs="Times New Roman"/>
          <w:sz w:val="28"/>
          <w:szCs w:val="28"/>
        </w:rPr>
        <w:t xml:space="preserve">Определившись с уровнем допустимых претензий группы на сложность заявляемого путешествия (похода, экспедиции, сбора), можно приступать к разработке маршрута (программы) этого путешествия. </w:t>
      </w:r>
    </w:p>
    <w:p w14:paraId="55DCF27A" w14:textId="77777777" w:rsidR="009F728F" w:rsidRPr="00F43E02" w:rsidRDefault="009F728F" w:rsidP="005F3E11">
      <w:pPr>
        <w:pStyle w:val="a7"/>
        <w:spacing w:line="360" w:lineRule="auto"/>
        <w:ind w:left="0" w:firstLine="567"/>
        <w:jc w:val="both"/>
        <w:rPr>
          <w:rFonts w:ascii="Times New Roman" w:hAnsi="Times New Roman" w:cs="Times New Roman"/>
          <w:sz w:val="28"/>
          <w:szCs w:val="28"/>
        </w:rPr>
      </w:pPr>
    </w:p>
    <w:p w14:paraId="428344A1" w14:textId="0939EDDA" w:rsidR="00EB1979" w:rsidRDefault="009F728F" w:rsidP="005F3E11">
      <w:pPr>
        <w:pStyle w:val="a7"/>
        <w:spacing w:line="360" w:lineRule="auto"/>
        <w:ind w:left="0" w:firstLine="567"/>
        <w:jc w:val="both"/>
        <w:rPr>
          <w:rFonts w:ascii="Times New Roman" w:hAnsi="Times New Roman" w:cs="Times New Roman"/>
          <w:sz w:val="28"/>
          <w:szCs w:val="28"/>
        </w:rPr>
      </w:pPr>
      <w:r w:rsidRPr="00F43E02">
        <w:rPr>
          <w:rFonts w:ascii="Times New Roman" w:hAnsi="Times New Roman" w:cs="Times New Roman"/>
          <w:sz w:val="28"/>
          <w:szCs w:val="28"/>
        </w:rPr>
        <w:t xml:space="preserve">Помните, что эксперты МКК </w:t>
      </w:r>
      <w:r w:rsidR="0042400A">
        <w:rPr>
          <w:rFonts w:ascii="Times New Roman" w:hAnsi="Times New Roman" w:cs="Times New Roman"/>
          <w:sz w:val="28"/>
          <w:szCs w:val="28"/>
        </w:rPr>
        <w:t xml:space="preserve">ОУ </w:t>
      </w:r>
      <w:r w:rsidRPr="00F43E02">
        <w:rPr>
          <w:rFonts w:ascii="Times New Roman" w:hAnsi="Times New Roman" w:cs="Times New Roman"/>
          <w:sz w:val="28"/>
          <w:szCs w:val="28"/>
        </w:rPr>
        <w:t xml:space="preserve">рассматривают маршрутные документы в двух ракурсах: в ракурсе безопасности и в ракурсе педагогической целесообразности. Педагогическая целесообразность путешествия зависит от целей реализации программы, в рамках которой путешествие совершается. В самых общих случаях каждое последующее путешествие группы должно быть сложнее предыдущего. Сложнее для каждого члена группы. </w:t>
      </w:r>
      <w:bookmarkStart w:id="4" w:name="_Hlk196980570"/>
      <w:r w:rsidR="00EB1979" w:rsidRPr="00EB1979">
        <w:rPr>
          <w:rFonts w:ascii="Times New Roman" w:hAnsi="Times New Roman" w:cs="Times New Roman"/>
          <w:sz w:val="28"/>
          <w:szCs w:val="28"/>
        </w:rPr>
        <w:t xml:space="preserve">Для одной и той же группы сложность похода </w:t>
      </w:r>
      <w:r w:rsidR="00EB1979">
        <w:rPr>
          <w:rFonts w:ascii="Times New Roman" w:hAnsi="Times New Roman" w:cs="Times New Roman"/>
          <w:sz w:val="28"/>
          <w:szCs w:val="28"/>
        </w:rPr>
        <w:t xml:space="preserve">в целом </w:t>
      </w:r>
      <w:r w:rsidR="00EB1979" w:rsidRPr="00EB1979">
        <w:rPr>
          <w:rFonts w:ascii="Times New Roman" w:hAnsi="Times New Roman" w:cs="Times New Roman"/>
          <w:sz w:val="28"/>
          <w:szCs w:val="28"/>
        </w:rPr>
        <w:t xml:space="preserve">определяется сложностью маршрута и условий его прохождения, функционально-ролевым распределением обязанностей между членами группы. Сложность сбора и экспедиции определяется сложностью полигона проведения и программой тренировок/исследований.  При полном совпадении программ учебно-тренировочных сборов сложность сбора определяется прогнозируемым увеличением скорости прохождения тренировочных дистанций. </w:t>
      </w:r>
      <w:r w:rsidRPr="00F43E02">
        <w:rPr>
          <w:rFonts w:ascii="Times New Roman" w:hAnsi="Times New Roman" w:cs="Times New Roman"/>
          <w:sz w:val="28"/>
          <w:szCs w:val="28"/>
        </w:rPr>
        <w:t xml:space="preserve"> </w:t>
      </w:r>
    </w:p>
    <w:p w14:paraId="184F1E85" w14:textId="5D452405" w:rsidR="009F728F" w:rsidRPr="00F43E02" w:rsidRDefault="009F728F" w:rsidP="005F3E11">
      <w:pPr>
        <w:pStyle w:val="a7"/>
        <w:spacing w:line="360" w:lineRule="auto"/>
        <w:ind w:left="0" w:firstLine="567"/>
        <w:jc w:val="both"/>
        <w:rPr>
          <w:rFonts w:ascii="Times New Roman" w:hAnsi="Times New Roman" w:cs="Times New Roman"/>
          <w:sz w:val="28"/>
          <w:szCs w:val="28"/>
        </w:rPr>
      </w:pPr>
      <w:r w:rsidRPr="00F43E02">
        <w:rPr>
          <w:rFonts w:ascii="Times New Roman" w:hAnsi="Times New Roman" w:cs="Times New Roman"/>
          <w:sz w:val="28"/>
          <w:szCs w:val="28"/>
        </w:rPr>
        <w:t xml:space="preserve">Педагогическую целесообразность (образовательную эффективность) </w:t>
      </w:r>
      <w:r w:rsidR="00812E69">
        <w:rPr>
          <w:rFonts w:ascii="Times New Roman" w:hAnsi="Times New Roman" w:cs="Times New Roman"/>
          <w:sz w:val="28"/>
          <w:szCs w:val="28"/>
        </w:rPr>
        <w:t xml:space="preserve">совершения </w:t>
      </w:r>
      <w:r w:rsidR="00EB1979">
        <w:rPr>
          <w:rFonts w:ascii="Times New Roman" w:hAnsi="Times New Roman" w:cs="Times New Roman"/>
          <w:sz w:val="28"/>
          <w:szCs w:val="28"/>
        </w:rPr>
        <w:t xml:space="preserve">путешествия </w:t>
      </w:r>
      <w:r w:rsidRPr="00F43E02">
        <w:rPr>
          <w:rFonts w:ascii="Times New Roman" w:hAnsi="Times New Roman" w:cs="Times New Roman"/>
          <w:sz w:val="28"/>
          <w:szCs w:val="28"/>
        </w:rPr>
        <w:t xml:space="preserve">нужно уметь доказывать (определять </w:t>
      </w:r>
      <w:r w:rsidR="00AF6A73">
        <w:rPr>
          <w:rFonts w:ascii="Times New Roman" w:hAnsi="Times New Roman" w:cs="Times New Roman"/>
          <w:sz w:val="28"/>
          <w:szCs w:val="28"/>
        </w:rPr>
        <w:t>в</w:t>
      </w:r>
      <w:r w:rsidRPr="00F43E02">
        <w:rPr>
          <w:rFonts w:ascii="Times New Roman" w:hAnsi="Times New Roman" w:cs="Times New Roman"/>
          <w:sz w:val="28"/>
          <w:szCs w:val="28"/>
        </w:rPr>
        <w:t>месте с экспертом выпускающей МКК</w:t>
      </w:r>
      <w:r w:rsidR="00A32DB1">
        <w:rPr>
          <w:rFonts w:ascii="Times New Roman" w:hAnsi="Times New Roman" w:cs="Times New Roman"/>
          <w:sz w:val="28"/>
          <w:szCs w:val="28"/>
        </w:rPr>
        <w:t xml:space="preserve"> ОУ</w:t>
      </w:r>
      <w:r w:rsidRPr="00F43E02">
        <w:rPr>
          <w:rFonts w:ascii="Times New Roman" w:hAnsi="Times New Roman" w:cs="Times New Roman"/>
          <w:sz w:val="28"/>
          <w:szCs w:val="28"/>
        </w:rPr>
        <w:t xml:space="preserve">) точно также, как </w:t>
      </w:r>
      <w:r w:rsidR="00812E69">
        <w:rPr>
          <w:rFonts w:ascii="Times New Roman" w:hAnsi="Times New Roman" w:cs="Times New Roman"/>
          <w:sz w:val="28"/>
          <w:szCs w:val="28"/>
        </w:rPr>
        <w:t xml:space="preserve">и его </w:t>
      </w:r>
      <w:r w:rsidRPr="00F43E02">
        <w:rPr>
          <w:rFonts w:ascii="Times New Roman" w:hAnsi="Times New Roman" w:cs="Times New Roman"/>
          <w:sz w:val="28"/>
          <w:szCs w:val="28"/>
        </w:rPr>
        <w:t xml:space="preserve">безопасность.  </w:t>
      </w:r>
    </w:p>
    <w:bookmarkEnd w:id="4"/>
    <w:p w14:paraId="2E5292E2" w14:textId="77777777" w:rsidR="009F728F" w:rsidRPr="00F43E02" w:rsidRDefault="009F728F" w:rsidP="005F3E11">
      <w:pPr>
        <w:pStyle w:val="a7"/>
        <w:spacing w:before="120" w:after="0" w:line="360" w:lineRule="auto"/>
        <w:ind w:left="0" w:firstLine="567"/>
        <w:jc w:val="both"/>
        <w:rPr>
          <w:rFonts w:ascii="Times New Roman" w:hAnsi="Times New Roman" w:cs="Times New Roman"/>
          <w:sz w:val="28"/>
          <w:szCs w:val="28"/>
        </w:rPr>
      </w:pPr>
    </w:p>
    <w:p w14:paraId="30D9B547" w14:textId="0C071E00" w:rsidR="009F728F" w:rsidRPr="00F43E02" w:rsidRDefault="009F728F" w:rsidP="005F3E11">
      <w:pPr>
        <w:pStyle w:val="a7"/>
        <w:numPr>
          <w:ilvl w:val="1"/>
          <w:numId w:val="14"/>
        </w:numPr>
        <w:spacing w:before="120" w:after="0" w:line="360" w:lineRule="auto"/>
        <w:ind w:left="0" w:firstLine="567"/>
        <w:jc w:val="both"/>
        <w:rPr>
          <w:rFonts w:ascii="Times New Roman" w:hAnsi="Times New Roman" w:cs="Times New Roman"/>
          <w:sz w:val="28"/>
          <w:szCs w:val="28"/>
        </w:rPr>
      </w:pPr>
      <w:r w:rsidRPr="00F43E02">
        <w:rPr>
          <w:rFonts w:ascii="Times New Roman" w:hAnsi="Times New Roman" w:cs="Times New Roman"/>
          <w:sz w:val="28"/>
          <w:szCs w:val="28"/>
        </w:rPr>
        <w:lastRenderedPageBreak/>
        <w:t>Боль</w:t>
      </w:r>
      <w:r w:rsidR="00A32DB1">
        <w:rPr>
          <w:rFonts w:ascii="Times New Roman" w:hAnsi="Times New Roman" w:cs="Times New Roman"/>
          <w:sz w:val="28"/>
          <w:szCs w:val="28"/>
        </w:rPr>
        <w:t xml:space="preserve">шинство заявляемых в МКК ОУ </w:t>
      </w:r>
      <w:r w:rsidRPr="00F43E02">
        <w:rPr>
          <w:rFonts w:ascii="Times New Roman" w:hAnsi="Times New Roman" w:cs="Times New Roman"/>
          <w:sz w:val="28"/>
          <w:szCs w:val="28"/>
        </w:rPr>
        <w:t xml:space="preserve">путешествий являются походами, сложность которых определяет маршрут. Для проложения электронной нитки маршрута и ускорения процесса согласования маршрутных документов рекомендуется использовать сервис «nakarte.me», с которым работают эксперты РМКК ОУ СПб (далее по тексту – РМКК). Учебное пособие по работе с сервисом размещено на сайте педагогического вестника «Балтийский берег» в разделе «Детский туризм» </w:t>
      </w:r>
      <w:hyperlink r:id="rId5" w:history="1">
        <w:r w:rsidRPr="00F43E02">
          <w:rPr>
            <w:rStyle w:val="ac"/>
            <w:rFonts w:ascii="Times New Roman" w:hAnsi="Times New Roman" w:cs="Times New Roman"/>
            <w:sz w:val="28"/>
            <w:szCs w:val="28"/>
          </w:rPr>
          <w:t>https://www.baltvest.spb.ru/2023/02/10/картографический-сервис-nakarte-me-функциона/</w:t>
        </w:r>
      </w:hyperlink>
      <w:r w:rsidRPr="00F43E02">
        <w:rPr>
          <w:rFonts w:ascii="Times New Roman" w:hAnsi="Times New Roman" w:cs="Times New Roman"/>
          <w:sz w:val="28"/>
          <w:szCs w:val="28"/>
        </w:rPr>
        <w:t xml:space="preserve"> и в четвертом за 2022 год номере вестника </w:t>
      </w:r>
      <w:hyperlink r:id="rId6" w:history="1">
        <w:r w:rsidRPr="00F43E02">
          <w:rPr>
            <w:rStyle w:val="ac"/>
            <w:rFonts w:ascii="Times New Roman" w:hAnsi="Times New Roman" w:cs="Times New Roman"/>
            <w:sz w:val="28"/>
            <w:szCs w:val="28"/>
          </w:rPr>
          <w:t>https://www.baltvest.spb.ru/wp-content/uploads/2023/02/СБОРНИК-4-2022.pdf</w:t>
        </w:r>
      </w:hyperlink>
      <w:r w:rsidRPr="00F43E02">
        <w:rPr>
          <w:rFonts w:ascii="Times New Roman" w:hAnsi="Times New Roman" w:cs="Times New Roman"/>
          <w:sz w:val="28"/>
          <w:szCs w:val="28"/>
        </w:rPr>
        <w:t xml:space="preserve">.   </w:t>
      </w:r>
    </w:p>
    <w:p w14:paraId="2B0C4215" w14:textId="77777777" w:rsidR="009F728F" w:rsidRPr="00F43E02" w:rsidRDefault="009F728F" w:rsidP="005F3E11">
      <w:pPr>
        <w:pStyle w:val="a7"/>
        <w:spacing w:before="120" w:after="0" w:line="360" w:lineRule="auto"/>
        <w:ind w:left="0" w:firstLine="567"/>
        <w:jc w:val="both"/>
        <w:rPr>
          <w:rFonts w:ascii="Times New Roman" w:hAnsi="Times New Roman" w:cs="Times New Roman"/>
          <w:sz w:val="28"/>
          <w:szCs w:val="28"/>
        </w:rPr>
      </w:pPr>
    </w:p>
    <w:p w14:paraId="104FD894" w14:textId="26C86207" w:rsidR="009F728F" w:rsidRPr="00F43E02" w:rsidRDefault="009F728F" w:rsidP="005F3E11">
      <w:pPr>
        <w:pStyle w:val="a7"/>
        <w:numPr>
          <w:ilvl w:val="1"/>
          <w:numId w:val="14"/>
        </w:numPr>
        <w:spacing w:before="120" w:after="0" w:line="360" w:lineRule="auto"/>
        <w:ind w:left="0" w:firstLine="567"/>
        <w:jc w:val="both"/>
        <w:rPr>
          <w:rFonts w:ascii="Times New Roman" w:hAnsi="Times New Roman" w:cs="Times New Roman"/>
          <w:sz w:val="28"/>
          <w:szCs w:val="28"/>
        </w:rPr>
      </w:pPr>
      <w:r w:rsidRPr="00F43E02">
        <w:rPr>
          <w:rFonts w:ascii="Times New Roman" w:hAnsi="Times New Roman" w:cs="Times New Roman"/>
          <w:sz w:val="28"/>
          <w:szCs w:val="28"/>
        </w:rPr>
        <w:t>После того, как выбран район проведения похода</w:t>
      </w:r>
      <w:r w:rsidR="00615690">
        <w:rPr>
          <w:rFonts w:ascii="Times New Roman" w:hAnsi="Times New Roman" w:cs="Times New Roman"/>
          <w:sz w:val="28"/>
          <w:szCs w:val="28"/>
        </w:rPr>
        <w:t>,</w:t>
      </w:r>
      <w:r w:rsidRPr="00F43E02">
        <w:rPr>
          <w:rFonts w:ascii="Times New Roman" w:hAnsi="Times New Roman" w:cs="Times New Roman"/>
          <w:sz w:val="28"/>
          <w:szCs w:val="28"/>
        </w:rPr>
        <w:t xml:space="preserve"> нужно убедиться, проходит или не проходит планируемый маршрут через особо охраняемые природные территории с ограничениями по режиму и срокам пребывания, по платности пребывания, а также через погранзоны, для прохождения которых нужно оформлять пропуски.  Для этого в сервисе «nakarte.me», следует использовать слой </w:t>
      </w:r>
      <w:bookmarkStart w:id="5" w:name="_Hlk196294972"/>
      <w:r w:rsidRPr="00F43E02">
        <w:rPr>
          <w:rFonts w:ascii="Times New Roman" w:hAnsi="Times New Roman" w:cs="Times New Roman"/>
          <w:sz w:val="28"/>
          <w:szCs w:val="28"/>
        </w:rPr>
        <w:t>Wikimapia</w:t>
      </w:r>
      <w:bookmarkEnd w:id="5"/>
      <w:r w:rsidRPr="00F43E02">
        <w:rPr>
          <w:rFonts w:ascii="Times New Roman" w:hAnsi="Times New Roman" w:cs="Times New Roman"/>
          <w:sz w:val="28"/>
          <w:szCs w:val="28"/>
        </w:rPr>
        <w:t xml:space="preserve">. При наведении курсора мышки на ту или иную зону сервис пишет название района или ООПТ или просто хребта.  При этом нужно иметь ввиду, что использование слоя Wikimapia не гарантирует полной достоверности получаемой информации. Данные слоя нужно сравнивать с другими источниками.  </w:t>
      </w:r>
    </w:p>
    <w:p w14:paraId="62345B0A" w14:textId="77777777" w:rsidR="009F728F" w:rsidRPr="00F43E02" w:rsidRDefault="009F728F" w:rsidP="005F3E11">
      <w:pPr>
        <w:pStyle w:val="a7"/>
        <w:spacing w:before="120" w:after="0" w:line="360" w:lineRule="auto"/>
        <w:ind w:left="0" w:firstLine="567"/>
        <w:jc w:val="both"/>
        <w:rPr>
          <w:rFonts w:ascii="Times New Roman" w:hAnsi="Times New Roman" w:cs="Times New Roman"/>
          <w:sz w:val="28"/>
          <w:szCs w:val="28"/>
        </w:rPr>
      </w:pPr>
    </w:p>
    <w:p w14:paraId="0D956E18" w14:textId="28FB005F" w:rsidR="009F728F" w:rsidRPr="00F43E02" w:rsidRDefault="009F728F" w:rsidP="005F3E11">
      <w:pPr>
        <w:pStyle w:val="a7"/>
        <w:numPr>
          <w:ilvl w:val="1"/>
          <w:numId w:val="14"/>
        </w:numPr>
        <w:spacing w:before="120" w:after="0" w:line="360" w:lineRule="auto"/>
        <w:ind w:left="0" w:firstLine="567"/>
        <w:jc w:val="both"/>
        <w:rPr>
          <w:rFonts w:ascii="Times New Roman" w:hAnsi="Times New Roman" w:cs="Times New Roman"/>
          <w:sz w:val="28"/>
          <w:szCs w:val="28"/>
        </w:rPr>
      </w:pPr>
      <w:bookmarkStart w:id="6" w:name="_Hlk193529165"/>
      <w:r w:rsidRPr="00F43E02">
        <w:rPr>
          <w:rFonts w:ascii="Times New Roman" w:hAnsi="Times New Roman" w:cs="Times New Roman"/>
          <w:sz w:val="28"/>
          <w:szCs w:val="28"/>
        </w:rPr>
        <w:t xml:space="preserve">Нитка маршрута прокладывается на карте по дням в порядке ее прохождения. </w:t>
      </w:r>
      <w:bookmarkEnd w:id="6"/>
      <w:r w:rsidRPr="00F43E02">
        <w:rPr>
          <w:rFonts w:ascii="Times New Roman" w:hAnsi="Times New Roman" w:cs="Times New Roman"/>
          <w:sz w:val="28"/>
          <w:szCs w:val="28"/>
        </w:rPr>
        <w:t>Кроме основного варианта маршрута наносите планируемые запасные вариан</w:t>
      </w:r>
      <w:r w:rsidR="0028773F">
        <w:rPr>
          <w:rFonts w:ascii="Times New Roman" w:hAnsi="Times New Roman" w:cs="Times New Roman"/>
          <w:sz w:val="28"/>
          <w:szCs w:val="28"/>
        </w:rPr>
        <w:t>ты и аварийные выходы. Используй</w:t>
      </w:r>
      <w:r w:rsidRPr="00F43E02">
        <w:rPr>
          <w:rFonts w:ascii="Times New Roman" w:hAnsi="Times New Roman" w:cs="Times New Roman"/>
          <w:sz w:val="28"/>
          <w:szCs w:val="28"/>
        </w:rPr>
        <w:t xml:space="preserve">те разные цвета нитки для нанесения основного маршрута каждого дня, запасных вариантов, аварийных выходов. </w:t>
      </w:r>
    </w:p>
    <w:p w14:paraId="38AD51EE" w14:textId="77777777" w:rsidR="009F728F" w:rsidRPr="00F43E02" w:rsidRDefault="009F728F" w:rsidP="005F3E11">
      <w:pPr>
        <w:pStyle w:val="a7"/>
        <w:spacing w:line="360" w:lineRule="auto"/>
        <w:ind w:left="0" w:firstLine="567"/>
        <w:jc w:val="both"/>
        <w:rPr>
          <w:rFonts w:ascii="Times New Roman" w:hAnsi="Times New Roman" w:cs="Times New Roman"/>
          <w:i/>
          <w:iCs/>
          <w:sz w:val="28"/>
          <w:szCs w:val="28"/>
        </w:rPr>
      </w:pPr>
      <w:r w:rsidRPr="00F43E02">
        <w:rPr>
          <w:rFonts w:ascii="Times New Roman" w:hAnsi="Times New Roman" w:cs="Times New Roman"/>
          <w:i/>
          <w:iCs/>
          <w:sz w:val="28"/>
          <w:szCs w:val="28"/>
        </w:rPr>
        <w:t xml:space="preserve">Запасной вариант — это вариант, при котором вы попадаете в нужную точку (долину), следуя заявленному графику движения, только делаете это либо путём взятия равнозначного по сложности перевала, либо путём взятия </w:t>
      </w:r>
      <w:r w:rsidRPr="00F43E02">
        <w:rPr>
          <w:rFonts w:ascii="Times New Roman" w:hAnsi="Times New Roman" w:cs="Times New Roman"/>
          <w:i/>
          <w:iCs/>
          <w:sz w:val="28"/>
          <w:szCs w:val="28"/>
        </w:rPr>
        <w:lastRenderedPageBreak/>
        <w:t xml:space="preserve">более простого перевала, либо вовсе обходя препятствие по долине. В запасных вариантах не должно быть препятствий сложнее, чем заявлены в основном варианте. В запасном варианте не может быть заявлено взятие перевала или вершины радиально вместо заявленного в основном варианте ходового дня: вы возвращаетесь туда, откуда вышли, и нарушаете весь последующий график движения. </w:t>
      </w:r>
    </w:p>
    <w:p w14:paraId="6C2CEEAD" w14:textId="4104F111" w:rsidR="009F728F" w:rsidRPr="00F43E02" w:rsidRDefault="009F728F" w:rsidP="005F3E11">
      <w:pPr>
        <w:pStyle w:val="a7"/>
        <w:spacing w:line="360" w:lineRule="auto"/>
        <w:ind w:left="0" w:firstLine="567"/>
        <w:jc w:val="both"/>
        <w:rPr>
          <w:rFonts w:ascii="Times New Roman" w:hAnsi="Times New Roman" w:cs="Times New Roman"/>
          <w:i/>
          <w:iCs/>
          <w:sz w:val="28"/>
          <w:szCs w:val="28"/>
        </w:rPr>
      </w:pPr>
      <w:r w:rsidRPr="00F43E02">
        <w:rPr>
          <w:rFonts w:ascii="Times New Roman" w:hAnsi="Times New Roman" w:cs="Times New Roman"/>
          <w:i/>
          <w:iCs/>
          <w:sz w:val="28"/>
          <w:szCs w:val="28"/>
        </w:rPr>
        <w:t>Планируя запасные варианты, необходимо хорошо представлять причины их использования и перечислить их (для каждого варианта) в сопроводите</w:t>
      </w:r>
      <w:r w:rsidR="00A32DB1">
        <w:rPr>
          <w:rFonts w:ascii="Times New Roman" w:hAnsi="Times New Roman" w:cs="Times New Roman"/>
          <w:i/>
          <w:iCs/>
          <w:sz w:val="28"/>
          <w:szCs w:val="28"/>
        </w:rPr>
        <w:t xml:space="preserve">льном письме при отправлении в </w:t>
      </w:r>
      <w:r w:rsidRPr="00F43E02">
        <w:rPr>
          <w:rFonts w:ascii="Times New Roman" w:hAnsi="Times New Roman" w:cs="Times New Roman"/>
          <w:i/>
          <w:iCs/>
          <w:sz w:val="28"/>
          <w:szCs w:val="28"/>
        </w:rPr>
        <w:t>МКК</w:t>
      </w:r>
      <w:r w:rsidR="00A32DB1">
        <w:rPr>
          <w:rFonts w:ascii="Times New Roman" w:hAnsi="Times New Roman" w:cs="Times New Roman"/>
          <w:i/>
          <w:iCs/>
          <w:sz w:val="28"/>
          <w:szCs w:val="28"/>
        </w:rPr>
        <w:t xml:space="preserve"> ОУ</w:t>
      </w:r>
      <w:r w:rsidRPr="00F43E02">
        <w:rPr>
          <w:rFonts w:ascii="Times New Roman" w:hAnsi="Times New Roman" w:cs="Times New Roman"/>
          <w:i/>
          <w:iCs/>
          <w:sz w:val="28"/>
          <w:szCs w:val="28"/>
        </w:rPr>
        <w:t xml:space="preserve"> маршрутных документов. Причины использования должны быть объективными, например, погодные условия, причина «передумали» к таковым не относится. </w:t>
      </w:r>
    </w:p>
    <w:p w14:paraId="12CD4D2D" w14:textId="338BA9CB" w:rsidR="009F728F" w:rsidRPr="00F43E02" w:rsidRDefault="009F728F" w:rsidP="005F3E11">
      <w:pPr>
        <w:pStyle w:val="a7"/>
        <w:spacing w:line="360" w:lineRule="auto"/>
        <w:ind w:left="0" w:firstLine="567"/>
        <w:jc w:val="both"/>
        <w:rPr>
          <w:rFonts w:ascii="Times New Roman" w:hAnsi="Times New Roman" w:cs="Times New Roman"/>
          <w:i/>
          <w:iCs/>
          <w:sz w:val="28"/>
          <w:szCs w:val="28"/>
        </w:rPr>
      </w:pPr>
      <w:r w:rsidRPr="00F43E02">
        <w:rPr>
          <w:rFonts w:ascii="Times New Roman" w:hAnsi="Times New Roman" w:cs="Times New Roman"/>
          <w:i/>
          <w:iCs/>
          <w:sz w:val="28"/>
          <w:szCs w:val="28"/>
        </w:rPr>
        <w:t>Количество запасных вариантов должно быть необходимо достаточным. Слишком большое или наоборот слишком малое количество запасных вариантов порождают у выпускающих экспертов МКК</w:t>
      </w:r>
      <w:r w:rsidR="00A32DB1">
        <w:rPr>
          <w:rFonts w:ascii="Times New Roman" w:hAnsi="Times New Roman" w:cs="Times New Roman"/>
          <w:i/>
          <w:iCs/>
          <w:sz w:val="28"/>
          <w:szCs w:val="28"/>
        </w:rPr>
        <w:t xml:space="preserve"> ОУ</w:t>
      </w:r>
      <w:r w:rsidRPr="00F43E02">
        <w:rPr>
          <w:rFonts w:ascii="Times New Roman" w:hAnsi="Times New Roman" w:cs="Times New Roman"/>
          <w:i/>
          <w:iCs/>
          <w:sz w:val="28"/>
          <w:szCs w:val="28"/>
        </w:rPr>
        <w:t xml:space="preserve"> сомнения в компетентности или в добросовестности разработчика маршрута. </w:t>
      </w:r>
    </w:p>
    <w:p w14:paraId="6916613B" w14:textId="77777777" w:rsidR="009F728F" w:rsidRPr="00F43E02" w:rsidRDefault="009F728F" w:rsidP="005F3E11">
      <w:pPr>
        <w:pStyle w:val="a7"/>
        <w:spacing w:line="360" w:lineRule="auto"/>
        <w:ind w:left="0" w:firstLine="567"/>
        <w:jc w:val="both"/>
        <w:rPr>
          <w:rFonts w:ascii="Times New Roman" w:hAnsi="Times New Roman" w:cs="Times New Roman"/>
          <w:i/>
          <w:iCs/>
          <w:sz w:val="28"/>
          <w:szCs w:val="28"/>
        </w:rPr>
      </w:pPr>
      <w:r w:rsidRPr="00F43E02">
        <w:rPr>
          <w:rFonts w:ascii="Times New Roman" w:hAnsi="Times New Roman" w:cs="Times New Roman"/>
          <w:i/>
          <w:iCs/>
          <w:sz w:val="28"/>
          <w:szCs w:val="28"/>
        </w:rPr>
        <w:t xml:space="preserve">Запасной вариант может сохранять или не сохранять заявленную сложность маршрута, но при этом движение по маршруту продолжается. Аварийным выходом считается сход с заявленного маршрута с выходом в ближайший населенный пункт или к любой другой точке возможной эвакуации группы. </w:t>
      </w:r>
    </w:p>
    <w:p w14:paraId="1A9D02E1" w14:textId="100B7A10" w:rsidR="009F728F" w:rsidRPr="00F43E02" w:rsidRDefault="009F728F" w:rsidP="005F3E11">
      <w:pPr>
        <w:pStyle w:val="a7"/>
        <w:spacing w:line="360" w:lineRule="auto"/>
        <w:ind w:left="0" w:firstLine="567"/>
        <w:jc w:val="both"/>
        <w:rPr>
          <w:rFonts w:ascii="Times New Roman" w:hAnsi="Times New Roman" w:cs="Times New Roman"/>
          <w:i/>
          <w:iCs/>
          <w:sz w:val="28"/>
          <w:szCs w:val="28"/>
        </w:rPr>
      </w:pPr>
      <w:r w:rsidRPr="00F43E02">
        <w:rPr>
          <w:rFonts w:ascii="Times New Roman" w:hAnsi="Times New Roman" w:cs="Times New Roman"/>
          <w:i/>
          <w:iCs/>
          <w:sz w:val="28"/>
          <w:szCs w:val="28"/>
        </w:rPr>
        <w:t xml:space="preserve">Количество определяющих препятствий на маршруте той или иной категории сложности может быть разным: от минимума и выше. Участки с определяющими препятствиями планируются с упрощающими запасными вариантами маршрута (причины использования – непогода, недостаточно хорошее самочувствие группы в данный момент), но для того, чтобы в случае обхода определяющего препятствия сохранить заявляемую сложность маршрута, количество определяющих препятствий должно быть выше минимума. Все определяющие препятствия планируются с упрощающими </w:t>
      </w:r>
      <w:r w:rsidRPr="00F43E02">
        <w:rPr>
          <w:rFonts w:ascii="Times New Roman" w:hAnsi="Times New Roman" w:cs="Times New Roman"/>
          <w:i/>
          <w:iCs/>
          <w:sz w:val="28"/>
          <w:szCs w:val="28"/>
        </w:rPr>
        <w:lastRenderedPageBreak/>
        <w:t>вариантами, разрешенное к проходу количество опреде</w:t>
      </w:r>
      <w:r w:rsidR="00A32DB1">
        <w:rPr>
          <w:rFonts w:ascii="Times New Roman" w:hAnsi="Times New Roman" w:cs="Times New Roman"/>
          <w:i/>
          <w:iCs/>
          <w:sz w:val="28"/>
          <w:szCs w:val="28"/>
        </w:rPr>
        <w:t xml:space="preserve">ляющих препятствий согласуется </w:t>
      </w:r>
      <w:r w:rsidRPr="00F43E02">
        <w:rPr>
          <w:rFonts w:ascii="Times New Roman" w:hAnsi="Times New Roman" w:cs="Times New Roman"/>
          <w:i/>
          <w:iCs/>
          <w:sz w:val="28"/>
          <w:szCs w:val="28"/>
        </w:rPr>
        <w:t>МКК</w:t>
      </w:r>
      <w:r w:rsidR="00A32DB1">
        <w:rPr>
          <w:rFonts w:ascii="Times New Roman" w:hAnsi="Times New Roman" w:cs="Times New Roman"/>
          <w:i/>
          <w:iCs/>
          <w:sz w:val="28"/>
          <w:szCs w:val="28"/>
        </w:rPr>
        <w:t xml:space="preserve"> ОУ</w:t>
      </w:r>
      <w:r w:rsidRPr="00F43E02">
        <w:rPr>
          <w:rFonts w:ascii="Times New Roman" w:hAnsi="Times New Roman" w:cs="Times New Roman"/>
          <w:i/>
          <w:iCs/>
          <w:sz w:val="28"/>
          <w:szCs w:val="28"/>
        </w:rPr>
        <w:t xml:space="preserve">. </w:t>
      </w:r>
    </w:p>
    <w:p w14:paraId="1484418A" w14:textId="076D3CA3" w:rsidR="009F728F" w:rsidRPr="00F43E02" w:rsidRDefault="009F728F" w:rsidP="005F3E11">
      <w:pPr>
        <w:pStyle w:val="a7"/>
        <w:spacing w:line="360" w:lineRule="auto"/>
        <w:ind w:left="0" w:firstLine="567"/>
        <w:jc w:val="both"/>
        <w:rPr>
          <w:rFonts w:ascii="Times New Roman" w:hAnsi="Times New Roman" w:cs="Times New Roman"/>
          <w:i/>
          <w:iCs/>
          <w:sz w:val="28"/>
          <w:szCs w:val="28"/>
        </w:rPr>
      </w:pPr>
      <w:r w:rsidRPr="00F43E02">
        <w:rPr>
          <w:rFonts w:ascii="Times New Roman" w:hAnsi="Times New Roman" w:cs="Times New Roman"/>
          <w:i/>
          <w:iCs/>
          <w:sz w:val="28"/>
          <w:szCs w:val="28"/>
        </w:rPr>
        <w:t xml:space="preserve">При планировании контрольных </w:t>
      </w:r>
      <w:r w:rsidR="00A32DB1">
        <w:rPr>
          <w:rFonts w:ascii="Times New Roman" w:hAnsi="Times New Roman" w:cs="Times New Roman"/>
          <w:i/>
          <w:iCs/>
          <w:sz w:val="28"/>
          <w:szCs w:val="28"/>
        </w:rPr>
        <w:t xml:space="preserve">сроков выхода на связь с </w:t>
      </w:r>
      <w:r w:rsidRPr="00F43E02">
        <w:rPr>
          <w:rFonts w:ascii="Times New Roman" w:hAnsi="Times New Roman" w:cs="Times New Roman"/>
          <w:i/>
          <w:iCs/>
          <w:sz w:val="28"/>
          <w:szCs w:val="28"/>
        </w:rPr>
        <w:t>МКК</w:t>
      </w:r>
      <w:r w:rsidR="00A32DB1">
        <w:rPr>
          <w:rFonts w:ascii="Times New Roman" w:hAnsi="Times New Roman" w:cs="Times New Roman"/>
          <w:i/>
          <w:iCs/>
          <w:sz w:val="28"/>
          <w:szCs w:val="28"/>
        </w:rPr>
        <w:t xml:space="preserve"> ОУ</w:t>
      </w:r>
      <w:r w:rsidRPr="00F43E02">
        <w:rPr>
          <w:rFonts w:ascii="Times New Roman" w:hAnsi="Times New Roman" w:cs="Times New Roman"/>
          <w:i/>
          <w:iCs/>
          <w:sz w:val="28"/>
          <w:szCs w:val="28"/>
        </w:rPr>
        <w:t xml:space="preserve">, необходимо помнить, что, независимо от указанных в маршрутной книжке контрольных сроков, информация об уходе на запасной вариант маршрута должна отправляться в выпускающую </w:t>
      </w:r>
      <w:r w:rsidR="00F52C83" w:rsidRPr="00F43E02">
        <w:rPr>
          <w:rFonts w:ascii="Times New Roman" w:hAnsi="Times New Roman" w:cs="Times New Roman"/>
          <w:i/>
          <w:iCs/>
          <w:sz w:val="28"/>
          <w:szCs w:val="28"/>
        </w:rPr>
        <w:t xml:space="preserve">МКК </w:t>
      </w:r>
      <w:r w:rsidR="00F52C83">
        <w:rPr>
          <w:rFonts w:ascii="Times New Roman" w:hAnsi="Times New Roman" w:cs="Times New Roman"/>
          <w:i/>
          <w:iCs/>
          <w:sz w:val="28"/>
          <w:szCs w:val="28"/>
        </w:rPr>
        <w:t>ОУ</w:t>
      </w:r>
      <w:r w:rsidR="00A32DB1">
        <w:rPr>
          <w:rFonts w:ascii="Times New Roman" w:hAnsi="Times New Roman" w:cs="Times New Roman"/>
          <w:i/>
          <w:iCs/>
          <w:sz w:val="28"/>
          <w:szCs w:val="28"/>
        </w:rPr>
        <w:t xml:space="preserve"> </w:t>
      </w:r>
      <w:r w:rsidRPr="00F43E02">
        <w:rPr>
          <w:rFonts w:ascii="Times New Roman" w:hAnsi="Times New Roman" w:cs="Times New Roman"/>
          <w:i/>
          <w:iCs/>
          <w:sz w:val="28"/>
          <w:szCs w:val="28"/>
        </w:rPr>
        <w:t xml:space="preserve">непосредственно перед уходом на запасной </w:t>
      </w:r>
      <w:r w:rsidR="00F52C83" w:rsidRPr="00F43E02">
        <w:rPr>
          <w:rFonts w:ascii="Times New Roman" w:hAnsi="Times New Roman" w:cs="Times New Roman"/>
          <w:i/>
          <w:iCs/>
          <w:sz w:val="28"/>
          <w:szCs w:val="28"/>
        </w:rPr>
        <w:t xml:space="preserve">вариант. </w:t>
      </w:r>
    </w:p>
    <w:p w14:paraId="30D30FC5" w14:textId="77777777" w:rsidR="009F728F" w:rsidRPr="00F43E02" w:rsidRDefault="009F728F" w:rsidP="005F3E11">
      <w:pPr>
        <w:pStyle w:val="a7"/>
        <w:spacing w:line="360" w:lineRule="auto"/>
        <w:ind w:left="0" w:firstLine="567"/>
        <w:jc w:val="both"/>
        <w:rPr>
          <w:rFonts w:ascii="Times New Roman" w:hAnsi="Times New Roman" w:cs="Times New Roman"/>
          <w:i/>
          <w:iCs/>
          <w:sz w:val="28"/>
          <w:szCs w:val="28"/>
        </w:rPr>
      </w:pPr>
      <w:r w:rsidRPr="00F43E02">
        <w:rPr>
          <w:rFonts w:ascii="Times New Roman" w:hAnsi="Times New Roman" w:cs="Times New Roman"/>
          <w:i/>
          <w:iCs/>
          <w:sz w:val="28"/>
          <w:szCs w:val="28"/>
        </w:rPr>
        <w:t xml:space="preserve"> </w:t>
      </w:r>
    </w:p>
    <w:p w14:paraId="2C10BABB" w14:textId="461168E6" w:rsidR="009F728F" w:rsidRPr="00F43E02" w:rsidRDefault="009F728F" w:rsidP="005F3E11">
      <w:pPr>
        <w:pStyle w:val="a7"/>
        <w:numPr>
          <w:ilvl w:val="1"/>
          <w:numId w:val="14"/>
        </w:numPr>
        <w:spacing w:line="360" w:lineRule="auto"/>
        <w:ind w:left="0" w:firstLine="567"/>
        <w:jc w:val="both"/>
        <w:rPr>
          <w:rFonts w:ascii="Times New Roman" w:hAnsi="Times New Roman" w:cs="Times New Roman"/>
          <w:sz w:val="28"/>
          <w:szCs w:val="28"/>
        </w:rPr>
      </w:pPr>
      <w:r w:rsidRPr="00F43E02">
        <w:rPr>
          <w:rFonts w:ascii="Times New Roman" w:hAnsi="Times New Roman" w:cs="Times New Roman"/>
          <w:sz w:val="28"/>
          <w:szCs w:val="28"/>
        </w:rPr>
        <w:tab/>
        <w:t>После нанесения маршрута на карту приступайте к заполнению раздела 3 маршрутной книжки - «План похода (заявленный)». Здесь прописываются основные и запасные варианты маршрута, аварийные выходы, а также запасные дни и дни отдыха на маршруте. Помните, что отсутствие дней отдыха или запасных дней может привести к непрохождению маршрута в заявляемые сроки и даже причиной несогласования маршрута и графика движения по нему экспертами выпускающей МКК</w:t>
      </w:r>
      <w:r w:rsidR="00A32DB1">
        <w:rPr>
          <w:rFonts w:ascii="Times New Roman" w:hAnsi="Times New Roman" w:cs="Times New Roman"/>
          <w:sz w:val="28"/>
          <w:szCs w:val="28"/>
        </w:rPr>
        <w:t xml:space="preserve"> ОУ</w:t>
      </w:r>
      <w:r w:rsidRPr="00F43E02">
        <w:rPr>
          <w:rFonts w:ascii="Times New Roman" w:hAnsi="Times New Roman" w:cs="Times New Roman"/>
          <w:sz w:val="28"/>
          <w:szCs w:val="28"/>
        </w:rPr>
        <w:t xml:space="preserve">. </w:t>
      </w:r>
    </w:p>
    <w:p w14:paraId="18D85A53" w14:textId="77777777" w:rsidR="009F728F" w:rsidRPr="00F43E02" w:rsidRDefault="009F728F" w:rsidP="005F3E11">
      <w:pPr>
        <w:pStyle w:val="a7"/>
        <w:spacing w:line="360" w:lineRule="auto"/>
        <w:ind w:left="0" w:firstLine="567"/>
        <w:jc w:val="both"/>
        <w:rPr>
          <w:rFonts w:ascii="Times New Roman" w:hAnsi="Times New Roman" w:cs="Times New Roman"/>
          <w:sz w:val="28"/>
          <w:szCs w:val="28"/>
        </w:rPr>
      </w:pPr>
    </w:p>
    <w:p w14:paraId="3F0DD315" w14:textId="792F0D8E" w:rsidR="009F728F" w:rsidRPr="00F43E02" w:rsidRDefault="009F728F" w:rsidP="005F3E11">
      <w:pPr>
        <w:pStyle w:val="a7"/>
        <w:numPr>
          <w:ilvl w:val="1"/>
          <w:numId w:val="14"/>
        </w:numPr>
        <w:spacing w:line="360" w:lineRule="auto"/>
        <w:ind w:left="0" w:firstLine="567"/>
        <w:jc w:val="both"/>
        <w:rPr>
          <w:rFonts w:ascii="Times New Roman" w:hAnsi="Times New Roman" w:cs="Times New Roman"/>
          <w:sz w:val="28"/>
          <w:szCs w:val="28"/>
        </w:rPr>
      </w:pPr>
      <w:r w:rsidRPr="00F43E02">
        <w:rPr>
          <w:rFonts w:ascii="Times New Roman" w:hAnsi="Times New Roman" w:cs="Times New Roman"/>
          <w:sz w:val="28"/>
          <w:szCs w:val="28"/>
        </w:rPr>
        <w:t>Важно: раздел 4 - «План похода (согласованный с МКК)» должен остаться незаполненным. Его заполняет эксперт МКК</w:t>
      </w:r>
      <w:r w:rsidR="00A32DB1">
        <w:rPr>
          <w:rFonts w:ascii="Times New Roman" w:hAnsi="Times New Roman" w:cs="Times New Roman"/>
          <w:sz w:val="28"/>
          <w:szCs w:val="28"/>
        </w:rPr>
        <w:t xml:space="preserve"> ОУ</w:t>
      </w:r>
      <w:r w:rsidRPr="00F43E02">
        <w:rPr>
          <w:rFonts w:ascii="Times New Roman" w:hAnsi="Times New Roman" w:cs="Times New Roman"/>
          <w:sz w:val="28"/>
          <w:szCs w:val="28"/>
        </w:rPr>
        <w:t xml:space="preserve"> при подписании маршрутной книжки. Никакие запасные и аварийные варианты туда не вписываются. Если на основной, запасной и аварийный варианты не хватает одного листа А5 в третьем разделе, то нужно оформить этот раздел на отдельном листе А4 и затем, непосредственно при подписании книжки, вклеить этот лист вместе с экспертом в третий раздел.</w:t>
      </w:r>
    </w:p>
    <w:p w14:paraId="1067978F" w14:textId="77777777" w:rsidR="009F728F" w:rsidRPr="00F43E02" w:rsidRDefault="009F728F" w:rsidP="005F3E11">
      <w:pPr>
        <w:pStyle w:val="a7"/>
        <w:spacing w:line="360" w:lineRule="auto"/>
        <w:ind w:left="0" w:firstLine="567"/>
        <w:jc w:val="both"/>
        <w:rPr>
          <w:rFonts w:ascii="Times New Roman" w:hAnsi="Times New Roman" w:cs="Times New Roman"/>
          <w:sz w:val="28"/>
          <w:szCs w:val="28"/>
        </w:rPr>
      </w:pPr>
    </w:p>
    <w:p w14:paraId="712E1500" w14:textId="769C8CCE" w:rsidR="009F728F" w:rsidRPr="00F43E02" w:rsidRDefault="009F728F" w:rsidP="005F3E11">
      <w:pPr>
        <w:pStyle w:val="a7"/>
        <w:numPr>
          <w:ilvl w:val="1"/>
          <w:numId w:val="14"/>
        </w:numPr>
        <w:spacing w:line="360" w:lineRule="auto"/>
        <w:ind w:left="0" w:firstLine="567"/>
        <w:jc w:val="both"/>
        <w:rPr>
          <w:rFonts w:ascii="Times New Roman" w:hAnsi="Times New Roman" w:cs="Times New Roman"/>
          <w:i/>
          <w:sz w:val="28"/>
          <w:szCs w:val="28"/>
        </w:rPr>
      </w:pPr>
      <w:r w:rsidRPr="00F43E02">
        <w:rPr>
          <w:rFonts w:ascii="Times New Roman" w:hAnsi="Times New Roman" w:cs="Times New Roman"/>
          <w:sz w:val="28"/>
          <w:szCs w:val="28"/>
        </w:rPr>
        <w:t xml:space="preserve">При заполнении третьего раздела маршрутной книжки похода по горной местности нужно обращать особое внимание на правильность указания категорий ЛП их высот и характеристик склона, например, пер.Кичкинекол Малый (1А, 3206, сн-ос), правильность указания мест ночёвок и их высот (р.Таллычат 2830). В столбце «км» маршрутной книжки указывается километраж и перепад высот суточного хода, </w:t>
      </w:r>
      <w:r w:rsidR="00F52C83" w:rsidRPr="00F43E02">
        <w:rPr>
          <w:rFonts w:ascii="Times New Roman" w:hAnsi="Times New Roman" w:cs="Times New Roman"/>
          <w:sz w:val="28"/>
          <w:szCs w:val="28"/>
        </w:rPr>
        <w:t>например, 16</w:t>
      </w:r>
      <w:r w:rsidRPr="00F43E02">
        <w:rPr>
          <w:rFonts w:ascii="Times New Roman" w:hAnsi="Times New Roman" w:cs="Times New Roman"/>
          <w:sz w:val="28"/>
          <w:szCs w:val="28"/>
        </w:rPr>
        <w:t xml:space="preserve"> - </w:t>
      </w:r>
      <w:bookmarkStart w:id="7" w:name="_Hlk196291906"/>
      <w:r w:rsidRPr="00F43E02">
        <w:rPr>
          <w:rFonts w:ascii="Times New Roman" w:hAnsi="Times New Roman" w:cs="Times New Roman"/>
          <w:sz w:val="28"/>
          <w:szCs w:val="28"/>
        </w:rPr>
        <w:t>650/830</w:t>
      </w:r>
      <w:bookmarkEnd w:id="7"/>
      <w:r w:rsidRPr="00F43E02">
        <w:rPr>
          <w:rFonts w:ascii="Times New Roman" w:hAnsi="Times New Roman" w:cs="Times New Roman"/>
          <w:sz w:val="28"/>
          <w:szCs w:val="28"/>
        </w:rPr>
        <w:t xml:space="preserve">, где 16 – </w:t>
      </w:r>
      <w:r w:rsidRPr="00F43E02">
        <w:rPr>
          <w:rFonts w:ascii="Times New Roman" w:hAnsi="Times New Roman" w:cs="Times New Roman"/>
          <w:sz w:val="28"/>
          <w:szCs w:val="28"/>
        </w:rPr>
        <w:lastRenderedPageBreak/>
        <w:t xml:space="preserve">пройденный километраж, 650/830 – перепад высот. Если суточный километраж, включает в себя километраж, пройденный «с полной выкладкой», и «радиальный» </w:t>
      </w:r>
      <w:r w:rsidR="00F52C83" w:rsidRPr="00F43E02">
        <w:rPr>
          <w:rFonts w:ascii="Times New Roman" w:hAnsi="Times New Roman" w:cs="Times New Roman"/>
          <w:sz w:val="28"/>
          <w:szCs w:val="28"/>
        </w:rPr>
        <w:t>километраж, расстояние</w:t>
      </w:r>
      <w:r w:rsidRPr="00F43E02">
        <w:rPr>
          <w:rFonts w:ascii="Times New Roman" w:hAnsi="Times New Roman" w:cs="Times New Roman"/>
          <w:sz w:val="28"/>
          <w:szCs w:val="28"/>
        </w:rPr>
        <w:t xml:space="preserve">, пройденное за сутки с учетом </w:t>
      </w:r>
      <w:r w:rsidR="00F52C83" w:rsidRPr="00F43E02">
        <w:rPr>
          <w:rFonts w:ascii="Times New Roman" w:hAnsi="Times New Roman" w:cs="Times New Roman"/>
          <w:sz w:val="28"/>
          <w:szCs w:val="28"/>
        </w:rPr>
        <w:t>перепада высот,</w:t>
      </w:r>
      <w:r w:rsidRPr="00F43E02">
        <w:rPr>
          <w:rFonts w:ascii="Times New Roman" w:hAnsi="Times New Roman" w:cs="Times New Roman"/>
          <w:sz w:val="28"/>
          <w:szCs w:val="28"/>
        </w:rPr>
        <w:t xml:space="preserve"> показывается следующим образом: 16(10+6) - 650/830. Суточный </w:t>
      </w:r>
      <w:r w:rsidR="00F52C83" w:rsidRPr="00F43E02">
        <w:rPr>
          <w:rFonts w:ascii="Times New Roman" w:hAnsi="Times New Roman" w:cs="Times New Roman"/>
          <w:sz w:val="28"/>
          <w:szCs w:val="28"/>
        </w:rPr>
        <w:t>километраж указывается</w:t>
      </w:r>
      <w:r w:rsidRPr="00F43E02">
        <w:rPr>
          <w:rFonts w:ascii="Times New Roman" w:hAnsi="Times New Roman" w:cs="Times New Roman"/>
          <w:sz w:val="28"/>
          <w:szCs w:val="28"/>
        </w:rPr>
        <w:t xml:space="preserve"> без учета повышающего коэффициента – по треку. Коэффициент (с указанием величины) вводится в суммарном километраже, например 100х1,2 = 120. </w:t>
      </w:r>
      <w:r w:rsidRPr="00F43E02">
        <w:rPr>
          <w:rFonts w:ascii="Times New Roman" w:hAnsi="Times New Roman" w:cs="Times New Roman"/>
          <w:color w:val="FF0000"/>
          <w:sz w:val="28"/>
          <w:szCs w:val="28"/>
        </w:rPr>
        <w:t xml:space="preserve"> </w:t>
      </w:r>
    </w:p>
    <w:p w14:paraId="0FE888DB" w14:textId="77777777" w:rsidR="009F728F" w:rsidRPr="00F43E02" w:rsidRDefault="009F728F" w:rsidP="005F3E11">
      <w:pPr>
        <w:pStyle w:val="a7"/>
        <w:spacing w:line="360" w:lineRule="auto"/>
        <w:ind w:left="0" w:firstLine="567"/>
        <w:jc w:val="both"/>
        <w:rPr>
          <w:rFonts w:ascii="Times New Roman" w:hAnsi="Times New Roman" w:cs="Times New Roman"/>
          <w:i/>
          <w:sz w:val="28"/>
          <w:szCs w:val="28"/>
        </w:rPr>
      </w:pPr>
      <w:r w:rsidRPr="00F43E02">
        <w:rPr>
          <w:rFonts w:ascii="Times New Roman" w:hAnsi="Times New Roman" w:cs="Times New Roman"/>
          <w:i/>
          <w:sz w:val="28"/>
          <w:szCs w:val="28"/>
        </w:rPr>
        <w:t xml:space="preserve">Указание высот рядом с ключевыми участками маршрута при использовании сервиса «nakarte.me», дающего возможность просмотреть профиль возвышения по треку, упрощает рассмотрение заявочных материалов. </w:t>
      </w:r>
    </w:p>
    <w:p w14:paraId="66D6E3BE" w14:textId="77777777" w:rsidR="009F728F" w:rsidRPr="00F43E02" w:rsidRDefault="009F728F" w:rsidP="005F3E11">
      <w:pPr>
        <w:pStyle w:val="a7"/>
        <w:spacing w:before="240" w:line="360" w:lineRule="auto"/>
        <w:ind w:left="0" w:firstLine="567"/>
        <w:jc w:val="both"/>
        <w:rPr>
          <w:rFonts w:ascii="Times New Roman" w:hAnsi="Times New Roman" w:cs="Times New Roman"/>
          <w:i/>
          <w:sz w:val="28"/>
          <w:szCs w:val="28"/>
        </w:rPr>
      </w:pPr>
      <w:r w:rsidRPr="00F43E02">
        <w:rPr>
          <w:rFonts w:ascii="Times New Roman" w:hAnsi="Times New Roman" w:cs="Times New Roman"/>
          <w:i/>
          <w:sz w:val="28"/>
          <w:szCs w:val="28"/>
        </w:rPr>
        <w:t>При радиальном выходе на перевалы в маршрутной книжке указывается категория трудности той стороны перевала (определяющей или не определяющей), которая проходится группой. При прохождении перевала траверсом по хребту указывается не категория трудности перевала, а категория трудности траверса. Категорирование таких траверсов может производиться руководителем группы самостоятельно, но при заявке маршрута руководитель должен быть способен доказать произведенное им категорирование эксперту МКК ОУ.</w:t>
      </w:r>
    </w:p>
    <w:p w14:paraId="5CEBD3FA" w14:textId="77777777" w:rsidR="009F728F" w:rsidRPr="00F43E02" w:rsidRDefault="009F728F" w:rsidP="005F3E11">
      <w:pPr>
        <w:pStyle w:val="a7"/>
        <w:spacing w:before="240" w:line="360" w:lineRule="auto"/>
        <w:ind w:left="0" w:firstLine="567"/>
        <w:jc w:val="both"/>
        <w:rPr>
          <w:rFonts w:ascii="Times New Roman" w:hAnsi="Times New Roman" w:cs="Times New Roman"/>
          <w:i/>
          <w:sz w:val="28"/>
          <w:szCs w:val="28"/>
        </w:rPr>
      </w:pPr>
    </w:p>
    <w:p w14:paraId="5E30037F" w14:textId="63376A6A" w:rsidR="009F728F" w:rsidRPr="00F43E02" w:rsidRDefault="009F728F" w:rsidP="005F3E11">
      <w:pPr>
        <w:pStyle w:val="a7"/>
        <w:numPr>
          <w:ilvl w:val="1"/>
          <w:numId w:val="14"/>
        </w:numPr>
        <w:spacing w:line="360" w:lineRule="auto"/>
        <w:ind w:left="0" w:firstLine="567"/>
        <w:jc w:val="both"/>
        <w:rPr>
          <w:rFonts w:ascii="Times New Roman" w:hAnsi="Times New Roman" w:cs="Times New Roman"/>
          <w:sz w:val="28"/>
          <w:szCs w:val="28"/>
        </w:rPr>
      </w:pPr>
      <w:r w:rsidRPr="00F43E02">
        <w:rPr>
          <w:rFonts w:ascii="Times New Roman" w:hAnsi="Times New Roman" w:cs="Times New Roman"/>
          <w:sz w:val="28"/>
          <w:szCs w:val="28"/>
        </w:rPr>
        <w:t xml:space="preserve">Обязательно проверьте актуальные категории перевалов. Сделать это можно на сайте Федерации спортивного туризма России на вкладке </w:t>
      </w:r>
      <w:bookmarkStart w:id="8" w:name="_Hlk196736848"/>
      <w:r w:rsidRPr="00F43E02">
        <w:rPr>
          <w:rFonts w:ascii="Times New Roman" w:hAnsi="Times New Roman" w:cs="Times New Roman"/>
          <w:sz w:val="28"/>
          <w:szCs w:val="28"/>
        </w:rPr>
        <w:t xml:space="preserve">«Перечень классифицированных высокогорных перевалов </w:t>
      </w:r>
      <w:hyperlink r:id="rId7" w:history="1">
        <w:r w:rsidRPr="00F43E02">
          <w:rPr>
            <w:rStyle w:val="ac"/>
            <w:rFonts w:ascii="Times New Roman" w:hAnsi="Times New Roman" w:cs="Times New Roman"/>
            <w:sz w:val="28"/>
            <w:szCs w:val="28"/>
          </w:rPr>
          <w:t>https://tssr.ru/www/phportal/docs/mountain/pereval/</w:t>
        </w:r>
      </w:hyperlink>
      <w:r w:rsidRPr="00F43E02">
        <w:rPr>
          <w:rFonts w:ascii="Times New Roman" w:hAnsi="Times New Roman" w:cs="Times New Roman"/>
          <w:sz w:val="28"/>
          <w:szCs w:val="28"/>
        </w:rPr>
        <w:t xml:space="preserve">  и «Перечень классифицированных перевалов среднегорья» </w:t>
      </w:r>
      <w:hyperlink r:id="rId8" w:history="1">
        <w:r w:rsidRPr="00F43E02">
          <w:rPr>
            <w:rStyle w:val="ac"/>
            <w:rFonts w:ascii="Times New Roman" w:hAnsi="Times New Roman" w:cs="Times New Roman"/>
            <w:sz w:val="28"/>
            <w:szCs w:val="28"/>
          </w:rPr>
          <w:t>https://tssr.ru/pesh/pereval/west_caucasus/</w:t>
        </w:r>
      </w:hyperlink>
      <w:r w:rsidR="00510DF7" w:rsidRPr="00F43E02">
        <w:rPr>
          <w:rFonts w:ascii="Times New Roman" w:hAnsi="Times New Roman" w:cs="Times New Roman"/>
          <w:sz w:val="28"/>
          <w:szCs w:val="28"/>
        </w:rPr>
        <w:t>.</w:t>
      </w:r>
      <w:r w:rsidRPr="00F43E02">
        <w:rPr>
          <w:rFonts w:ascii="Times New Roman" w:hAnsi="Times New Roman" w:cs="Times New Roman"/>
          <w:sz w:val="28"/>
          <w:szCs w:val="28"/>
        </w:rPr>
        <w:t xml:space="preserve"> </w:t>
      </w:r>
    </w:p>
    <w:bookmarkEnd w:id="8"/>
    <w:p w14:paraId="73030BA1" w14:textId="2214FE2B" w:rsidR="009F728F" w:rsidRPr="00F43E02" w:rsidRDefault="009F728F" w:rsidP="005F3E11">
      <w:pPr>
        <w:pStyle w:val="a7"/>
        <w:spacing w:line="360" w:lineRule="auto"/>
        <w:ind w:left="0" w:firstLine="567"/>
        <w:jc w:val="both"/>
        <w:rPr>
          <w:rFonts w:ascii="Times New Roman" w:eastAsia="Times New Roman" w:hAnsi="Times New Roman" w:cs="Times New Roman"/>
          <w:b/>
          <w:i/>
          <w:color w:val="2C2D2E"/>
          <w:sz w:val="28"/>
          <w:szCs w:val="28"/>
          <w:lang w:eastAsia="ru-RU"/>
        </w:rPr>
      </w:pPr>
      <w:r w:rsidRPr="00F43E02">
        <w:rPr>
          <w:rFonts w:ascii="Times New Roman" w:hAnsi="Times New Roman" w:cs="Times New Roman"/>
          <w:sz w:val="28"/>
          <w:szCs w:val="28"/>
        </w:rPr>
        <w:t xml:space="preserve">После проверки перевалов на данном сайте необходимо сделать перечень всех заявляемых перевалов, включая н/к, чтобы эксперт МКК </w:t>
      </w:r>
      <w:r w:rsidR="00A32DB1">
        <w:rPr>
          <w:rFonts w:ascii="Times New Roman" w:hAnsi="Times New Roman" w:cs="Times New Roman"/>
          <w:sz w:val="28"/>
          <w:szCs w:val="28"/>
        </w:rPr>
        <w:t xml:space="preserve">ОУ </w:t>
      </w:r>
      <w:r w:rsidRPr="00F43E02">
        <w:rPr>
          <w:rFonts w:ascii="Times New Roman" w:hAnsi="Times New Roman" w:cs="Times New Roman"/>
          <w:sz w:val="28"/>
          <w:szCs w:val="28"/>
        </w:rPr>
        <w:t xml:space="preserve">при выпуске вашего похода мог сверить правильность указанных вами данных. Данный перечень нужно будет привести в теле сопроводительного письма в свободной </w:t>
      </w:r>
      <w:r w:rsidRPr="00F43E02">
        <w:rPr>
          <w:rFonts w:ascii="Times New Roman" w:hAnsi="Times New Roman" w:cs="Times New Roman"/>
          <w:sz w:val="28"/>
          <w:szCs w:val="28"/>
        </w:rPr>
        <w:lastRenderedPageBreak/>
        <w:t xml:space="preserve">форме, но с обязательным указанием названия района, подрайона и номера перевала «внутри региона», например: </w:t>
      </w:r>
    </w:p>
    <w:p w14:paraId="56E2204A" w14:textId="77777777" w:rsidR="009F728F" w:rsidRPr="00F43E02" w:rsidRDefault="009F728F" w:rsidP="005F3E11">
      <w:pPr>
        <w:pStyle w:val="a7"/>
        <w:spacing w:line="360" w:lineRule="auto"/>
        <w:ind w:left="567" w:firstLine="567"/>
        <w:jc w:val="both"/>
        <w:rPr>
          <w:rFonts w:ascii="Times New Roman" w:eastAsia="Times New Roman" w:hAnsi="Times New Roman" w:cs="Times New Roman"/>
          <w:color w:val="2C2D2E"/>
          <w:sz w:val="26"/>
          <w:szCs w:val="26"/>
          <w:lang w:eastAsia="ru-RU"/>
        </w:rPr>
      </w:pPr>
    </w:p>
    <w:p w14:paraId="3BFD9A03" w14:textId="77777777" w:rsidR="009F728F" w:rsidRPr="00F43E02" w:rsidRDefault="009F728F" w:rsidP="009F728F">
      <w:pPr>
        <w:pStyle w:val="a7"/>
        <w:ind w:left="567" w:firstLine="567"/>
        <w:jc w:val="both"/>
        <w:rPr>
          <w:rFonts w:ascii="Times New Roman" w:eastAsia="Times New Roman" w:hAnsi="Times New Roman" w:cs="Times New Roman"/>
          <w:i/>
          <w:iCs/>
          <w:color w:val="2C2D2E"/>
          <w:sz w:val="24"/>
          <w:szCs w:val="24"/>
          <w:lang w:eastAsia="ru-RU"/>
        </w:rPr>
      </w:pPr>
      <w:r w:rsidRPr="00F43E02">
        <w:rPr>
          <w:rFonts w:ascii="Times New Roman" w:eastAsia="Times New Roman" w:hAnsi="Times New Roman" w:cs="Times New Roman"/>
          <w:i/>
          <w:iCs/>
          <w:color w:val="2C2D2E"/>
          <w:sz w:val="24"/>
          <w:szCs w:val="24"/>
          <w:lang w:eastAsia="ru-RU"/>
        </w:rPr>
        <w:t xml:space="preserve">Кавказ – </w:t>
      </w:r>
      <w:r w:rsidRPr="00F43E02">
        <w:rPr>
          <w:rFonts w:ascii="Times New Roman" w:eastAsia="Times New Roman" w:hAnsi="Times New Roman" w:cs="Times New Roman"/>
          <w:b/>
          <w:i/>
          <w:iCs/>
          <w:color w:val="2C2D2E"/>
          <w:sz w:val="24"/>
          <w:szCs w:val="24"/>
          <w:lang w:eastAsia="ru-RU"/>
        </w:rPr>
        <w:t>Западный Кавказ</w:t>
      </w:r>
    </w:p>
    <w:p w14:paraId="0B0A4AD9" w14:textId="77777777" w:rsidR="009F728F" w:rsidRPr="00F43E02" w:rsidRDefault="009F728F" w:rsidP="009F728F">
      <w:pPr>
        <w:pStyle w:val="a7"/>
        <w:ind w:left="567" w:firstLine="567"/>
        <w:jc w:val="both"/>
        <w:rPr>
          <w:rFonts w:ascii="Times New Roman" w:eastAsia="Times New Roman" w:hAnsi="Times New Roman" w:cs="Times New Roman"/>
          <w:i/>
          <w:iCs/>
          <w:color w:val="2C2D2E"/>
          <w:sz w:val="24"/>
          <w:szCs w:val="24"/>
          <w:lang w:eastAsia="ru-RU"/>
        </w:rPr>
      </w:pPr>
      <w:r w:rsidRPr="00F43E02">
        <w:rPr>
          <w:rFonts w:ascii="Times New Roman" w:eastAsia="Times New Roman" w:hAnsi="Times New Roman" w:cs="Times New Roman"/>
          <w:i/>
          <w:iCs/>
          <w:color w:val="2C2D2E"/>
          <w:sz w:val="24"/>
          <w:szCs w:val="24"/>
          <w:lang w:eastAsia="ru-RU"/>
        </w:rPr>
        <w:t xml:space="preserve">5.2.2.12 </w:t>
      </w:r>
      <w:r w:rsidRPr="00F43E02">
        <w:rPr>
          <w:rFonts w:ascii="Times New Roman" w:eastAsia="Times New Roman" w:hAnsi="Times New Roman" w:cs="Times New Roman"/>
          <w:i/>
          <w:iCs/>
          <w:color w:val="2C2D2E"/>
          <w:sz w:val="24"/>
          <w:szCs w:val="24"/>
          <w:lang w:eastAsia="ru-RU"/>
        </w:rPr>
        <w:tab/>
        <w:t>пер. Кичкинекол Малый</w:t>
      </w:r>
    </w:p>
    <w:p w14:paraId="24E60D92" w14:textId="77777777" w:rsidR="009F728F" w:rsidRPr="00F43E02" w:rsidRDefault="009F728F" w:rsidP="009F728F">
      <w:pPr>
        <w:pStyle w:val="a7"/>
        <w:ind w:left="567" w:firstLine="567"/>
        <w:jc w:val="both"/>
        <w:rPr>
          <w:rFonts w:ascii="Times New Roman" w:eastAsia="Times New Roman" w:hAnsi="Times New Roman" w:cs="Times New Roman"/>
          <w:i/>
          <w:iCs/>
          <w:color w:val="2C2D2E"/>
          <w:sz w:val="24"/>
          <w:szCs w:val="24"/>
          <w:lang w:eastAsia="ru-RU"/>
        </w:rPr>
      </w:pPr>
      <w:r w:rsidRPr="00F43E02">
        <w:rPr>
          <w:rFonts w:ascii="Times New Roman" w:eastAsia="Times New Roman" w:hAnsi="Times New Roman" w:cs="Times New Roman"/>
          <w:i/>
          <w:iCs/>
          <w:color w:val="2C2D2E"/>
          <w:sz w:val="24"/>
          <w:szCs w:val="24"/>
          <w:lang w:eastAsia="ru-RU"/>
        </w:rPr>
        <w:t xml:space="preserve">5.2.2.15 </w:t>
      </w:r>
      <w:r w:rsidRPr="00F43E02">
        <w:rPr>
          <w:rFonts w:ascii="Times New Roman" w:eastAsia="Times New Roman" w:hAnsi="Times New Roman" w:cs="Times New Roman"/>
          <w:i/>
          <w:iCs/>
          <w:color w:val="2C2D2E"/>
          <w:sz w:val="24"/>
          <w:szCs w:val="24"/>
          <w:lang w:eastAsia="ru-RU"/>
        </w:rPr>
        <w:tab/>
        <w:t>пер. Олений след</w:t>
      </w:r>
    </w:p>
    <w:p w14:paraId="28A3705C" w14:textId="77777777" w:rsidR="009F728F" w:rsidRPr="00F43E02" w:rsidRDefault="009F728F" w:rsidP="009F728F">
      <w:pPr>
        <w:pStyle w:val="a7"/>
        <w:ind w:left="567" w:firstLine="567"/>
        <w:jc w:val="both"/>
        <w:rPr>
          <w:rFonts w:ascii="Times New Roman" w:eastAsia="Times New Roman" w:hAnsi="Times New Roman" w:cs="Times New Roman"/>
          <w:i/>
          <w:iCs/>
          <w:color w:val="2C2D2E"/>
          <w:sz w:val="24"/>
          <w:szCs w:val="24"/>
          <w:lang w:eastAsia="ru-RU"/>
        </w:rPr>
      </w:pPr>
      <w:r w:rsidRPr="00F43E02">
        <w:rPr>
          <w:rFonts w:ascii="Times New Roman" w:eastAsia="Times New Roman" w:hAnsi="Times New Roman" w:cs="Times New Roman"/>
          <w:i/>
          <w:iCs/>
          <w:color w:val="2C2D2E"/>
          <w:sz w:val="24"/>
          <w:szCs w:val="24"/>
          <w:lang w:eastAsia="ru-RU"/>
        </w:rPr>
        <w:t xml:space="preserve">5.2.1.18 </w:t>
      </w:r>
      <w:r w:rsidRPr="00F43E02">
        <w:rPr>
          <w:rFonts w:ascii="Times New Roman" w:eastAsia="Times New Roman" w:hAnsi="Times New Roman" w:cs="Times New Roman"/>
          <w:i/>
          <w:iCs/>
          <w:color w:val="2C2D2E"/>
          <w:sz w:val="24"/>
          <w:szCs w:val="24"/>
          <w:lang w:eastAsia="ru-RU"/>
        </w:rPr>
        <w:tab/>
        <w:t>пер. Джалпакол Центр.</w:t>
      </w:r>
    </w:p>
    <w:p w14:paraId="211A367E" w14:textId="77777777" w:rsidR="009F728F" w:rsidRPr="00F43E02" w:rsidRDefault="009F728F" w:rsidP="009F728F">
      <w:pPr>
        <w:pStyle w:val="a7"/>
        <w:ind w:left="567" w:firstLine="567"/>
        <w:jc w:val="both"/>
        <w:rPr>
          <w:rFonts w:ascii="Times New Roman" w:eastAsia="Times New Roman" w:hAnsi="Times New Roman" w:cs="Times New Roman"/>
          <w:i/>
          <w:iCs/>
          <w:color w:val="2C2D2E"/>
          <w:sz w:val="24"/>
          <w:szCs w:val="24"/>
          <w:lang w:eastAsia="ru-RU"/>
        </w:rPr>
      </w:pPr>
    </w:p>
    <w:p w14:paraId="05A934AD" w14:textId="77777777" w:rsidR="009F728F" w:rsidRPr="00F43E02" w:rsidRDefault="009F728F" w:rsidP="009F728F">
      <w:pPr>
        <w:pStyle w:val="a7"/>
        <w:ind w:left="567" w:firstLine="567"/>
        <w:jc w:val="both"/>
        <w:rPr>
          <w:rFonts w:ascii="Times New Roman" w:eastAsia="Times New Roman" w:hAnsi="Times New Roman" w:cs="Times New Roman"/>
          <w:i/>
          <w:iCs/>
          <w:color w:val="2C2D2E"/>
          <w:sz w:val="24"/>
          <w:szCs w:val="24"/>
          <w:lang w:eastAsia="ru-RU"/>
        </w:rPr>
      </w:pPr>
      <w:r w:rsidRPr="00F43E02">
        <w:rPr>
          <w:rFonts w:ascii="Times New Roman" w:eastAsia="Times New Roman" w:hAnsi="Times New Roman" w:cs="Times New Roman"/>
          <w:i/>
          <w:iCs/>
          <w:color w:val="2C2D2E"/>
          <w:sz w:val="24"/>
          <w:szCs w:val="24"/>
          <w:lang w:eastAsia="ru-RU"/>
        </w:rPr>
        <w:t xml:space="preserve">Кавказ – </w:t>
      </w:r>
      <w:r w:rsidRPr="00F43E02">
        <w:rPr>
          <w:rFonts w:ascii="Times New Roman" w:eastAsia="Times New Roman" w:hAnsi="Times New Roman" w:cs="Times New Roman"/>
          <w:b/>
          <w:i/>
          <w:iCs/>
          <w:color w:val="2C2D2E"/>
          <w:sz w:val="24"/>
          <w:szCs w:val="24"/>
          <w:lang w:eastAsia="ru-RU"/>
        </w:rPr>
        <w:t>Приэльбрусье</w:t>
      </w:r>
    </w:p>
    <w:p w14:paraId="47568D77" w14:textId="77777777" w:rsidR="009F728F" w:rsidRPr="00F43E02" w:rsidRDefault="009F728F" w:rsidP="009F728F">
      <w:pPr>
        <w:pStyle w:val="a7"/>
        <w:ind w:left="567" w:firstLine="567"/>
        <w:jc w:val="both"/>
        <w:rPr>
          <w:rFonts w:ascii="Times New Roman" w:eastAsia="Times New Roman" w:hAnsi="Times New Roman" w:cs="Times New Roman"/>
          <w:i/>
          <w:iCs/>
          <w:color w:val="2C2D2E"/>
          <w:sz w:val="24"/>
          <w:szCs w:val="24"/>
          <w:lang w:eastAsia="ru-RU"/>
        </w:rPr>
      </w:pPr>
      <w:r w:rsidRPr="00F43E02">
        <w:rPr>
          <w:rFonts w:ascii="Times New Roman" w:eastAsia="Times New Roman" w:hAnsi="Times New Roman" w:cs="Times New Roman"/>
          <w:i/>
          <w:iCs/>
          <w:color w:val="2C2D2E"/>
          <w:sz w:val="24"/>
          <w:szCs w:val="24"/>
          <w:lang w:eastAsia="ru-RU"/>
        </w:rPr>
        <w:t xml:space="preserve">1.1.3 </w:t>
      </w:r>
      <w:r w:rsidRPr="00F43E02">
        <w:rPr>
          <w:rFonts w:ascii="Times New Roman" w:eastAsia="Times New Roman" w:hAnsi="Times New Roman" w:cs="Times New Roman"/>
          <w:i/>
          <w:iCs/>
          <w:color w:val="2C2D2E"/>
          <w:sz w:val="24"/>
          <w:szCs w:val="24"/>
          <w:lang w:eastAsia="ru-RU"/>
        </w:rPr>
        <w:tab/>
        <w:t>пер. Азау</w:t>
      </w:r>
    </w:p>
    <w:p w14:paraId="5E7DE60B" w14:textId="77777777" w:rsidR="009F728F" w:rsidRPr="00F43E02" w:rsidRDefault="009F728F" w:rsidP="009F728F">
      <w:pPr>
        <w:pStyle w:val="a7"/>
        <w:ind w:left="567" w:firstLine="567"/>
        <w:jc w:val="both"/>
        <w:rPr>
          <w:rFonts w:ascii="Times New Roman" w:eastAsia="Times New Roman" w:hAnsi="Times New Roman" w:cs="Times New Roman"/>
          <w:i/>
          <w:iCs/>
          <w:color w:val="2C2D2E"/>
          <w:sz w:val="24"/>
          <w:szCs w:val="24"/>
          <w:lang w:eastAsia="ru-RU"/>
        </w:rPr>
      </w:pPr>
      <w:r w:rsidRPr="00F43E02">
        <w:rPr>
          <w:rFonts w:ascii="Times New Roman" w:eastAsia="Times New Roman" w:hAnsi="Times New Roman" w:cs="Times New Roman"/>
          <w:i/>
          <w:iCs/>
          <w:color w:val="2C2D2E"/>
          <w:sz w:val="24"/>
          <w:szCs w:val="24"/>
          <w:lang w:eastAsia="ru-RU"/>
        </w:rPr>
        <w:t xml:space="preserve">1.2.7.12 </w:t>
      </w:r>
      <w:r w:rsidRPr="00F43E02">
        <w:rPr>
          <w:rFonts w:ascii="Times New Roman" w:eastAsia="Times New Roman" w:hAnsi="Times New Roman" w:cs="Times New Roman"/>
          <w:i/>
          <w:iCs/>
          <w:color w:val="2C2D2E"/>
          <w:sz w:val="24"/>
          <w:szCs w:val="24"/>
          <w:lang w:eastAsia="ru-RU"/>
        </w:rPr>
        <w:tab/>
        <w:t>пер. Физкультурник</w:t>
      </w:r>
    </w:p>
    <w:p w14:paraId="1EEF2FB4" w14:textId="77777777" w:rsidR="009F728F" w:rsidRPr="00F43E02" w:rsidRDefault="009F728F" w:rsidP="009F728F">
      <w:pPr>
        <w:spacing w:after="0"/>
        <w:ind w:left="567" w:firstLine="567"/>
        <w:jc w:val="both"/>
        <w:rPr>
          <w:rFonts w:ascii="Times New Roman" w:eastAsia="Times New Roman" w:hAnsi="Times New Roman" w:cs="Times New Roman"/>
          <w:b/>
          <w:i/>
          <w:iCs/>
          <w:color w:val="2C2D2E"/>
          <w:sz w:val="24"/>
          <w:szCs w:val="24"/>
          <w:lang w:eastAsia="ru-RU"/>
        </w:rPr>
      </w:pPr>
      <w:r w:rsidRPr="00F43E02">
        <w:rPr>
          <w:rFonts w:ascii="Times New Roman" w:eastAsia="Times New Roman" w:hAnsi="Times New Roman" w:cs="Times New Roman"/>
          <w:i/>
          <w:iCs/>
          <w:color w:val="2C2D2E"/>
          <w:sz w:val="24"/>
          <w:szCs w:val="24"/>
          <w:lang w:eastAsia="ru-RU"/>
        </w:rPr>
        <w:t xml:space="preserve">Кавказ – </w:t>
      </w:r>
      <w:r w:rsidRPr="00F43E02">
        <w:rPr>
          <w:rFonts w:ascii="Times New Roman" w:eastAsia="Times New Roman" w:hAnsi="Times New Roman" w:cs="Times New Roman"/>
          <w:b/>
          <w:i/>
          <w:iCs/>
          <w:color w:val="2C2D2E"/>
          <w:sz w:val="24"/>
          <w:szCs w:val="24"/>
          <w:lang w:eastAsia="ru-RU"/>
        </w:rPr>
        <w:t>Дигория</w:t>
      </w:r>
    </w:p>
    <w:p w14:paraId="5905E1F5" w14:textId="77777777" w:rsidR="009F728F" w:rsidRPr="00F43E02" w:rsidRDefault="009F728F" w:rsidP="009F728F">
      <w:pPr>
        <w:spacing w:after="0"/>
        <w:ind w:left="567" w:firstLine="567"/>
        <w:jc w:val="both"/>
        <w:rPr>
          <w:rFonts w:ascii="Times New Roman" w:eastAsia="Times New Roman" w:hAnsi="Times New Roman" w:cs="Times New Roman"/>
          <w:i/>
          <w:iCs/>
          <w:color w:val="2C2D2E"/>
          <w:sz w:val="24"/>
          <w:szCs w:val="24"/>
          <w:lang w:eastAsia="ru-RU"/>
        </w:rPr>
      </w:pPr>
      <w:r w:rsidRPr="00F43E02">
        <w:rPr>
          <w:rFonts w:ascii="Times New Roman" w:eastAsia="Times New Roman" w:hAnsi="Times New Roman" w:cs="Times New Roman"/>
          <w:i/>
          <w:iCs/>
          <w:color w:val="2C2D2E"/>
          <w:sz w:val="24"/>
          <w:szCs w:val="24"/>
          <w:lang w:eastAsia="ru-RU"/>
        </w:rPr>
        <w:t xml:space="preserve">1.1.3 </w:t>
      </w:r>
      <w:r w:rsidRPr="00F43E02">
        <w:rPr>
          <w:rFonts w:ascii="Times New Roman" w:eastAsia="Times New Roman" w:hAnsi="Times New Roman" w:cs="Times New Roman"/>
          <w:i/>
          <w:iCs/>
          <w:color w:val="2C2D2E"/>
          <w:sz w:val="24"/>
          <w:szCs w:val="24"/>
          <w:lang w:eastAsia="ru-RU"/>
        </w:rPr>
        <w:tab/>
        <w:t>пер. Бартуй Южн.</w:t>
      </w:r>
    </w:p>
    <w:p w14:paraId="51BA5E7A" w14:textId="77777777" w:rsidR="009F728F" w:rsidRPr="00F43E02" w:rsidRDefault="009F728F" w:rsidP="009F728F">
      <w:pPr>
        <w:spacing w:after="0"/>
        <w:ind w:left="567" w:firstLine="567"/>
        <w:jc w:val="both"/>
        <w:rPr>
          <w:rFonts w:ascii="Times New Roman" w:eastAsia="Times New Roman" w:hAnsi="Times New Roman" w:cs="Times New Roman"/>
          <w:i/>
          <w:iCs/>
          <w:color w:val="2C2D2E"/>
          <w:sz w:val="24"/>
          <w:szCs w:val="24"/>
          <w:lang w:eastAsia="ru-RU"/>
        </w:rPr>
      </w:pPr>
    </w:p>
    <w:p w14:paraId="75C74C6D" w14:textId="77777777" w:rsidR="009F728F" w:rsidRPr="00F43E02" w:rsidRDefault="009F728F" w:rsidP="009F728F">
      <w:pPr>
        <w:spacing w:after="0"/>
        <w:ind w:left="567" w:firstLine="567"/>
        <w:jc w:val="both"/>
        <w:rPr>
          <w:rFonts w:ascii="Times New Roman" w:eastAsia="Times New Roman" w:hAnsi="Times New Roman" w:cs="Times New Roman"/>
          <w:i/>
          <w:iCs/>
          <w:color w:val="2C2D2E"/>
          <w:sz w:val="24"/>
          <w:szCs w:val="24"/>
          <w:lang w:eastAsia="ru-RU"/>
        </w:rPr>
      </w:pPr>
      <w:r w:rsidRPr="00F43E02">
        <w:rPr>
          <w:rFonts w:ascii="Times New Roman" w:eastAsia="Times New Roman" w:hAnsi="Times New Roman" w:cs="Times New Roman"/>
          <w:i/>
          <w:iCs/>
          <w:color w:val="2C2D2E"/>
          <w:sz w:val="24"/>
          <w:szCs w:val="24"/>
          <w:lang w:eastAsia="ru-RU"/>
        </w:rPr>
        <w:t xml:space="preserve">Кавказ – </w:t>
      </w:r>
      <w:r w:rsidRPr="00F43E02">
        <w:rPr>
          <w:rFonts w:ascii="Times New Roman" w:eastAsia="Times New Roman" w:hAnsi="Times New Roman" w:cs="Times New Roman"/>
          <w:b/>
          <w:i/>
          <w:iCs/>
          <w:color w:val="2C2D2E"/>
          <w:sz w:val="24"/>
          <w:szCs w:val="24"/>
          <w:lang w:eastAsia="ru-RU"/>
        </w:rPr>
        <w:t>Безенги</w:t>
      </w:r>
    </w:p>
    <w:p w14:paraId="79CBF731" w14:textId="77777777" w:rsidR="009F728F" w:rsidRPr="00F43E02" w:rsidRDefault="009F728F" w:rsidP="009F728F">
      <w:pPr>
        <w:spacing w:after="0"/>
        <w:ind w:left="567" w:firstLine="567"/>
        <w:jc w:val="both"/>
        <w:rPr>
          <w:rFonts w:ascii="Times New Roman" w:eastAsia="Times New Roman" w:hAnsi="Times New Roman" w:cs="Times New Roman"/>
          <w:i/>
          <w:iCs/>
          <w:color w:val="2C2D2E"/>
          <w:sz w:val="24"/>
          <w:szCs w:val="24"/>
          <w:lang w:eastAsia="ru-RU"/>
        </w:rPr>
      </w:pPr>
      <w:r w:rsidRPr="00F43E02">
        <w:rPr>
          <w:rFonts w:ascii="Times New Roman" w:eastAsia="Times New Roman" w:hAnsi="Times New Roman" w:cs="Times New Roman"/>
          <w:i/>
          <w:iCs/>
          <w:color w:val="2C2D2E"/>
          <w:sz w:val="24"/>
          <w:szCs w:val="24"/>
          <w:lang w:eastAsia="ru-RU"/>
        </w:rPr>
        <w:t xml:space="preserve">1.1.17 </w:t>
      </w:r>
      <w:r w:rsidRPr="00F43E02">
        <w:rPr>
          <w:rFonts w:ascii="Times New Roman" w:eastAsia="Times New Roman" w:hAnsi="Times New Roman" w:cs="Times New Roman"/>
          <w:i/>
          <w:iCs/>
          <w:color w:val="2C2D2E"/>
          <w:sz w:val="24"/>
          <w:szCs w:val="24"/>
          <w:lang w:eastAsia="ru-RU"/>
        </w:rPr>
        <w:tab/>
        <w:t>пер. Шари Зап.</w:t>
      </w:r>
    </w:p>
    <w:p w14:paraId="20D70DE9" w14:textId="77777777" w:rsidR="009F728F" w:rsidRPr="00F43E02" w:rsidRDefault="009F728F" w:rsidP="009F728F">
      <w:pPr>
        <w:spacing w:after="0"/>
        <w:ind w:left="567" w:firstLine="567"/>
        <w:jc w:val="both"/>
        <w:rPr>
          <w:rFonts w:ascii="Times New Roman" w:eastAsia="Times New Roman" w:hAnsi="Times New Roman" w:cs="Times New Roman"/>
          <w:i/>
          <w:iCs/>
          <w:color w:val="2C2D2E"/>
          <w:lang w:eastAsia="ru-RU"/>
        </w:rPr>
      </w:pPr>
    </w:p>
    <w:p w14:paraId="753D67E7" w14:textId="77777777" w:rsidR="009F728F" w:rsidRPr="00F43E02" w:rsidRDefault="009F728F" w:rsidP="005F3E11">
      <w:pPr>
        <w:spacing w:line="360" w:lineRule="auto"/>
        <w:ind w:firstLine="567"/>
        <w:jc w:val="both"/>
        <w:rPr>
          <w:rFonts w:ascii="Times New Roman" w:eastAsia="Times New Roman" w:hAnsi="Times New Roman" w:cs="Times New Roman"/>
          <w:color w:val="2C2D2E"/>
          <w:sz w:val="28"/>
          <w:szCs w:val="28"/>
          <w:lang w:eastAsia="ru-RU"/>
        </w:rPr>
      </w:pPr>
      <w:r w:rsidRPr="00F43E02">
        <w:rPr>
          <w:rFonts w:ascii="Times New Roman" w:eastAsia="Times New Roman" w:hAnsi="Times New Roman" w:cs="Times New Roman"/>
          <w:color w:val="2C2D2E"/>
          <w:sz w:val="28"/>
          <w:szCs w:val="28"/>
          <w:lang w:eastAsia="ru-RU"/>
        </w:rPr>
        <w:t>Важно указывать подрайон, т.к. нумерация может задвоиться (пер. Азау и пер. Бартуй Южн., один из них 1А, а другой 2А)</w:t>
      </w:r>
    </w:p>
    <w:p w14:paraId="4FC7F4F7" w14:textId="75E1002F" w:rsidR="009F728F" w:rsidRPr="00F43E02" w:rsidRDefault="009F728F" w:rsidP="005F3E11">
      <w:pPr>
        <w:pStyle w:val="a7"/>
        <w:numPr>
          <w:ilvl w:val="1"/>
          <w:numId w:val="14"/>
        </w:numPr>
        <w:spacing w:line="360" w:lineRule="auto"/>
        <w:ind w:left="0" w:firstLine="567"/>
        <w:jc w:val="both"/>
        <w:rPr>
          <w:rFonts w:ascii="Times New Roman" w:eastAsia="Times New Roman" w:hAnsi="Times New Roman" w:cs="Times New Roman"/>
          <w:color w:val="2C2D2E"/>
          <w:sz w:val="28"/>
          <w:szCs w:val="28"/>
          <w:lang w:eastAsia="ru-RU"/>
        </w:rPr>
      </w:pPr>
      <w:r w:rsidRPr="00F43E02">
        <w:rPr>
          <w:rFonts w:ascii="Times New Roman" w:hAnsi="Times New Roman" w:cs="Times New Roman"/>
          <w:sz w:val="28"/>
          <w:szCs w:val="28"/>
        </w:rPr>
        <w:t>Нумерация дней в плане похода: первый</w:t>
      </w:r>
      <w:r w:rsidRPr="00F43E02">
        <w:rPr>
          <w:rFonts w:ascii="Times New Roman" w:eastAsia="Times New Roman" w:hAnsi="Times New Roman" w:cs="Times New Roman"/>
          <w:color w:val="2C2D2E"/>
          <w:sz w:val="28"/>
          <w:szCs w:val="28"/>
          <w:lang w:eastAsia="ru-RU"/>
        </w:rPr>
        <w:t xml:space="preserve"> день пути – это обязательно первый ходовой день, а не день выезда группы из города. </w:t>
      </w:r>
      <w:r w:rsidRPr="00F43E02">
        <w:rPr>
          <w:rFonts w:ascii="Times New Roman" w:eastAsia="Times New Roman" w:hAnsi="Times New Roman" w:cs="Times New Roman"/>
          <w:sz w:val="28"/>
          <w:szCs w:val="28"/>
          <w:lang w:eastAsia="ru-RU"/>
        </w:rPr>
        <w:t xml:space="preserve">Дни, затрачиваемые на подъезды-переезды, заносятся в маршрутную книжку по датам, но не нумеруются.  </w:t>
      </w:r>
    </w:p>
    <w:p w14:paraId="450D7EDF" w14:textId="77777777" w:rsidR="009F728F" w:rsidRPr="00F43E02" w:rsidRDefault="009F728F" w:rsidP="005F3E11">
      <w:pPr>
        <w:pStyle w:val="a7"/>
        <w:spacing w:line="360" w:lineRule="auto"/>
        <w:ind w:left="0" w:firstLine="567"/>
        <w:jc w:val="both"/>
        <w:rPr>
          <w:rFonts w:ascii="Times New Roman" w:eastAsia="Times New Roman" w:hAnsi="Times New Roman" w:cs="Times New Roman"/>
          <w:color w:val="2C2D2E"/>
          <w:sz w:val="28"/>
          <w:szCs w:val="28"/>
          <w:lang w:eastAsia="ru-RU"/>
        </w:rPr>
      </w:pPr>
    </w:p>
    <w:p w14:paraId="31C9145E" w14:textId="525CB598" w:rsidR="009F728F" w:rsidRPr="00F43E02" w:rsidRDefault="009F728F" w:rsidP="005F3E11">
      <w:pPr>
        <w:pStyle w:val="a7"/>
        <w:numPr>
          <w:ilvl w:val="1"/>
          <w:numId w:val="14"/>
        </w:numPr>
        <w:spacing w:before="240" w:line="360" w:lineRule="auto"/>
        <w:ind w:left="0" w:firstLine="567"/>
        <w:jc w:val="both"/>
        <w:rPr>
          <w:rFonts w:ascii="Times New Roman" w:eastAsia="Times New Roman" w:hAnsi="Times New Roman" w:cs="Times New Roman"/>
          <w:i/>
          <w:iCs/>
          <w:color w:val="FF0000"/>
          <w:sz w:val="28"/>
          <w:szCs w:val="28"/>
          <w:lang w:eastAsia="ru-RU"/>
        </w:rPr>
      </w:pPr>
      <w:r w:rsidRPr="00F43E02">
        <w:rPr>
          <w:rFonts w:ascii="Times New Roman" w:eastAsia="Times New Roman" w:hAnsi="Times New Roman" w:cs="Times New Roman"/>
          <w:color w:val="2C2D2E"/>
          <w:sz w:val="28"/>
          <w:szCs w:val="28"/>
          <w:lang w:eastAsia="ru-RU"/>
        </w:rPr>
        <w:t>При заполнении маршрутной книжки важно, чтобы нитки маршрута, представленные в разделе 1 «Общие сведения», разделе 3 «План похода заявленный» и разделе 5 «Схема маршрута» были полностью идентичными.</w:t>
      </w:r>
    </w:p>
    <w:p w14:paraId="0A1F2E72" w14:textId="77777777" w:rsidR="009F728F" w:rsidRPr="00F43E02" w:rsidRDefault="009F728F" w:rsidP="005F3E11">
      <w:pPr>
        <w:pStyle w:val="a7"/>
        <w:spacing w:before="240" w:line="360" w:lineRule="auto"/>
        <w:ind w:left="0" w:firstLine="567"/>
        <w:jc w:val="both"/>
        <w:rPr>
          <w:rFonts w:ascii="Times New Roman" w:eastAsia="Times New Roman" w:hAnsi="Times New Roman" w:cs="Times New Roman"/>
          <w:color w:val="FF0000"/>
          <w:sz w:val="28"/>
          <w:szCs w:val="28"/>
          <w:lang w:eastAsia="ru-RU"/>
        </w:rPr>
      </w:pPr>
    </w:p>
    <w:p w14:paraId="69458C26" w14:textId="11ABD465" w:rsidR="009F728F" w:rsidRPr="00F43E02" w:rsidRDefault="009F728F" w:rsidP="005F3E11">
      <w:pPr>
        <w:pStyle w:val="a7"/>
        <w:numPr>
          <w:ilvl w:val="1"/>
          <w:numId w:val="14"/>
        </w:numPr>
        <w:spacing w:before="240" w:line="360" w:lineRule="auto"/>
        <w:ind w:left="0" w:firstLine="567"/>
        <w:jc w:val="both"/>
        <w:rPr>
          <w:rFonts w:ascii="Times New Roman" w:eastAsia="Times New Roman" w:hAnsi="Times New Roman" w:cs="Times New Roman"/>
          <w:color w:val="2C2D2E"/>
          <w:sz w:val="28"/>
          <w:szCs w:val="28"/>
          <w:lang w:eastAsia="ru-RU"/>
        </w:rPr>
      </w:pPr>
      <w:r w:rsidRPr="00F43E02">
        <w:rPr>
          <w:rFonts w:ascii="Times New Roman" w:eastAsia="Times New Roman" w:hAnsi="Times New Roman" w:cs="Times New Roman"/>
          <w:sz w:val="28"/>
          <w:szCs w:val="28"/>
          <w:lang w:eastAsia="ru-RU"/>
        </w:rPr>
        <w:t>В разделе 5 «Схема маршрута» может быть представлена ссылка на треки в рекомендованном сервисе «nakarte.me», но при очной встрече руководителя группы и выпускающего эксперта МКК</w:t>
      </w:r>
      <w:r w:rsidR="00A32DB1">
        <w:rPr>
          <w:rFonts w:ascii="Times New Roman" w:eastAsia="Times New Roman" w:hAnsi="Times New Roman" w:cs="Times New Roman"/>
          <w:sz w:val="28"/>
          <w:szCs w:val="28"/>
          <w:lang w:eastAsia="ru-RU"/>
        </w:rPr>
        <w:t xml:space="preserve"> ОУ</w:t>
      </w:r>
      <w:r w:rsidRPr="00F43E02">
        <w:rPr>
          <w:rFonts w:ascii="Times New Roman" w:eastAsia="Times New Roman" w:hAnsi="Times New Roman" w:cs="Times New Roman"/>
          <w:sz w:val="28"/>
          <w:szCs w:val="28"/>
          <w:lang w:eastAsia="ru-RU"/>
        </w:rPr>
        <w:t xml:space="preserve"> руководитель должен быть готов открыть ссылку на своем устройстве, и на девайсе эксперта. При этом в конечном итоге в маршрутную книжку все равно должна быть вклеена обзорная карта с нанесенной на нее ниткой маршрута.  </w:t>
      </w:r>
    </w:p>
    <w:p w14:paraId="2C1E8B9C" w14:textId="77777777" w:rsidR="009F728F" w:rsidRPr="00F43E02" w:rsidRDefault="009F728F" w:rsidP="005F3E11">
      <w:pPr>
        <w:pStyle w:val="a7"/>
        <w:spacing w:line="360" w:lineRule="auto"/>
        <w:ind w:left="0" w:firstLine="567"/>
        <w:rPr>
          <w:rFonts w:ascii="Times New Roman" w:eastAsia="Times New Roman" w:hAnsi="Times New Roman" w:cs="Times New Roman"/>
          <w:color w:val="2C2D2E"/>
          <w:sz w:val="28"/>
          <w:szCs w:val="28"/>
          <w:lang w:eastAsia="ru-RU"/>
        </w:rPr>
      </w:pPr>
    </w:p>
    <w:p w14:paraId="2ADEB88A" w14:textId="42003FA7" w:rsidR="009F728F" w:rsidRPr="00F43E02" w:rsidRDefault="009F728F" w:rsidP="005F3E11">
      <w:pPr>
        <w:pStyle w:val="a7"/>
        <w:numPr>
          <w:ilvl w:val="1"/>
          <w:numId w:val="14"/>
        </w:numPr>
        <w:spacing w:before="240" w:line="360" w:lineRule="auto"/>
        <w:ind w:left="0" w:firstLine="567"/>
        <w:jc w:val="both"/>
        <w:rPr>
          <w:rFonts w:ascii="Times New Roman" w:eastAsia="Times New Roman" w:hAnsi="Times New Roman" w:cs="Times New Roman"/>
          <w:color w:val="2C2D2E"/>
          <w:sz w:val="28"/>
          <w:szCs w:val="28"/>
          <w:lang w:eastAsia="ru-RU"/>
        </w:rPr>
      </w:pPr>
      <w:r w:rsidRPr="00F43E02">
        <w:rPr>
          <w:rFonts w:ascii="Times New Roman" w:eastAsia="Times New Roman" w:hAnsi="Times New Roman" w:cs="Times New Roman"/>
          <w:color w:val="2C2D2E"/>
          <w:sz w:val="28"/>
          <w:szCs w:val="28"/>
          <w:lang w:eastAsia="ru-RU"/>
        </w:rPr>
        <w:t>При заполнении 2 раздела - «Состав группы» обратите внимание на общепринятые сокращения походного опыта участников: 1ГУ-Архыз, 2ПУ-Таганай, 3ГР-Домбай, 3ЛУ-Хибины, где цифра означает категорию сложности пройденного похода, П/Л/Г – означают пеший, лыжный и горный поход соответственно, Р-руководство и У-участие.</w:t>
      </w:r>
    </w:p>
    <w:p w14:paraId="3D5A49F2" w14:textId="05226033" w:rsidR="009F728F" w:rsidRPr="00F43E02" w:rsidRDefault="009F728F" w:rsidP="005F3E11">
      <w:pPr>
        <w:pStyle w:val="a7"/>
        <w:spacing w:before="240" w:line="360" w:lineRule="auto"/>
        <w:ind w:left="0" w:firstLine="567"/>
        <w:jc w:val="both"/>
        <w:rPr>
          <w:rFonts w:ascii="Times New Roman" w:eastAsia="Times New Roman" w:hAnsi="Times New Roman" w:cs="Times New Roman"/>
          <w:color w:val="2C2D2E"/>
          <w:sz w:val="28"/>
          <w:szCs w:val="28"/>
          <w:lang w:eastAsia="ru-RU"/>
        </w:rPr>
      </w:pPr>
      <w:r w:rsidRPr="00F43E02">
        <w:rPr>
          <w:rFonts w:ascii="Times New Roman" w:eastAsia="Times New Roman" w:hAnsi="Times New Roman" w:cs="Times New Roman"/>
          <w:color w:val="2C2D2E"/>
          <w:sz w:val="28"/>
          <w:szCs w:val="28"/>
          <w:lang w:eastAsia="ru-RU"/>
        </w:rPr>
        <w:t xml:space="preserve">Одним из оправдавших себя принципов заполнения маршрутных документов </w:t>
      </w:r>
      <w:r w:rsidRPr="00F43E02">
        <w:rPr>
          <w:rFonts w:ascii="Times New Roman" w:eastAsia="Times New Roman" w:hAnsi="Times New Roman" w:cs="Times New Roman"/>
          <w:sz w:val="28"/>
          <w:szCs w:val="28"/>
          <w:lang w:eastAsia="ru-RU"/>
        </w:rPr>
        <w:t>на стадии заявки похода является положение, согласно которому «если в маршрутной</w:t>
      </w:r>
      <w:r w:rsidRPr="00F43E02">
        <w:rPr>
          <w:rFonts w:ascii="Times New Roman" w:eastAsia="Times New Roman" w:hAnsi="Times New Roman" w:cs="Times New Roman"/>
          <w:color w:val="2C2D2E"/>
          <w:sz w:val="28"/>
          <w:szCs w:val="28"/>
          <w:lang w:eastAsia="ru-RU"/>
        </w:rPr>
        <w:t xml:space="preserve"> книжке есть какая-то графа, она должна быть заполнена». Но нужно помнить и о необходимости представления информации, для которой на первый взгляд не отведено специальных граф и разделов. Например, если уже в процессе заявки изменяется списочный состав группы (персоналии и количество) это должно быть внесено в маршрутную книжку, заверено руководителем и согласовано выпускающей МКК</w:t>
      </w:r>
      <w:r w:rsidR="00A32DB1">
        <w:rPr>
          <w:rFonts w:ascii="Times New Roman" w:eastAsia="Times New Roman" w:hAnsi="Times New Roman" w:cs="Times New Roman"/>
          <w:color w:val="2C2D2E"/>
          <w:sz w:val="28"/>
          <w:szCs w:val="28"/>
          <w:lang w:eastAsia="ru-RU"/>
        </w:rPr>
        <w:t xml:space="preserve"> ОУ</w:t>
      </w:r>
      <w:r w:rsidRPr="00F43E02">
        <w:rPr>
          <w:rFonts w:ascii="Times New Roman" w:eastAsia="Times New Roman" w:hAnsi="Times New Roman" w:cs="Times New Roman"/>
          <w:color w:val="2C2D2E"/>
          <w:sz w:val="28"/>
          <w:szCs w:val="28"/>
          <w:lang w:eastAsia="ru-RU"/>
        </w:rPr>
        <w:t xml:space="preserve">. </w:t>
      </w:r>
    </w:p>
    <w:p w14:paraId="4BD38B26" w14:textId="77777777" w:rsidR="009F728F" w:rsidRPr="00F43E02" w:rsidRDefault="009F728F" w:rsidP="005F3E11">
      <w:pPr>
        <w:pStyle w:val="a7"/>
        <w:spacing w:before="240" w:line="360" w:lineRule="auto"/>
        <w:ind w:left="0" w:firstLine="567"/>
        <w:jc w:val="both"/>
        <w:rPr>
          <w:rFonts w:ascii="Times New Roman" w:eastAsia="Times New Roman" w:hAnsi="Times New Roman" w:cs="Times New Roman"/>
          <w:color w:val="2C2D2E"/>
          <w:sz w:val="28"/>
          <w:szCs w:val="28"/>
          <w:lang w:eastAsia="ru-RU"/>
        </w:rPr>
      </w:pPr>
      <w:r w:rsidRPr="00F43E02">
        <w:rPr>
          <w:rFonts w:ascii="Times New Roman" w:eastAsia="Times New Roman" w:hAnsi="Times New Roman" w:cs="Times New Roman"/>
          <w:color w:val="2C2D2E"/>
          <w:sz w:val="28"/>
          <w:szCs w:val="28"/>
          <w:lang w:eastAsia="ru-RU"/>
        </w:rPr>
        <w:t xml:space="preserve">Столбец 5 таблицы состава группы – «Медицинский допуск» заполняет представитель администрации образовательного учреждения, организующего поход. При представлении маршрутной книжки в печатном виде этот раздел должен быть заверен подписью представителя администрации и - по возможности – штампом структурного подразделения, в состав которого входит администратор.  </w:t>
      </w:r>
    </w:p>
    <w:p w14:paraId="0D8E2087" w14:textId="77777777" w:rsidR="009F728F" w:rsidRPr="00F43E02" w:rsidRDefault="009F728F" w:rsidP="005F3E11">
      <w:pPr>
        <w:pStyle w:val="a7"/>
        <w:spacing w:before="240" w:line="360" w:lineRule="auto"/>
        <w:ind w:left="0" w:firstLine="567"/>
        <w:jc w:val="both"/>
        <w:rPr>
          <w:rFonts w:ascii="Times New Roman" w:eastAsia="Times New Roman" w:hAnsi="Times New Roman" w:cs="Times New Roman"/>
          <w:color w:val="2C2D2E"/>
          <w:sz w:val="28"/>
          <w:szCs w:val="28"/>
          <w:lang w:eastAsia="ru-RU"/>
        </w:rPr>
      </w:pPr>
    </w:p>
    <w:p w14:paraId="208287DA" w14:textId="62801017" w:rsidR="009F728F" w:rsidRPr="00F43E02" w:rsidRDefault="009F728F" w:rsidP="005F3E11">
      <w:pPr>
        <w:pStyle w:val="a7"/>
        <w:numPr>
          <w:ilvl w:val="1"/>
          <w:numId w:val="14"/>
        </w:numPr>
        <w:tabs>
          <w:tab w:val="left" w:pos="567"/>
        </w:tabs>
        <w:spacing w:line="360" w:lineRule="auto"/>
        <w:ind w:left="0" w:firstLine="567"/>
        <w:jc w:val="both"/>
        <w:rPr>
          <w:rFonts w:ascii="Times New Roman" w:eastAsia="Times New Roman" w:hAnsi="Times New Roman" w:cs="Times New Roman"/>
          <w:color w:val="2C2D2E"/>
          <w:sz w:val="28"/>
          <w:szCs w:val="28"/>
          <w:lang w:eastAsia="ru-RU"/>
        </w:rPr>
      </w:pPr>
      <w:r w:rsidRPr="00F43E02">
        <w:rPr>
          <w:rFonts w:ascii="Times New Roman" w:eastAsia="Times New Roman" w:hAnsi="Times New Roman" w:cs="Times New Roman"/>
          <w:color w:val="2C2D2E"/>
          <w:sz w:val="28"/>
          <w:szCs w:val="28"/>
          <w:lang w:eastAsia="ru-RU"/>
        </w:rPr>
        <w:t xml:space="preserve">При заполнении 6 раздела - «Сложные участки маршрута и способы их преодоления» важно не писать лишнее и подробно описать необходимое. В разделе описывается все, что может вызывать затруднения, вплоть до переходов «Сортавалы» и «Скандинавии».   Иногда – особенно при наличии транспорта сопровождения – в разделе может описываться логистика движения на активной части маршрута, например: </w:t>
      </w:r>
    </w:p>
    <w:p w14:paraId="4AA2817F" w14:textId="77777777" w:rsidR="009F728F" w:rsidRPr="00F43E02" w:rsidRDefault="009F728F" w:rsidP="005F3E11">
      <w:pPr>
        <w:pStyle w:val="a7"/>
        <w:tabs>
          <w:tab w:val="left" w:pos="567"/>
        </w:tabs>
        <w:spacing w:line="360" w:lineRule="auto"/>
        <w:ind w:left="0" w:firstLine="567"/>
        <w:jc w:val="both"/>
        <w:rPr>
          <w:rFonts w:ascii="Times New Roman" w:eastAsia="Times New Roman" w:hAnsi="Times New Roman" w:cs="Times New Roman"/>
          <w:i/>
          <w:iCs/>
          <w:color w:val="2C2D2E"/>
          <w:sz w:val="28"/>
          <w:szCs w:val="28"/>
          <w:lang w:eastAsia="ru-RU"/>
        </w:rPr>
      </w:pPr>
      <w:r w:rsidRPr="00F43E02">
        <w:rPr>
          <w:rFonts w:ascii="Times New Roman" w:eastAsia="Times New Roman" w:hAnsi="Times New Roman" w:cs="Times New Roman"/>
          <w:i/>
          <w:iCs/>
          <w:color w:val="2C2D2E"/>
          <w:sz w:val="28"/>
          <w:szCs w:val="28"/>
          <w:lang w:eastAsia="ru-RU"/>
        </w:rPr>
        <w:t xml:space="preserve">«На протяжении активной части маршрута группа идёт в сопровождении снегохода с санями, который перевозит часть снаряжения (две палатки УП-5, тёплые полы, газовые баллоны и печки). Одна палатка, </w:t>
      </w:r>
      <w:r w:rsidRPr="00F43E02">
        <w:rPr>
          <w:rFonts w:ascii="Times New Roman" w:eastAsia="Times New Roman" w:hAnsi="Times New Roman" w:cs="Times New Roman"/>
          <w:i/>
          <w:iCs/>
          <w:color w:val="2C2D2E"/>
          <w:sz w:val="28"/>
          <w:szCs w:val="28"/>
          <w:lang w:eastAsia="ru-RU"/>
        </w:rPr>
        <w:lastRenderedPageBreak/>
        <w:t xml:space="preserve">печь, баллон и пол оставляются в промежуточном лагере, используемом группой на пути «туда» и «обратно»». </w:t>
      </w:r>
    </w:p>
    <w:p w14:paraId="574ED408" w14:textId="77777777" w:rsidR="009F728F" w:rsidRPr="00F43E02" w:rsidRDefault="009F728F" w:rsidP="005F3E11">
      <w:pPr>
        <w:pStyle w:val="a7"/>
        <w:tabs>
          <w:tab w:val="left" w:pos="567"/>
        </w:tabs>
        <w:spacing w:line="360" w:lineRule="auto"/>
        <w:ind w:left="0" w:firstLine="567"/>
        <w:jc w:val="both"/>
        <w:rPr>
          <w:rFonts w:ascii="Times New Roman" w:eastAsia="Times New Roman" w:hAnsi="Times New Roman" w:cs="Times New Roman"/>
          <w:color w:val="2C2D2E"/>
          <w:sz w:val="28"/>
          <w:szCs w:val="28"/>
          <w:lang w:eastAsia="ru-RU"/>
        </w:rPr>
      </w:pPr>
      <w:r w:rsidRPr="00F43E02">
        <w:rPr>
          <w:rFonts w:ascii="Times New Roman" w:eastAsia="Times New Roman" w:hAnsi="Times New Roman" w:cs="Times New Roman"/>
          <w:color w:val="2C2D2E"/>
          <w:sz w:val="28"/>
          <w:szCs w:val="28"/>
          <w:lang w:eastAsia="ru-RU"/>
        </w:rPr>
        <w:t xml:space="preserve">В разделе в обязательном порядке описываются определяющие перевалы маршрута, вершины и траверсы, а также переходы рек вброд и участки движения по ледникам, если такие переходы и движения требуют наличия особых технических навыков. Описывать в этом разделе некатегорийные перевалы нужно, только если они преодолеваются как-то по-особенному. Если через перевал идет тропа или движение очевидно, то описывать его в этом разделе не нужно. </w:t>
      </w:r>
    </w:p>
    <w:p w14:paraId="06290A28" w14:textId="77777777" w:rsidR="009F728F" w:rsidRPr="00F43E02" w:rsidRDefault="009F728F" w:rsidP="005F3E11">
      <w:pPr>
        <w:pStyle w:val="a7"/>
        <w:tabs>
          <w:tab w:val="left" w:pos="567"/>
        </w:tabs>
        <w:spacing w:line="360" w:lineRule="auto"/>
        <w:ind w:left="0" w:firstLine="567"/>
        <w:jc w:val="both"/>
        <w:rPr>
          <w:rFonts w:ascii="Times New Roman" w:eastAsia="Times New Roman" w:hAnsi="Times New Roman" w:cs="Times New Roman"/>
          <w:sz w:val="28"/>
          <w:szCs w:val="28"/>
          <w:lang w:eastAsia="ru-RU"/>
        </w:rPr>
      </w:pPr>
      <w:r w:rsidRPr="00F43E02">
        <w:rPr>
          <w:rFonts w:ascii="Times New Roman" w:eastAsia="Times New Roman" w:hAnsi="Times New Roman" w:cs="Times New Roman"/>
          <w:sz w:val="28"/>
          <w:szCs w:val="28"/>
          <w:lang w:eastAsia="ru-RU"/>
        </w:rPr>
        <w:t xml:space="preserve">В описание препятствий не нужно вставлять общих сведений, таких, например, как площадь оледенения, средний расход воды в реке за год и т.д. Описание должно иметь непосредственное отношение к способу преодоления препятствия (участка) маршрута. </w:t>
      </w:r>
    </w:p>
    <w:p w14:paraId="6F774C70" w14:textId="77777777" w:rsidR="009F728F" w:rsidRPr="00F43E02" w:rsidRDefault="009F728F" w:rsidP="005F3E11">
      <w:pPr>
        <w:pStyle w:val="a7"/>
        <w:tabs>
          <w:tab w:val="left" w:pos="567"/>
        </w:tabs>
        <w:spacing w:line="360" w:lineRule="auto"/>
        <w:ind w:left="0" w:firstLine="567"/>
        <w:jc w:val="both"/>
        <w:rPr>
          <w:rFonts w:ascii="Times New Roman" w:eastAsia="Times New Roman" w:hAnsi="Times New Roman" w:cs="Times New Roman"/>
          <w:color w:val="2C2D2E"/>
          <w:sz w:val="28"/>
          <w:szCs w:val="28"/>
          <w:lang w:eastAsia="ru-RU"/>
        </w:rPr>
      </w:pPr>
      <w:r w:rsidRPr="00F43E02">
        <w:rPr>
          <w:rFonts w:ascii="Times New Roman" w:eastAsia="Times New Roman" w:hAnsi="Times New Roman" w:cs="Times New Roman"/>
          <w:color w:val="2C2D2E"/>
          <w:sz w:val="28"/>
          <w:szCs w:val="28"/>
          <w:lang w:eastAsia="ru-RU"/>
        </w:rPr>
        <w:t xml:space="preserve">При наличии на маршруте протяженных препятствий, значительно изменяющих скорость движения группы (буреломы, кочкарниковые болота, так называемый «лунный рельеф») описываются и они. </w:t>
      </w:r>
    </w:p>
    <w:p w14:paraId="4EBC4F76" w14:textId="1E01EF1B" w:rsidR="009F728F" w:rsidRPr="00F43E02" w:rsidRDefault="009F728F" w:rsidP="005F3E11">
      <w:pPr>
        <w:pStyle w:val="a7"/>
        <w:tabs>
          <w:tab w:val="left" w:pos="567"/>
        </w:tabs>
        <w:spacing w:line="360" w:lineRule="auto"/>
        <w:ind w:left="0" w:firstLine="567"/>
        <w:jc w:val="both"/>
        <w:rPr>
          <w:rFonts w:ascii="Times New Roman" w:eastAsia="Times New Roman" w:hAnsi="Times New Roman" w:cs="Times New Roman"/>
          <w:color w:val="2C2D2E"/>
          <w:sz w:val="28"/>
          <w:szCs w:val="28"/>
          <w:lang w:eastAsia="ru-RU"/>
        </w:rPr>
      </w:pPr>
      <w:r w:rsidRPr="00F43E02">
        <w:rPr>
          <w:rFonts w:ascii="Times New Roman" w:eastAsia="Times New Roman" w:hAnsi="Times New Roman" w:cs="Times New Roman"/>
          <w:color w:val="2C2D2E"/>
          <w:sz w:val="28"/>
          <w:szCs w:val="28"/>
          <w:lang w:eastAsia="ru-RU"/>
        </w:rPr>
        <w:t>Способы преодоления сложных участков описываются в подробностях, необходимых и достаточных для т</w:t>
      </w:r>
      <w:r w:rsidR="00A32DB1">
        <w:rPr>
          <w:rFonts w:ascii="Times New Roman" w:eastAsia="Times New Roman" w:hAnsi="Times New Roman" w:cs="Times New Roman"/>
          <w:color w:val="2C2D2E"/>
          <w:sz w:val="28"/>
          <w:szCs w:val="28"/>
          <w:lang w:eastAsia="ru-RU"/>
        </w:rPr>
        <w:t xml:space="preserve">ого, чтобы выпускающий эксперт </w:t>
      </w:r>
      <w:r w:rsidRPr="00F43E02">
        <w:rPr>
          <w:rFonts w:ascii="Times New Roman" w:eastAsia="Times New Roman" w:hAnsi="Times New Roman" w:cs="Times New Roman"/>
          <w:color w:val="2C2D2E"/>
          <w:sz w:val="28"/>
          <w:szCs w:val="28"/>
          <w:lang w:eastAsia="ru-RU"/>
        </w:rPr>
        <w:t xml:space="preserve">МКК </w:t>
      </w:r>
      <w:r w:rsidR="00A32DB1">
        <w:rPr>
          <w:rFonts w:ascii="Times New Roman" w:eastAsia="Times New Roman" w:hAnsi="Times New Roman" w:cs="Times New Roman"/>
          <w:color w:val="2C2D2E"/>
          <w:sz w:val="28"/>
          <w:szCs w:val="28"/>
          <w:lang w:eastAsia="ru-RU"/>
        </w:rPr>
        <w:t xml:space="preserve">ОУ </w:t>
      </w:r>
      <w:r w:rsidRPr="00F43E02">
        <w:rPr>
          <w:rFonts w:ascii="Times New Roman" w:eastAsia="Times New Roman" w:hAnsi="Times New Roman" w:cs="Times New Roman"/>
          <w:color w:val="2C2D2E"/>
          <w:sz w:val="28"/>
          <w:szCs w:val="28"/>
          <w:lang w:eastAsia="ru-RU"/>
        </w:rPr>
        <w:t xml:space="preserve">мог составить полное представление о приемах преодоления. Например, обозначая в описании движение по перилам, необходимо указать, как осуществляется это движение: с жумаром, с «прусиком», держась только руками…  Если это подъем (спуск) по склону, необходимо кроме преодолеваемого расстояния указать примерный угол наклона, если перила горизонтальные – только длину.  </w:t>
      </w:r>
    </w:p>
    <w:p w14:paraId="29413590" w14:textId="77777777" w:rsidR="009F728F" w:rsidRPr="00F43E02" w:rsidRDefault="009F728F" w:rsidP="005F3E11">
      <w:pPr>
        <w:pStyle w:val="a7"/>
        <w:tabs>
          <w:tab w:val="left" w:pos="567"/>
        </w:tabs>
        <w:spacing w:line="360" w:lineRule="auto"/>
        <w:ind w:left="0" w:firstLine="567"/>
        <w:jc w:val="both"/>
        <w:rPr>
          <w:rFonts w:ascii="Times New Roman" w:eastAsia="Times New Roman" w:hAnsi="Times New Roman" w:cs="Times New Roman"/>
          <w:color w:val="2C2D2E"/>
          <w:sz w:val="28"/>
          <w:szCs w:val="28"/>
          <w:lang w:eastAsia="ru-RU"/>
        </w:rPr>
      </w:pPr>
    </w:p>
    <w:p w14:paraId="45B0AB08" w14:textId="5988F8D9" w:rsidR="009F728F" w:rsidRPr="00F43E02" w:rsidRDefault="009F728F" w:rsidP="005F3E11">
      <w:pPr>
        <w:pStyle w:val="a7"/>
        <w:numPr>
          <w:ilvl w:val="1"/>
          <w:numId w:val="14"/>
        </w:numPr>
        <w:tabs>
          <w:tab w:val="left" w:pos="567"/>
        </w:tabs>
        <w:spacing w:line="360" w:lineRule="auto"/>
        <w:ind w:left="0" w:firstLine="567"/>
        <w:jc w:val="both"/>
        <w:rPr>
          <w:rFonts w:ascii="Times New Roman" w:hAnsi="Times New Roman" w:cs="Times New Roman"/>
          <w:sz w:val="28"/>
          <w:szCs w:val="28"/>
        </w:rPr>
      </w:pPr>
      <w:r w:rsidRPr="00F43E02">
        <w:rPr>
          <w:rFonts w:ascii="Times New Roman" w:eastAsia="Times New Roman" w:hAnsi="Times New Roman" w:cs="Times New Roman"/>
          <w:color w:val="2C2D2E"/>
          <w:sz w:val="28"/>
          <w:szCs w:val="28"/>
          <w:lang w:eastAsia="ru-RU"/>
        </w:rPr>
        <w:t xml:space="preserve">Содержание раздела 7 «Материальное обеспечение группы» во многом зависит от вида и категории сложности планируемого похода. Например, в зимних походах в списке группового снаряжения стоит указать, с какими палатками идет группа, а если с одним шатром – с брезентовым (такие еще тоже встречаются) или с капроновым. Если группа идет с печкой, эта печка </w:t>
      </w:r>
      <w:r w:rsidRPr="00F43E02">
        <w:rPr>
          <w:rFonts w:ascii="Times New Roman" w:eastAsia="Times New Roman" w:hAnsi="Times New Roman" w:cs="Times New Roman"/>
          <w:color w:val="2C2D2E"/>
          <w:sz w:val="28"/>
          <w:szCs w:val="28"/>
          <w:lang w:eastAsia="ru-RU"/>
        </w:rPr>
        <w:lastRenderedPageBreak/>
        <w:t>может быть дровяной или газовой. Если печка работает на газу – стоит упомянуть об этом. При постановке шатра на льду могут понадобиться ледобуры. Иногда в списке снаряжения для похода стоит дать информацию об особенностях палаток</w:t>
      </w:r>
      <w:r w:rsidR="00F52C83">
        <w:rPr>
          <w:rFonts w:ascii="Times New Roman" w:eastAsia="Times New Roman" w:hAnsi="Times New Roman" w:cs="Times New Roman"/>
          <w:color w:val="2C2D2E"/>
          <w:sz w:val="28"/>
          <w:szCs w:val="28"/>
          <w:lang w:eastAsia="ru-RU"/>
        </w:rPr>
        <w:t>:</w:t>
      </w:r>
      <w:r w:rsidRPr="00F43E02">
        <w:rPr>
          <w:rFonts w:ascii="Times New Roman" w:eastAsia="Times New Roman" w:hAnsi="Times New Roman" w:cs="Times New Roman"/>
          <w:color w:val="2C2D2E"/>
          <w:sz w:val="28"/>
          <w:szCs w:val="28"/>
          <w:lang w:eastAsia="ru-RU"/>
        </w:rPr>
        <w:t xml:space="preserve"> например, о степени их ветроустойчивости, при использовании плавсредств нужно указать вид и марку плавсредства. Скорость движения по маршруту в лыжном походе зависит от вида используемых участниками лыж. Все указанное в разделе снаряжение должно быть </w:t>
      </w:r>
      <w:r w:rsidR="00F52C83" w:rsidRPr="00F43E02">
        <w:rPr>
          <w:rFonts w:ascii="Times New Roman" w:eastAsia="Times New Roman" w:hAnsi="Times New Roman" w:cs="Times New Roman"/>
          <w:color w:val="2C2D2E"/>
          <w:sz w:val="28"/>
          <w:szCs w:val="28"/>
          <w:lang w:eastAsia="ru-RU"/>
        </w:rPr>
        <w:t>предъявлено на</w:t>
      </w:r>
      <w:r w:rsidRPr="00F43E02">
        <w:rPr>
          <w:rFonts w:ascii="Times New Roman" w:eastAsia="Times New Roman" w:hAnsi="Times New Roman" w:cs="Times New Roman"/>
          <w:color w:val="2C2D2E"/>
          <w:sz w:val="28"/>
          <w:szCs w:val="28"/>
          <w:lang w:eastAsia="ru-RU"/>
        </w:rPr>
        <w:t xml:space="preserve"> контрольном мероприятии. </w:t>
      </w:r>
    </w:p>
    <w:p w14:paraId="259E23F4" w14:textId="2E4067BB" w:rsidR="009F728F" w:rsidRPr="00F43E02" w:rsidRDefault="009F728F" w:rsidP="005F3E11">
      <w:pPr>
        <w:tabs>
          <w:tab w:val="left" w:pos="567"/>
        </w:tabs>
        <w:spacing w:line="360" w:lineRule="auto"/>
        <w:ind w:firstLine="567"/>
        <w:jc w:val="both"/>
        <w:rPr>
          <w:rFonts w:ascii="Times New Roman" w:hAnsi="Times New Roman" w:cs="Times New Roman"/>
          <w:sz w:val="28"/>
          <w:szCs w:val="28"/>
        </w:rPr>
      </w:pPr>
      <w:r w:rsidRPr="00F43E02">
        <w:rPr>
          <w:rFonts w:ascii="Times New Roman" w:eastAsia="Times New Roman" w:hAnsi="Times New Roman" w:cs="Times New Roman"/>
          <w:color w:val="2C2D2E"/>
          <w:sz w:val="28"/>
          <w:szCs w:val="28"/>
          <w:lang w:eastAsia="ru-RU"/>
        </w:rPr>
        <w:t xml:space="preserve">Чем технически сложнее поход, тем меньше внимания в разделе уделяется бытовому обеспечению группы. При наличии препятствий, требующих большого количества специального снаряжения, руководителю группы стоит обратить внимание на впечатанную в раздел фразу «Общественное и личное снаряжение в достаточном количестве имеется» и, отразив в разделе </w:t>
      </w:r>
      <w:r w:rsidR="00F52C83" w:rsidRPr="00F43E02">
        <w:rPr>
          <w:rFonts w:ascii="Times New Roman" w:eastAsia="Times New Roman" w:hAnsi="Times New Roman" w:cs="Times New Roman"/>
          <w:color w:val="2C2D2E"/>
          <w:sz w:val="28"/>
          <w:szCs w:val="28"/>
          <w:lang w:eastAsia="ru-RU"/>
        </w:rPr>
        <w:t>специфику общего</w:t>
      </w:r>
      <w:r w:rsidRPr="00F43E02">
        <w:rPr>
          <w:rFonts w:ascii="Times New Roman" w:eastAsia="Times New Roman" w:hAnsi="Times New Roman" w:cs="Times New Roman"/>
          <w:color w:val="2C2D2E"/>
          <w:sz w:val="28"/>
          <w:szCs w:val="28"/>
          <w:lang w:eastAsia="ru-RU"/>
        </w:rPr>
        <w:t xml:space="preserve"> снаряжения, сосредоточиться на описании снаряжения, применяемого для преодоления препятствий маршрута, то есть на описании так называемого «специального снаряжения», которое нужно охарактеризовать конкретно-подробно. Например,</w:t>
      </w:r>
    </w:p>
    <w:p w14:paraId="3ED61D82" w14:textId="77777777" w:rsidR="009F728F" w:rsidRPr="00F43E02" w:rsidRDefault="009F728F" w:rsidP="005F3E11">
      <w:pPr>
        <w:pStyle w:val="a7"/>
        <w:tabs>
          <w:tab w:val="left" w:pos="567"/>
        </w:tabs>
        <w:spacing w:line="360" w:lineRule="auto"/>
        <w:ind w:left="0"/>
        <w:jc w:val="both"/>
        <w:rPr>
          <w:rFonts w:ascii="Times New Roman" w:hAnsi="Times New Roman" w:cs="Times New Roman"/>
          <w:sz w:val="26"/>
          <w:szCs w:val="26"/>
        </w:rPr>
      </w:pPr>
    </w:p>
    <w:tbl>
      <w:tblPr>
        <w:tblW w:w="9075" w:type="dxa"/>
        <w:tblInd w:w="26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5" w:type="dxa"/>
          <w:left w:w="15" w:type="dxa"/>
          <w:bottom w:w="15" w:type="dxa"/>
          <w:right w:w="15" w:type="dxa"/>
        </w:tblCellMar>
        <w:tblLook w:val="04A0" w:firstRow="1" w:lastRow="0" w:firstColumn="1" w:lastColumn="0" w:noHBand="0" w:noVBand="1"/>
      </w:tblPr>
      <w:tblGrid>
        <w:gridCol w:w="2830"/>
        <w:gridCol w:w="1701"/>
        <w:gridCol w:w="2801"/>
        <w:gridCol w:w="1743"/>
      </w:tblGrid>
      <w:tr w:rsidR="009F728F" w:rsidRPr="00F43E02" w14:paraId="08186042" w14:textId="77777777" w:rsidTr="00FA1E3A">
        <w:trPr>
          <w:trHeight w:val="283"/>
        </w:trPr>
        <w:tc>
          <w:tcPr>
            <w:tcW w:w="4531" w:type="dxa"/>
            <w:gridSpan w:val="2"/>
            <w:vAlign w:val="center"/>
          </w:tcPr>
          <w:p w14:paraId="3736E436" w14:textId="77777777" w:rsidR="009F728F" w:rsidRPr="00F43E02" w:rsidRDefault="009F728F" w:rsidP="00FA1E3A">
            <w:pPr>
              <w:spacing w:before="100" w:beforeAutospacing="1" w:after="100" w:afterAutospacing="1" w:line="240" w:lineRule="auto"/>
              <w:jc w:val="center"/>
              <w:rPr>
                <w:rFonts w:ascii="Times New Roman" w:eastAsia="Times New Roman" w:hAnsi="Times New Roman" w:cs="Times New Roman"/>
                <w:b/>
                <w:i/>
                <w:iCs/>
                <w:sz w:val="24"/>
                <w:szCs w:val="24"/>
                <w:lang w:eastAsia="ru-RU"/>
              </w:rPr>
            </w:pPr>
            <w:r w:rsidRPr="00F43E02">
              <w:rPr>
                <w:rFonts w:ascii="Times New Roman" w:eastAsia="Times New Roman" w:hAnsi="Times New Roman" w:cs="Times New Roman"/>
                <w:b/>
                <w:i/>
                <w:iCs/>
                <w:sz w:val="20"/>
                <w:szCs w:val="20"/>
                <w:lang w:eastAsia="ru-RU"/>
              </w:rPr>
              <w:t>Групповое</w:t>
            </w:r>
          </w:p>
        </w:tc>
        <w:tc>
          <w:tcPr>
            <w:tcW w:w="4544" w:type="dxa"/>
            <w:gridSpan w:val="2"/>
            <w:vAlign w:val="center"/>
          </w:tcPr>
          <w:p w14:paraId="4FDDB93E" w14:textId="77777777" w:rsidR="009F728F" w:rsidRPr="00F43E02" w:rsidRDefault="009F728F" w:rsidP="00FA1E3A">
            <w:pPr>
              <w:spacing w:before="100" w:beforeAutospacing="1" w:after="100" w:afterAutospacing="1" w:line="240" w:lineRule="auto"/>
              <w:jc w:val="center"/>
              <w:rPr>
                <w:rFonts w:ascii="Times New Roman" w:eastAsia="Times New Roman" w:hAnsi="Times New Roman" w:cs="Times New Roman"/>
                <w:b/>
                <w:i/>
                <w:iCs/>
                <w:sz w:val="20"/>
                <w:szCs w:val="20"/>
                <w:lang w:eastAsia="ru-RU"/>
              </w:rPr>
            </w:pPr>
            <w:r w:rsidRPr="00F43E02">
              <w:rPr>
                <w:rFonts w:ascii="Times New Roman" w:eastAsia="Times New Roman" w:hAnsi="Times New Roman" w:cs="Times New Roman"/>
                <w:b/>
                <w:i/>
                <w:iCs/>
                <w:sz w:val="20"/>
                <w:szCs w:val="20"/>
                <w:lang w:eastAsia="ru-RU"/>
              </w:rPr>
              <w:t>Личное</w:t>
            </w:r>
          </w:p>
        </w:tc>
      </w:tr>
      <w:tr w:rsidR="009F728F" w:rsidRPr="00F43E02" w14:paraId="1C7D077F" w14:textId="77777777" w:rsidTr="00FA1E3A">
        <w:trPr>
          <w:trHeight w:val="283"/>
        </w:trPr>
        <w:tc>
          <w:tcPr>
            <w:tcW w:w="2830" w:type="dxa"/>
            <w:vAlign w:val="center"/>
          </w:tcPr>
          <w:p w14:paraId="2A318A90" w14:textId="77777777" w:rsidR="009F728F" w:rsidRPr="00F43E02" w:rsidRDefault="009F728F" w:rsidP="00FA1E3A">
            <w:pPr>
              <w:spacing w:before="100" w:beforeAutospacing="1" w:after="100" w:afterAutospacing="1" w:line="240" w:lineRule="auto"/>
              <w:jc w:val="center"/>
              <w:rPr>
                <w:rFonts w:ascii="Times New Roman" w:eastAsia="Times New Roman" w:hAnsi="Times New Roman" w:cs="Times New Roman"/>
                <w:b/>
                <w:i/>
                <w:iCs/>
                <w:sz w:val="24"/>
                <w:szCs w:val="24"/>
                <w:lang w:eastAsia="ru-RU"/>
              </w:rPr>
            </w:pPr>
            <w:r w:rsidRPr="00F43E02">
              <w:rPr>
                <w:rFonts w:ascii="Times New Roman" w:eastAsia="Times New Roman" w:hAnsi="Times New Roman" w:cs="Times New Roman"/>
                <w:b/>
                <w:i/>
                <w:iCs/>
                <w:sz w:val="20"/>
                <w:szCs w:val="20"/>
                <w:lang w:eastAsia="ru-RU"/>
              </w:rPr>
              <w:t>Наименование</w:t>
            </w:r>
          </w:p>
        </w:tc>
        <w:tc>
          <w:tcPr>
            <w:tcW w:w="1701" w:type="dxa"/>
            <w:vAlign w:val="center"/>
          </w:tcPr>
          <w:p w14:paraId="499D6DD6" w14:textId="77777777" w:rsidR="009F728F" w:rsidRPr="00F43E02" w:rsidRDefault="009F728F" w:rsidP="00FA1E3A">
            <w:pPr>
              <w:spacing w:before="100" w:beforeAutospacing="1" w:after="100" w:afterAutospacing="1" w:line="240" w:lineRule="auto"/>
              <w:jc w:val="center"/>
              <w:rPr>
                <w:rFonts w:ascii="Times New Roman" w:eastAsia="Times New Roman" w:hAnsi="Times New Roman" w:cs="Times New Roman"/>
                <w:b/>
                <w:i/>
                <w:iCs/>
                <w:sz w:val="24"/>
                <w:szCs w:val="24"/>
                <w:lang w:eastAsia="ru-RU"/>
              </w:rPr>
            </w:pPr>
            <w:r w:rsidRPr="00F43E02">
              <w:rPr>
                <w:rFonts w:ascii="Times New Roman" w:eastAsia="Times New Roman" w:hAnsi="Times New Roman" w:cs="Times New Roman"/>
                <w:b/>
                <w:i/>
                <w:iCs/>
                <w:sz w:val="20"/>
                <w:szCs w:val="20"/>
                <w:lang w:eastAsia="ru-RU"/>
              </w:rPr>
              <w:t>Кол-во</w:t>
            </w:r>
          </w:p>
        </w:tc>
        <w:tc>
          <w:tcPr>
            <w:tcW w:w="2801" w:type="dxa"/>
            <w:tcMar>
              <w:top w:w="0" w:type="dxa"/>
              <w:left w:w="75" w:type="dxa"/>
              <w:bottom w:w="0" w:type="dxa"/>
              <w:right w:w="75" w:type="dxa"/>
            </w:tcMar>
            <w:vAlign w:val="center"/>
            <w:hideMark/>
          </w:tcPr>
          <w:p w14:paraId="378B7512" w14:textId="77777777" w:rsidR="009F728F" w:rsidRPr="00F43E02" w:rsidRDefault="009F728F" w:rsidP="00FA1E3A">
            <w:pPr>
              <w:spacing w:before="100" w:beforeAutospacing="1" w:after="100" w:afterAutospacing="1" w:line="240" w:lineRule="auto"/>
              <w:jc w:val="center"/>
              <w:rPr>
                <w:rFonts w:ascii="Times New Roman" w:eastAsia="Times New Roman" w:hAnsi="Times New Roman" w:cs="Times New Roman"/>
                <w:b/>
                <w:i/>
                <w:iCs/>
                <w:sz w:val="24"/>
                <w:szCs w:val="24"/>
                <w:lang w:eastAsia="ru-RU"/>
              </w:rPr>
            </w:pPr>
            <w:r w:rsidRPr="00F43E02">
              <w:rPr>
                <w:rFonts w:ascii="Times New Roman" w:eastAsia="Times New Roman" w:hAnsi="Times New Roman" w:cs="Times New Roman"/>
                <w:b/>
                <w:i/>
                <w:iCs/>
                <w:sz w:val="20"/>
                <w:szCs w:val="20"/>
                <w:lang w:eastAsia="ru-RU"/>
              </w:rPr>
              <w:t>Наименование</w:t>
            </w:r>
          </w:p>
        </w:tc>
        <w:tc>
          <w:tcPr>
            <w:tcW w:w="1743" w:type="dxa"/>
            <w:tcMar>
              <w:top w:w="0" w:type="dxa"/>
              <w:left w:w="75" w:type="dxa"/>
              <w:bottom w:w="0" w:type="dxa"/>
              <w:right w:w="75" w:type="dxa"/>
            </w:tcMar>
            <w:vAlign w:val="center"/>
            <w:hideMark/>
          </w:tcPr>
          <w:p w14:paraId="7C171491" w14:textId="77777777" w:rsidR="009F728F" w:rsidRPr="00F43E02" w:rsidRDefault="009F728F" w:rsidP="00FA1E3A">
            <w:pPr>
              <w:spacing w:before="100" w:beforeAutospacing="1" w:after="100" w:afterAutospacing="1" w:line="240" w:lineRule="auto"/>
              <w:jc w:val="center"/>
              <w:rPr>
                <w:rFonts w:ascii="Times New Roman" w:eastAsia="Times New Roman" w:hAnsi="Times New Roman" w:cs="Times New Roman"/>
                <w:b/>
                <w:i/>
                <w:iCs/>
                <w:sz w:val="24"/>
                <w:szCs w:val="24"/>
                <w:lang w:eastAsia="ru-RU"/>
              </w:rPr>
            </w:pPr>
            <w:r w:rsidRPr="00F43E02">
              <w:rPr>
                <w:rFonts w:ascii="Times New Roman" w:eastAsia="Times New Roman" w:hAnsi="Times New Roman" w:cs="Times New Roman"/>
                <w:b/>
                <w:i/>
                <w:iCs/>
                <w:sz w:val="20"/>
                <w:szCs w:val="20"/>
                <w:lang w:eastAsia="ru-RU"/>
              </w:rPr>
              <w:t>Кол-во</w:t>
            </w:r>
          </w:p>
        </w:tc>
      </w:tr>
      <w:tr w:rsidR="009F728F" w:rsidRPr="00F43E02" w14:paraId="7960E449" w14:textId="77777777" w:rsidTr="00FA1E3A">
        <w:trPr>
          <w:trHeight w:val="283"/>
        </w:trPr>
        <w:tc>
          <w:tcPr>
            <w:tcW w:w="2830" w:type="dxa"/>
            <w:vAlign w:val="center"/>
          </w:tcPr>
          <w:p w14:paraId="039560B1" w14:textId="77777777" w:rsidR="009F728F" w:rsidRPr="00F43E02" w:rsidRDefault="009F728F" w:rsidP="00FA1E3A">
            <w:pPr>
              <w:spacing w:before="100" w:beforeAutospacing="1" w:after="100" w:afterAutospacing="1" w:line="240" w:lineRule="auto"/>
              <w:jc w:val="center"/>
              <w:rPr>
                <w:rFonts w:ascii="Times New Roman" w:eastAsia="Times New Roman" w:hAnsi="Times New Roman" w:cs="Times New Roman"/>
                <w:i/>
                <w:iCs/>
                <w:sz w:val="20"/>
                <w:szCs w:val="24"/>
                <w:lang w:eastAsia="ru-RU"/>
              </w:rPr>
            </w:pPr>
            <w:r w:rsidRPr="00F43E02">
              <w:rPr>
                <w:rFonts w:ascii="Times New Roman" w:eastAsia="Times New Roman" w:hAnsi="Times New Roman" w:cs="Times New Roman"/>
                <w:i/>
                <w:iCs/>
                <w:sz w:val="20"/>
                <w:szCs w:val="24"/>
                <w:lang w:eastAsia="ru-RU"/>
              </w:rPr>
              <w:t xml:space="preserve">Веревка </w:t>
            </w:r>
            <w:r w:rsidRPr="00F43E02">
              <w:rPr>
                <w:rFonts w:ascii="Times New Roman" w:eastAsia="Times New Roman" w:hAnsi="Times New Roman" w:cs="Times New Roman"/>
                <w:i/>
                <w:iCs/>
                <w:sz w:val="20"/>
                <w:szCs w:val="24"/>
                <w:lang w:val="en-US" w:eastAsia="ru-RU"/>
              </w:rPr>
              <w:t>d</w:t>
            </w:r>
            <w:r w:rsidRPr="00F43E02">
              <w:rPr>
                <w:rFonts w:ascii="Times New Roman" w:eastAsia="Times New Roman" w:hAnsi="Times New Roman" w:cs="Times New Roman"/>
                <w:i/>
                <w:iCs/>
                <w:sz w:val="20"/>
                <w:szCs w:val="24"/>
                <w:lang w:eastAsia="ru-RU"/>
              </w:rPr>
              <w:t>9мм – 55м</w:t>
            </w:r>
          </w:p>
        </w:tc>
        <w:tc>
          <w:tcPr>
            <w:tcW w:w="1701" w:type="dxa"/>
            <w:vAlign w:val="center"/>
          </w:tcPr>
          <w:p w14:paraId="14AB19B4" w14:textId="77777777" w:rsidR="009F728F" w:rsidRPr="00F43E02" w:rsidRDefault="009F728F" w:rsidP="00FA1E3A">
            <w:pPr>
              <w:spacing w:before="100" w:beforeAutospacing="1" w:after="100" w:afterAutospacing="1" w:line="240" w:lineRule="auto"/>
              <w:jc w:val="center"/>
              <w:rPr>
                <w:rFonts w:ascii="Times New Roman" w:eastAsia="Times New Roman" w:hAnsi="Times New Roman" w:cs="Times New Roman"/>
                <w:i/>
                <w:iCs/>
                <w:sz w:val="20"/>
                <w:szCs w:val="24"/>
                <w:lang w:eastAsia="ru-RU"/>
              </w:rPr>
            </w:pPr>
            <w:r w:rsidRPr="00F43E02">
              <w:rPr>
                <w:rFonts w:ascii="Times New Roman" w:eastAsia="Times New Roman" w:hAnsi="Times New Roman" w:cs="Times New Roman"/>
                <w:i/>
                <w:iCs/>
                <w:sz w:val="20"/>
                <w:szCs w:val="24"/>
                <w:lang w:eastAsia="ru-RU"/>
              </w:rPr>
              <w:t>1шт</w:t>
            </w:r>
          </w:p>
        </w:tc>
        <w:tc>
          <w:tcPr>
            <w:tcW w:w="2801" w:type="dxa"/>
            <w:tcMar>
              <w:top w:w="0" w:type="dxa"/>
              <w:left w:w="75" w:type="dxa"/>
              <w:bottom w:w="0" w:type="dxa"/>
              <w:right w:w="75" w:type="dxa"/>
            </w:tcMar>
            <w:vAlign w:val="center"/>
          </w:tcPr>
          <w:p w14:paraId="0305D919" w14:textId="77777777" w:rsidR="009F728F" w:rsidRPr="00F43E02" w:rsidRDefault="009F728F" w:rsidP="00FA1E3A">
            <w:pPr>
              <w:spacing w:before="100" w:beforeAutospacing="1" w:after="100" w:afterAutospacing="1" w:line="240" w:lineRule="auto"/>
              <w:jc w:val="center"/>
              <w:rPr>
                <w:rFonts w:ascii="Times New Roman" w:eastAsia="Times New Roman" w:hAnsi="Times New Roman" w:cs="Times New Roman"/>
                <w:i/>
                <w:iCs/>
                <w:sz w:val="20"/>
                <w:szCs w:val="24"/>
                <w:lang w:eastAsia="ru-RU"/>
              </w:rPr>
            </w:pPr>
            <w:r w:rsidRPr="00F43E02">
              <w:rPr>
                <w:rFonts w:ascii="Times New Roman" w:eastAsia="Times New Roman" w:hAnsi="Times New Roman" w:cs="Times New Roman"/>
                <w:i/>
                <w:iCs/>
                <w:sz w:val="20"/>
                <w:szCs w:val="24"/>
                <w:lang w:eastAsia="ru-RU"/>
              </w:rPr>
              <w:t>Система страховочная</w:t>
            </w:r>
          </w:p>
        </w:tc>
        <w:tc>
          <w:tcPr>
            <w:tcW w:w="1743" w:type="dxa"/>
            <w:tcMar>
              <w:top w:w="0" w:type="dxa"/>
              <w:left w:w="75" w:type="dxa"/>
              <w:bottom w:w="0" w:type="dxa"/>
              <w:right w:w="75" w:type="dxa"/>
            </w:tcMar>
            <w:vAlign w:val="center"/>
          </w:tcPr>
          <w:p w14:paraId="12664B3B" w14:textId="77777777" w:rsidR="009F728F" w:rsidRPr="00F43E02" w:rsidRDefault="009F728F" w:rsidP="00FA1E3A">
            <w:pPr>
              <w:spacing w:before="100" w:beforeAutospacing="1" w:after="100" w:afterAutospacing="1" w:line="240" w:lineRule="auto"/>
              <w:jc w:val="center"/>
              <w:rPr>
                <w:rFonts w:ascii="Times New Roman" w:eastAsia="Times New Roman" w:hAnsi="Times New Roman" w:cs="Times New Roman"/>
                <w:i/>
                <w:iCs/>
                <w:sz w:val="20"/>
                <w:szCs w:val="24"/>
                <w:lang w:eastAsia="ru-RU"/>
              </w:rPr>
            </w:pPr>
            <w:r w:rsidRPr="00F43E02">
              <w:rPr>
                <w:rFonts w:ascii="Times New Roman" w:eastAsia="Times New Roman" w:hAnsi="Times New Roman" w:cs="Times New Roman"/>
                <w:i/>
                <w:iCs/>
                <w:sz w:val="20"/>
                <w:szCs w:val="24"/>
                <w:lang w:eastAsia="ru-RU"/>
              </w:rPr>
              <w:t>1компл</w:t>
            </w:r>
          </w:p>
        </w:tc>
      </w:tr>
      <w:tr w:rsidR="009F728F" w:rsidRPr="00F43E02" w14:paraId="38669357" w14:textId="77777777" w:rsidTr="00FA1E3A">
        <w:trPr>
          <w:trHeight w:val="283"/>
        </w:trPr>
        <w:tc>
          <w:tcPr>
            <w:tcW w:w="2830" w:type="dxa"/>
            <w:vAlign w:val="center"/>
          </w:tcPr>
          <w:p w14:paraId="1522AACD" w14:textId="77777777" w:rsidR="009F728F" w:rsidRPr="00F43E02" w:rsidRDefault="009F728F" w:rsidP="00FA1E3A">
            <w:pPr>
              <w:spacing w:before="100" w:beforeAutospacing="1" w:after="100" w:afterAutospacing="1" w:line="240" w:lineRule="auto"/>
              <w:jc w:val="center"/>
              <w:rPr>
                <w:rFonts w:ascii="Times New Roman" w:eastAsia="Times New Roman" w:hAnsi="Times New Roman" w:cs="Times New Roman"/>
                <w:i/>
                <w:iCs/>
                <w:sz w:val="20"/>
                <w:szCs w:val="24"/>
                <w:lang w:eastAsia="ru-RU"/>
              </w:rPr>
            </w:pPr>
            <w:r w:rsidRPr="00F43E02">
              <w:rPr>
                <w:rFonts w:ascii="Times New Roman" w:eastAsia="Times New Roman" w:hAnsi="Times New Roman" w:cs="Times New Roman"/>
                <w:i/>
                <w:iCs/>
                <w:sz w:val="20"/>
                <w:szCs w:val="24"/>
                <w:lang w:eastAsia="ru-RU"/>
              </w:rPr>
              <w:t xml:space="preserve">Веревка </w:t>
            </w:r>
            <w:r w:rsidRPr="00F43E02">
              <w:rPr>
                <w:rFonts w:ascii="Times New Roman" w:eastAsia="Times New Roman" w:hAnsi="Times New Roman" w:cs="Times New Roman"/>
                <w:i/>
                <w:iCs/>
                <w:sz w:val="20"/>
                <w:szCs w:val="24"/>
                <w:lang w:val="en-US" w:eastAsia="ru-RU"/>
              </w:rPr>
              <w:t>d10</w:t>
            </w:r>
            <w:r w:rsidRPr="00F43E02">
              <w:rPr>
                <w:rFonts w:ascii="Times New Roman" w:eastAsia="Times New Roman" w:hAnsi="Times New Roman" w:cs="Times New Roman"/>
                <w:i/>
                <w:iCs/>
                <w:sz w:val="20"/>
                <w:szCs w:val="24"/>
                <w:lang w:eastAsia="ru-RU"/>
              </w:rPr>
              <w:t>мм – 50м</w:t>
            </w:r>
          </w:p>
        </w:tc>
        <w:tc>
          <w:tcPr>
            <w:tcW w:w="1701" w:type="dxa"/>
            <w:vAlign w:val="center"/>
          </w:tcPr>
          <w:p w14:paraId="6DFF2BB3" w14:textId="77777777" w:rsidR="009F728F" w:rsidRPr="00F43E02" w:rsidRDefault="009F728F" w:rsidP="00FA1E3A">
            <w:pPr>
              <w:spacing w:before="100" w:beforeAutospacing="1" w:after="100" w:afterAutospacing="1" w:line="240" w:lineRule="auto"/>
              <w:jc w:val="center"/>
              <w:rPr>
                <w:rFonts w:ascii="Times New Roman" w:eastAsia="Times New Roman" w:hAnsi="Times New Roman" w:cs="Times New Roman"/>
                <w:i/>
                <w:iCs/>
                <w:sz w:val="20"/>
                <w:szCs w:val="24"/>
                <w:lang w:eastAsia="ru-RU"/>
              </w:rPr>
            </w:pPr>
            <w:r w:rsidRPr="00F43E02">
              <w:rPr>
                <w:rFonts w:ascii="Times New Roman" w:eastAsia="Times New Roman" w:hAnsi="Times New Roman" w:cs="Times New Roman"/>
                <w:i/>
                <w:iCs/>
                <w:sz w:val="20"/>
                <w:szCs w:val="24"/>
                <w:lang w:eastAsia="ru-RU"/>
              </w:rPr>
              <w:t>2шт</w:t>
            </w:r>
          </w:p>
        </w:tc>
        <w:tc>
          <w:tcPr>
            <w:tcW w:w="2801" w:type="dxa"/>
            <w:tcMar>
              <w:top w:w="0" w:type="dxa"/>
              <w:left w:w="75" w:type="dxa"/>
              <w:bottom w:w="0" w:type="dxa"/>
              <w:right w:w="75" w:type="dxa"/>
            </w:tcMar>
            <w:vAlign w:val="center"/>
          </w:tcPr>
          <w:p w14:paraId="713C58D4" w14:textId="77777777" w:rsidR="009F728F" w:rsidRPr="00F43E02" w:rsidRDefault="009F728F" w:rsidP="00FA1E3A">
            <w:pPr>
              <w:spacing w:before="100" w:beforeAutospacing="1" w:after="100" w:afterAutospacing="1" w:line="240" w:lineRule="auto"/>
              <w:jc w:val="center"/>
              <w:rPr>
                <w:rFonts w:ascii="Times New Roman" w:eastAsia="Times New Roman" w:hAnsi="Times New Roman" w:cs="Times New Roman"/>
                <w:i/>
                <w:iCs/>
                <w:sz w:val="20"/>
                <w:szCs w:val="24"/>
                <w:lang w:eastAsia="ru-RU"/>
              </w:rPr>
            </w:pPr>
            <w:r w:rsidRPr="00F43E02">
              <w:rPr>
                <w:rFonts w:ascii="Times New Roman" w:eastAsia="Times New Roman" w:hAnsi="Times New Roman" w:cs="Times New Roman"/>
                <w:i/>
                <w:iCs/>
                <w:sz w:val="20"/>
                <w:szCs w:val="24"/>
                <w:lang w:eastAsia="ru-RU"/>
              </w:rPr>
              <w:t>Спусковое устр-во + прусик</w:t>
            </w:r>
          </w:p>
        </w:tc>
        <w:tc>
          <w:tcPr>
            <w:tcW w:w="1743" w:type="dxa"/>
            <w:tcMar>
              <w:top w:w="0" w:type="dxa"/>
              <w:left w:w="75" w:type="dxa"/>
              <w:bottom w:w="0" w:type="dxa"/>
              <w:right w:w="75" w:type="dxa"/>
            </w:tcMar>
            <w:vAlign w:val="center"/>
          </w:tcPr>
          <w:p w14:paraId="33289EF3" w14:textId="77777777" w:rsidR="009F728F" w:rsidRPr="00F43E02" w:rsidRDefault="009F728F" w:rsidP="00FA1E3A">
            <w:pPr>
              <w:spacing w:before="100" w:beforeAutospacing="1" w:after="100" w:afterAutospacing="1" w:line="240" w:lineRule="auto"/>
              <w:jc w:val="center"/>
              <w:rPr>
                <w:rFonts w:ascii="Times New Roman" w:eastAsia="Times New Roman" w:hAnsi="Times New Roman" w:cs="Times New Roman"/>
                <w:i/>
                <w:iCs/>
                <w:sz w:val="20"/>
                <w:szCs w:val="24"/>
                <w:lang w:eastAsia="ru-RU"/>
              </w:rPr>
            </w:pPr>
            <w:r w:rsidRPr="00F43E02">
              <w:rPr>
                <w:rFonts w:ascii="Times New Roman" w:eastAsia="Times New Roman" w:hAnsi="Times New Roman" w:cs="Times New Roman"/>
                <w:i/>
                <w:iCs/>
                <w:sz w:val="20"/>
                <w:szCs w:val="24"/>
                <w:lang w:eastAsia="ru-RU"/>
              </w:rPr>
              <w:t>1компл</w:t>
            </w:r>
          </w:p>
        </w:tc>
      </w:tr>
      <w:tr w:rsidR="009F728F" w:rsidRPr="00F43E02" w14:paraId="3E4A0738" w14:textId="77777777" w:rsidTr="00FA1E3A">
        <w:trPr>
          <w:trHeight w:val="283"/>
        </w:trPr>
        <w:tc>
          <w:tcPr>
            <w:tcW w:w="2830" w:type="dxa"/>
            <w:vAlign w:val="center"/>
          </w:tcPr>
          <w:p w14:paraId="522F39E2" w14:textId="77777777" w:rsidR="009F728F" w:rsidRPr="00F43E02" w:rsidRDefault="009F728F" w:rsidP="00FA1E3A">
            <w:pPr>
              <w:spacing w:before="100" w:beforeAutospacing="1" w:after="100" w:afterAutospacing="1" w:line="240" w:lineRule="auto"/>
              <w:jc w:val="center"/>
              <w:rPr>
                <w:rFonts w:ascii="Times New Roman" w:eastAsia="Times New Roman" w:hAnsi="Times New Roman" w:cs="Times New Roman"/>
                <w:i/>
                <w:iCs/>
                <w:sz w:val="20"/>
                <w:szCs w:val="24"/>
                <w:lang w:eastAsia="ru-RU"/>
              </w:rPr>
            </w:pPr>
            <w:r w:rsidRPr="00F43E02">
              <w:rPr>
                <w:rFonts w:ascii="Times New Roman" w:eastAsia="Times New Roman" w:hAnsi="Times New Roman" w:cs="Times New Roman"/>
                <w:i/>
                <w:iCs/>
                <w:sz w:val="20"/>
                <w:szCs w:val="24"/>
                <w:lang w:eastAsia="ru-RU"/>
              </w:rPr>
              <w:t xml:space="preserve">Репшнур </w:t>
            </w:r>
            <w:r w:rsidRPr="00F43E02">
              <w:rPr>
                <w:rFonts w:ascii="Times New Roman" w:eastAsia="Times New Roman" w:hAnsi="Times New Roman" w:cs="Times New Roman"/>
                <w:i/>
                <w:iCs/>
                <w:sz w:val="20"/>
                <w:szCs w:val="24"/>
                <w:lang w:val="en-US" w:eastAsia="ru-RU"/>
              </w:rPr>
              <w:t>d8</w:t>
            </w:r>
            <w:r w:rsidRPr="00F43E02">
              <w:rPr>
                <w:rFonts w:ascii="Times New Roman" w:eastAsia="Times New Roman" w:hAnsi="Times New Roman" w:cs="Times New Roman"/>
                <w:i/>
                <w:iCs/>
                <w:sz w:val="20"/>
                <w:szCs w:val="24"/>
                <w:lang w:eastAsia="ru-RU"/>
              </w:rPr>
              <w:t>мм</w:t>
            </w:r>
          </w:p>
        </w:tc>
        <w:tc>
          <w:tcPr>
            <w:tcW w:w="1701" w:type="dxa"/>
            <w:vAlign w:val="center"/>
          </w:tcPr>
          <w:p w14:paraId="78CC85AA" w14:textId="77777777" w:rsidR="009F728F" w:rsidRPr="00F43E02" w:rsidRDefault="009F728F" w:rsidP="00FA1E3A">
            <w:pPr>
              <w:spacing w:before="100" w:beforeAutospacing="1" w:after="100" w:afterAutospacing="1" w:line="240" w:lineRule="auto"/>
              <w:jc w:val="center"/>
              <w:rPr>
                <w:rFonts w:ascii="Times New Roman" w:eastAsia="Times New Roman" w:hAnsi="Times New Roman" w:cs="Times New Roman"/>
                <w:i/>
                <w:iCs/>
                <w:sz w:val="20"/>
                <w:szCs w:val="24"/>
                <w:lang w:eastAsia="ru-RU"/>
              </w:rPr>
            </w:pPr>
            <w:r w:rsidRPr="00F43E02">
              <w:rPr>
                <w:rFonts w:ascii="Times New Roman" w:eastAsia="Times New Roman" w:hAnsi="Times New Roman" w:cs="Times New Roman"/>
                <w:i/>
                <w:iCs/>
                <w:sz w:val="20"/>
                <w:szCs w:val="24"/>
                <w:lang w:eastAsia="ru-RU"/>
              </w:rPr>
              <w:t>20м</w:t>
            </w:r>
          </w:p>
        </w:tc>
        <w:tc>
          <w:tcPr>
            <w:tcW w:w="2801" w:type="dxa"/>
            <w:tcMar>
              <w:top w:w="0" w:type="dxa"/>
              <w:left w:w="75" w:type="dxa"/>
              <w:bottom w:w="0" w:type="dxa"/>
              <w:right w:w="75" w:type="dxa"/>
            </w:tcMar>
            <w:vAlign w:val="center"/>
          </w:tcPr>
          <w:p w14:paraId="5930C08B" w14:textId="77777777" w:rsidR="009F728F" w:rsidRPr="00F43E02" w:rsidRDefault="009F728F" w:rsidP="00FA1E3A">
            <w:pPr>
              <w:spacing w:before="100" w:beforeAutospacing="1" w:after="100" w:afterAutospacing="1" w:line="240" w:lineRule="auto"/>
              <w:jc w:val="center"/>
              <w:rPr>
                <w:rFonts w:ascii="Times New Roman" w:eastAsia="Times New Roman" w:hAnsi="Times New Roman" w:cs="Times New Roman"/>
                <w:i/>
                <w:iCs/>
                <w:sz w:val="20"/>
                <w:szCs w:val="24"/>
                <w:lang w:eastAsia="ru-RU"/>
              </w:rPr>
            </w:pPr>
            <w:r w:rsidRPr="00F43E02">
              <w:rPr>
                <w:rFonts w:ascii="Times New Roman" w:eastAsia="Times New Roman" w:hAnsi="Times New Roman" w:cs="Times New Roman"/>
                <w:i/>
                <w:iCs/>
                <w:sz w:val="20"/>
                <w:szCs w:val="24"/>
                <w:lang w:eastAsia="ru-RU"/>
              </w:rPr>
              <w:t>Карабины</w:t>
            </w:r>
          </w:p>
        </w:tc>
        <w:tc>
          <w:tcPr>
            <w:tcW w:w="1743" w:type="dxa"/>
            <w:tcMar>
              <w:top w:w="0" w:type="dxa"/>
              <w:left w:w="75" w:type="dxa"/>
              <w:bottom w:w="0" w:type="dxa"/>
              <w:right w:w="75" w:type="dxa"/>
            </w:tcMar>
            <w:vAlign w:val="center"/>
          </w:tcPr>
          <w:p w14:paraId="3E578304" w14:textId="77777777" w:rsidR="009F728F" w:rsidRPr="00F43E02" w:rsidRDefault="009F728F" w:rsidP="00FA1E3A">
            <w:pPr>
              <w:spacing w:before="100" w:beforeAutospacing="1" w:after="100" w:afterAutospacing="1" w:line="240" w:lineRule="auto"/>
              <w:jc w:val="center"/>
              <w:rPr>
                <w:rFonts w:ascii="Times New Roman" w:eastAsia="Times New Roman" w:hAnsi="Times New Roman" w:cs="Times New Roman"/>
                <w:i/>
                <w:iCs/>
                <w:sz w:val="20"/>
                <w:szCs w:val="24"/>
                <w:lang w:eastAsia="ru-RU"/>
              </w:rPr>
            </w:pPr>
            <w:r w:rsidRPr="00F43E02">
              <w:rPr>
                <w:rFonts w:ascii="Times New Roman" w:eastAsia="Times New Roman" w:hAnsi="Times New Roman" w:cs="Times New Roman"/>
                <w:i/>
                <w:iCs/>
                <w:sz w:val="20"/>
                <w:szCs w:val="24"/>
                <w:lang w:eastAsia="ru-RU"/>
              </w:rPr>
              <w:t>3шт</w:t>
            </w:r>
          </w:p>
        </w:tc>
      </w:tr>
      <w:tr w:rsidR="009F728F" w:rsidRPr="00F43E02" w14:paraId="590FD946" w14:textId="77777777" w:rsidTr="00FA1E3A">
        <w:trPr>
          <w:trHeight w:val="283"/>
        </w:trPr>
        <w:tc>
          <w:tcPr>
            <w:tcW w:w="2830" w:type="dxa"/>
            <w:vAlign w:val="center"/>
          </w:tcPr>
          <w:p w14:paraId="3903D639" w14:textId="77777777" w:rsidR="009F728F" w:rsidRPr="00F43E02" w:rsidRDefault="009F728F" w:rsidP="00FA1E3A">
            <w:pPr>
              <w:spacing w:before="100" w:beforeAutospacing="1" w:after="100" w:afterAutospacing="1" w:line="240" w:lineRule="auto"/>
              <w:jc w:val="center"/>
              <w:rPr>
                <w:rFonts w:ascii="Times New Roman" w:eastAsia="Times New Roman" w:hAnsi="Times New Roman" w:cs="Times New Roman"/>
                <w:i/>
                <w:iCs/>
                <w:sz w:val="20"/>
                <w:szCs w:val="24"/>
                <w:lang w:eastAsia="ru-RU"/>
              </w:rPr>
            </w:pPr>
            <w:r w:rsidRPr="00F43E02">
              <w:rPr>
                <w:rFonts w:ascii="Times New Roman" w:eastAsia="Times New Roman" w:hAnsi="Times New Roman" w:cs="Times New Roman"/>
                <w:i/>
                <w:iCs/>
                <w:sz w:val="20"/>
                <w:szCs w:val="24"/>
                <w:lang w:eastAsia="ru-RU"/>
              </w:rPr>
              <w:t>Карабины</w:t>
            </w:r>
          </w:p>
        </w:tc>
        <w:tc>
          <w:tcPr>
            <w:tcW w:w="1701" w:type="dxa"/>
            <w:vAlign w:val="center"/>
          </w:tcPr>
          <w:p w14:paraId="633E0B3E" w14:textId="77777777" w:rsidR="009F728F" w:rsidRPr="00F43E02" w:rsidRDefault="009F728F" w:rsidP="00FA1E3A">
            <w:pPr>
              <w:spacing w:before="100" w:beforeAutospacing="1" w:after="100" w:afterAutospacing="1" w:line="240" w:lineRule="auto"/>
              <w:jc w:val="center"/>
              <w:rPr>
                <w:rFonts w:ascii="Times New Roman" w:eastAsia="Times New Roman" w:hAnsi="Times New Roman" w:cs="Times New Roman"/>
                <w:i/>
                <w:iCs/>
                <w:sz w:val="20"/>
                <w:szCs w:val="24"/>
                <w:lang w:eastAsia="ru-RU"/>
              </w:rPr>
            </w:pPr>
            <w:r w:rsidRPr="00F43E02">
              <w:rPr>
                <w:rFonts w:ascii="Times New Roman" w:eastAsia="Times New Roman" w:hAnsi="Times New Roman" w:cs="Times New Roman"/>
                <w:i/>
                <w:iCs/>
                <w:sz w:val="20"/>
                <w:szCs w:val="24"/>
                <w:lang w:eastAsia="ru-RU"/>
              </w:rPr>
              <w:t>6шт</w:t>
            </w:r>
          </w:p>
        </w:tc>
        <w:tc>
          <w:tcPr>
            <w:tcW w:w="2801" w:type="dxa"/>
            <w:tcMar>
              <w:top w:w="0" w:type="dxa"/>
              <w:left w:w="75" w:type="dxa"/>
              <w:bottom w:w="0" w:type="dxa"/>
              <w:right w:w="75" w:type="dxa"/>
            </w:tcMar>
            <w:vAlign w:val="center"/>
          </w:tcPr>
          <w:p w14:paraId="5E422EC0" w14:textId="77777777" w:rsidR="009F728F" w:rsidRPr="00F43E02" w:rsidRDefault="009F728F" w:rsidP="00FA1E3A">
            <w:pPr>
              <w:spacing w:before="100" w:beforeAutospacing="1" w:after="100" w:afterAutospacing="1" w:line="240" w:lineRule="auto"/>
              <w:jc w:val="center"/>
              <w:rPr>
                <w:rFonts w:ascii="Times New Roman" w:eastAsia="Times New Roman" w:hAnsi="Times New Roman" w:cs="Times New Roman"/>
                <w:i/>
                <w:iCs/>
                <w:sz w:val="20"/>
                <w:szCs w:val="24"/>
                <w:lang w:eastAsia="ru-RU"/>
              </w:rPr>
            </w:pPr>
            <w:r w:rsidRPr="00F43E02">
              <w:rPr>
                <w:rFonts w:ascii="Times New Roman" w:eastAsia="Times New Roman" w:hAnsi="Times New Roman" w:cs="Times New Roman"/>
                <w:i/>
                <w:iCs/>
                <w:sz w:val="20"/>
                <w:szCs w:val="24"/>
                <w:lang w:eastAsia="ru-RU"/>
              </w:rPr>
              <w:t>Каска</w:t>
            </w:r>
          </w:p>
        </w:tc>
        <w:tc>
          <w:tcPr>
            <w:tcW w:w="1743" w:type="dxa"/>
            <w:tcMar>
              <w:top w:w="0" w:type="dxa"/>
              <w:left w:w="75" w:type="dxa"/>
              <w:bottom w:w="0" w:type="dxa"/>
              <w:right w:w="75" w:type="dxa"/>
            </w:tcMar>
            <w:vAlign w:val="center"/>
          </w:tcPr>
          <w:p w14:paraId="2C0864CD" w14:textId="77777777" w:rsidR="009F728F" w:rsidRPr="00F43E02" w:rsidRDefault="009F728F" w:rsidP="00FA1E3A">
            <w:pPr>
              <w:spacing w:before="100" w:beforeAutospacing="1" w:after="100" w:afterAutospacing="1" w:line="240" w:lineRule="auto"/>
              <w:jc w:val="center"/>
              <w:rPr>
                <w:rFonts w:ascii="Times New Roman" w:eastAsia="Times New Roman" w:hAnsi="Times New Roman" w:cs="Times New Roman"/>
                <w:i/>
                <w:iCs/>
                <w:sz w:val="20"/>
                <w:szCs w:val="24"/>
                <w:lang w:eastAsia="ru-RU"/>
              </w:rPr>
            </w:pPr>
            <w:r w:rsidRPr="00F43E02">
              <w:rPr>
                <w:rFonts w:ascii="Times New Roman" w:eastAsia="Times New Roman" w:hAnsi="Times New Roman" w:cs="Times New Roman"/>
                <w:i/>
                <w:iCs/>
                <w:sz w:val="20"/>
                <w:szCs w:val="24"/>
                <w:lang w:eastAsia="ru-RU"/>
              </w:rPr>
              <w:t>1шт</w:t>
            </w:r>
          </w:p>
        </w:tc>
      </w:tr>
      <w:tr w:rsidR="009F728F" w:rsidRPr="00F43E02" w14:paraId="231B3317" w14:textId="77777777" w:rsidTr="00FA1E3A">
        <w:trPr>
          <w:trHeight w:val="460"/>
        </w:trPr>
        <w:tc>
          <w:tcPr>
            <w:tcW w:w="2830" w:type="dxa"/>
            <w:vAlign w:val="center"/>
          </w:tcPr>
          <w:p w14:paraId="500F333D" w14:textId="77777777" w:rsidR="009F728F" w:rsidRPr="00F43E02" w:rsidRDefault="009F728F" w:rsidP="00FA1E3A">
            <w:pPr>
              <w:spacing w:before="100" w:beforeAutospacing="1" w:after="100" w:afterAutospacing="1" w:line="240" w:lineRule="auto"/>
              <w:jc w:val="center"/>
              <w:rPr>
                <w:rFonts w:ascii="Times New Roman" w:eastAsia="Times New Roman" w:hAnsi="Times New Roman" w:cs="Times New Roman"/>
                <w:i/>
                <w:iCs/>
                <w:sz w:val="20"/>
                <w:szCs w:val="24"/>
                <w:lang w:eastAsia="ru-RU"/>
              </w:rPr>
            </w:pPr>
            <w:r w:rsidRPr="00F43E02">
              <w:rPr>
                <w:rFonts w:ascii="Times New Roman" w:eastAsia="Times New Roman" w:hAnsi="Times New Roman" w:cs="Times New Roman"/>
                <w:i/>
                <w:iCs/>
                <w:sz w:val="20"/>
                <w:szCs w:val="24"/>
                <w:lang w:eastAsia="ru-RU"/>
              </w:rPr>
              <w:t>Петли сертифицированные</w:t>
            </w:r>
          </w:p>
        </w:tc>
        <w:tc>
          <w:tcPr>
            <w:tcW w:w="1701" w:type="dxa"/>
            <w:vAlign w:val="center"/>
          </w:tcPr>
          <w:p w14:paraId="722D78B5" w14:textId="77777777" w:rsidR="009F728F" w:rsidRPr="00F43E02" w:rsidRDefault="009F728F" w:rsidP="00FA1E3A">
            <w:pPr>
              <w:spacing w:before="100" w:beforeAutospacing="1" w:after="100" w:afterAutospacing="1" w:line="240" w:lineRule="auto"/>
              <w:jc w:val="center"/>
              <w:rPr>
                <w:rFonts w:ascii="Times New Roman" w:eastAsia="Times New Roman" w:hAnsi="Times New Roman" w:cs="Times New Roman"/>
                <w:i/>
                <w:iCs/>
                <w:sz w:val="20"/>
                <w:szCs w:val="24"/>
                <w:lang w:eastAsia="ru-RU"/>
              </w:rPr>
            </w:pPr>
            <w:r w:rsidRPr="00F43E02">
              <w:rPr>
                <w:rFonts w:ascii="Times New Roman" w:eastAsia="Times New Roman" w:hAnsi="Times New Roman" w:cs="Times New Roman"/>
                <w:i/>
                <w:iCs/>
                <w:sz w:val="20"/>
                <w:szCs w:val="24"/>
                <w:lang w:eastAsia="ru-RU"/>
              </w:rPr>
              <w:t>1шт-180</w:t>
            </w:r>
            <w:r w:rsidRPr="00F43E02">
              <w:rPr>
                <w:rFonts w:ascii="Times New Roman" w:eastAsia="Times New Roman" w:hAnsi="Times New Roman" w:cs="Times New Roman"/>
                <w:i/>
                <w:iCs/>
                <w:sz w:val="20"/>
                <w:szCs w:val="24"/>
                <w:lang w:eastAsia="ru-RU"/>
              </w:rPr>
              <w:br/>
              <w:t>1шт - 240</w:t>
            </w:r>
          </w:p>
        </w:tc>
        <w:tc>
          <w:tcPr>
            <w:tcW w:w="2801" w:type="dxa"/>
            <w:tcMar>
              <w:top w:w="0" w:type="dxa"/>
              <w:left w:w="75" w:type="dxa"/>
              <w:bottom w:w="0" w:type="dxa"/>
              <w:right w:w="75" w:type="dxa"/>
            </w:tcMar>
            <w:vAlign w:val="center"/>
          </w:tcPr>
          <w:p w14:paraId="557CB7E1" w14:textId="77777777" w:rsidR="009F728F" w:rsidRPr="00F43E02" w:rsidRDefault="009F728F" w:rsidP="00FA1E3A">
            <w:pPr>
              <w:spacing w:before="100" w:beforeAutospacing="1" w:after="100" w:afterAutospacing="1" w:line="240" w:lineRule="auto"/>
              <w:jc w:val="center"/>
              <w:rPr>
                <w:rFonts w:ascii="Times New Roman" w:eastAsia="Times New Roman" w:hAnsi="Times New Roman" w:cs="Times New Roman"/>
                <w:i/>
                <w:iCs/>
                <w:sz w:val="20"/>
                <w:szCs w:val="24"/>
                <w:lang w:eastAsia="ru-RU"/>
              </w:rPr>
            </w:pPr>
            <w:r w:rsidRPr="00F43E02">
              <w:rPr>
                <w:rFonts w:ascii="Times New Roman" w:eastAsia="Times New Roman" w:hAnsi="Times New Roman" w:cs="Times New Roman"/>
                <w:i/>
                <w:iCs/>
                <w:sz w:val="20"/>
                <w:szCs w:val="24"/>
                <w:lang w:eastAsia="ru-RU"/>
              </w:rPr>
              <w:t>Кошки</w:t>
            </w:r>
          </w:p>
        </w:tc>
        <w:tc>
          <w:tcPr>
            <w:tcW w:w="1743" w:type="dxa"/>
            <w:tcMar>
              <w:top w:w="0" w:type="dxa"/>
              <w:left w:w="75" w:type="dxa"/>
              <w:bottom w:w="0" w:type="dxa"/>
              <w:right w:w="75" w:type="dxa"/>
            </w:tcMar>
            <w:vAlign w:val="center"/>
          </w:tcPr>
          <w:p w14:paraId="2CA723F5" w14:textId="77777777" w:rsidR="009F728F" w:rsidRPr="00F43E02" w:rsidRDefault="009F728F" w:rsidP="00FA1E3A">
            <w:pPr>
              <w:spacing w:before="100" w:beforeAutospacing="1" w:after="100" w:afterAutospacing="1" w:line="240" w:lineRule="auto"/>
              <w:jc w:val="center"/>
              <w:rPr>
                <w:rFonts w:ascii="Times New Roman" w:eastAsia="Times New Roman" w:hAnsi="Times New Roman" w:cs="Times New Roman"/>
                <w:i/>
                <w:iCs/>
                <w:sz w:val="20"/>
                <w:szCs w:val="24"/>
                <w:lang w:eastAsia="ru-RU"/>
              </w:rPr>
            </w:pPr>
            <w:r w:rsidRPr="00F43E02">
              <w:rPr>
                <w:rFonts w:ascii="Times New Roman" w:eastAsia="Times New Roman" w:hAnsi="Times New Roman" w:cs="Times New Roman"/>
                <w:i/>
                <w:iCs/>
                <w:sz w:val="20"/>
                <w:szCs w:val="24"/>
                <w:lang w:eastAsia="ru-RU"/>
              </w:rPr>
              <w:t>1пар</w:t>
            </w:r>
          </w:p>
        </w:tc>
      </w:tr>
      <w:tr w:rsidR="009F728F" w:rsidRPr="00F43E02" w14:paraId="3C89B2E4" w14:textId="77777777" w:rsidTr="00FA1E3A">
        <w:trPr>
          <w:trHeight w:val="161"/>
        </w:trPr>
        <w:tc>
          <w:tcPr>
            <w:tcW w:w="2830" w:type="dxa"/>
            <w:vAlign w:val="center"/>
          </w:tcPr>
          <w:p w14:paraId="6583BEF6" w14:textId="77777777" w:rsidR="009F728F" w:rsidRPr="00F43E02" w:rsidRDefault="009F728F" w:rsidP="00FA1E3A">
            <w:pPr>
              <w:spacing w:after="0"/>
              <w:jc w:val="center"/>
              <w:rPr>
                <w:rFonts w:ascii="Times New Roman" w:hAnsi="Times New Roman" w:cs="Times New Roman"/>
                <w:i/>
                <w:iCs/>
                <w:sz w:val="20"/>
              </w:rPr>
            </w:pPr>
            <w:r w:rsidRPr="00F43E02">
              <w:rPr>
                <w:rFonts w:ascii="Times New Roman" w:hAnsi="Times New Roman" w:cs="Times New Roman"/>
                <w:i/>
                <w:iCs/>
                <w:sz w:val="20"/>
              </w:rPr>
              <w:t>Крючья, закладки, оттяжки</w:t>
            </w:r>
          </w:p>
        </w:tc>
        <w:tc>
          <w:tcPr>
            <w:tcW w:w="1701" w:type="dxa"/>
            <w:vAlign w:val="center"/>
          </w:tcPr>
          <w:p w14:paraId="0A41D9C2" w14:textId="77777777" w:rsidR="009F728F" w:rsidRPr="00F43E02" w:rsidRDefault="009F728F" w:rsidP="00FA1E3A">
            <w:pPr>
              <w:spacing w:after="0"/>
              <w:jc w:val="center"/>
              <w:rPr>
                <w:rFonts w:ascii="Times New Roman" w:hAnsi="Times New Roman" w:cs="Times New Roman"/>
                <w:i/>
                <w:iCs/>
                <w:sz w:val="20"/>
              </w:rPr>
            </w:pPr>
            <w:r w:rsidRPr="00F43E02">
              <w:rPr>
                <w:rFonts w:ascii="Times New Roman" w:hAnsi="Times New Roman" w:cs="Times New Roman"/>
                <w:i/>
                <w:iCs/>
                <w:sz w:val="20"/>
              </w:rPr>
              <w:t>комплект</w:t>
            </w:r>
          </w:p>
        </w:tc>
        <w:tc>
          <w:tcPr>
            <w:tcW w:w="2801" w:type="dxa"/>
            <w:tcMar>
              <w:top w:w="0" w:type="dxa"/>
              <w:left w:w="75" w:type="dxa"/>
              <w:bottom w:w="0" w:type="dxa"/>
              <w:right w:w="75" w:type="dxa"/>
            </w:tcMar>
            <w:vAlign w:val="center"/>
          </w:tcPr>
          <w:p w14:paraId="1B4B9AA8" w14:textId="77777777" w:rsidR="009F728F" w:rsidRPr="00F43E02" w:rsidRDefault="009F728F" w:rsidP="00FA1E3A">
            <w:pPr>
              <w:spacing w:before="100" w:beforeAutospacing="1" w:after="0" w:line="240" w:lineRule="auto"/>
              <w:jc w:val="center"/>
              <w:rPr>
                <w:rFonts w:ascii="Times New Roman" w:eastAsia="Times New Roman" w:hAnsi="Times New Roman" w:cs="Times New Roman"/>
                <w:i/>
                <w:iCs/>
                <w:sz w:val="20"/>
                <w:szCs w:val="24"/>
                <w:lang w:eastAsia="ru-RU"/>
              </w:rPr>
            </w:pPr>
            <w:r w:rsidRPr="00F43E02">
              <w:rPr>
                <w:rFonts w:ascii="Times New Roman" w:eastAsia="Times New Roman" w:hAnsi="Times New Roman" w:cs="Times New Roman"/>
                <w:i/>
                <w:iCs/>
                <w:sz w:val="20"/>
                <w:szCs w:val="24"/>
                <w:lang w:eastAsia="ru-RU"/>
              </w:rPr>
              <w:t>Ледоруб</w:t>
            </w:r>
          </w:p>
        </w:tc>
        <w:tc>
          <w:tcPr>
            <w:tcW w:w="1743" w:type="dxa"/>
            <w:tcMar>
              <w:top w:w="0" w:type="dxa"/>
              <w:left w:w="75" w:type="dxa"/>
              <w:bottom w:w="0" w:type="dxa"/>
              <w:right w:w="75" w:type="dxa"/>
            </w:tcMar>
            <w:vAlign w:val="center"/>
          </w:tcPr>
          <w:p w14:paraId="3E78D4D5" w14:textId="77777777" w:rsidR="009F728F" w:rsidRPr="00F43E02" w:rsidRDefault="009F728F" w:rsidP="00FA1E3A">
            <w:pPr>
              <w:spacing w:before="100" w:beforeAutospacing="1" w:after="0" w:line="240" w:lineRule="auto"/>
              <w:jc w:val="center"/>
              <w:rPr>
                <w:rFonts w:ascii="Times New Roman" w:eastAsia="Times New Roman" w:hAnsi="Times New Roman" w:cs="Times New Roman"/>
                <w:i/>
                <w:iCs/>
                <w:sz w:val="20"/>
                <w:szCs w:val="24"/>
                <w:lang w:eastAsia="ru-RU"/>
              </w:rPr>
            </w:pPr>
            <w:r w:rsidRPr="00F43E02">
              <w:rPr>
                <w:rFonts w:ascii="Times New Roman" w:eastAsia="Times New Roman" w:hAnsi="Times New Roman" w:cs="Times New Roman"/>
                <w:i/>
                <w:iCs/>
                <w:sz w:val="20"/>
                <w:szCs w:val="24"/>
                <w:lang w:eastAsia="ru-RU"/>
              </w:rPr>
              <w:t>1шт</w:t>
            </w:r>
          </w:p>
        </w:tc>
      </w:tr>
      <w:tr w:rsidR="009F728F" w:rsidRPr="00F43E02" w14:paraId="4DBC3B78" w14:textId="77777777" w:rsidTr="00FA1E3A">
        <w:trPr>
          <w:trHeight w:val="267"/>
        </w:trPr>
        <w:tc>
          <w:tcPr>
            <w:tcW w:w="2830" w:type="dxa"/>
            <w:vAlign w:val="center"/>
          </w:tcPr>
          <w:p w14:paraId="09A0A18F" w14:textId="77777777" w:rsidR="009F728F" w:rsidRPr="00F43E02" w:rsidRDefault="009F728F" w:rsidP="00FA1E3A">
            <w:pPr>
              <w:spacing w:after="0"/>
              <w:jc w:val="center"/>
              <w:rPr>
                <w:rFonts w:ascii="Times New Roman" w:hAnsi="Times New Roman" w:cs="Times New Roman"/>
                <w:i/>
                <w:iCs/>
                <w:sz w:val="20"/>
              </w:rPr>
            </w:pPr>
            <w:r w:rsidRPr="00F43E02">
              <w:rPr>
                <w:rFonts w:ascii="Times New Roman" w:hAnsi="Times New Roman" w:cs="Times New Roman"/>
                <w:i/>
                <w:iCs/>
                <w:sz w:val="20"/>
              </w:rPr>
              <w:t>Молоток скальный</w:t>
            </w:r>
          </w:p>
        </w:tc>
        <w:tc>
          <w:tcPr>
            <w:tcW w:w="1701" w:type="dxa"/>
            <w:vAlign w:val="center"/>
          </w:tcPr>
          <w:p w14:paraId="72629E6C" w14:textId="77777777" w:rsidR="009F728F" w:rsidRPr="00F43E02" w:rsidRDefault="009F728F" w:rsidP="00FA1E3A">
            <w:pPr>
              <w:spacing w:after="0"/>
              <w:jc w:val="center"/>
              <w:rPr>
                <w:rFonts w:ascii="Times New Roman" w:hAnsi="Times New Roman" w:cs="Times New Roman"/>
                <w:i/>
                <w:iCs/>
                <w:sz w:val="20"/>
              </w:rPr>
            </w:pPr>
            <w:r w:rsidRPr="00F43E02">
              <w:rPr>
                <w:rFonts w:ascii="Times New Roman" w:hAnsi="Times New Roman" w:cs="Times New Roman"/>
                <w:i/>
                <w:iCs/>
                <w:sz w:val="20"/>
              </w:rPr>
              <w:t>2шт</w:t>
            </w:r>
          </w:p>
        </w:tc>
        <w:tc>
          <w:tcPr>
            <w:tcW w:w="2801" w:type="dxa"/>
            <w:tcMar>
              <w:top w:w="0" w:type="dxa"/>
              <w:left w:w="75" w:type="dxa"/>
              <w:bottom w:w="0" w:type="dxa"/>
              <w:right w:w="75" w:type="dxa"/>
            </w:tcMar>
            <w:vAlign w:val="center"/>
          </w:tcPr>
          <w:p w14:paraId="4C648D45" w14:textId="77777777" w:rsidR="009F728F" w:rsidRPr="00F43E02" w:rsidRDefault="009F728F" w:rsidP="00FA1E3A">
            <w:pPr>
              <w:spacing w:before="100" w:beforeAutospacing="1" w:after="0" w:line="240" w:lineRule="auto"/>
              <w:jc w:val="center"/>
              <w:rPr>
                <w:rFonts w:ascii="Times New Roman" w:eastAsia="Times New Roman" w:hAnsi="Times New Roman" w:cs="Times New Roman"/>
                <w:i/>
                <w:iCs/>
                <w:sz w:val="20"/>
                <w:szCs w:val="24"/>
                <w:lang w:eastAsia="ru-RU"/>
              </w:rPr>
            </w:pPr>
            <w:r w:rsidRPr="00F43E02">
              <w:rPr>
                <w:rFonts w:ascii="Times New Roman" w:eastAsia="Times New Roman" w:hAnsi="Times New Roman" w:cs="Times New Roman"/>
                <w:i/>
                <w:iCs/>
                <w:sz w:val="20"/>
                <w:szCs w:val="24"/>
                <w:lang w:eastAsia="ru-RU"/>
              </w:rPr>
              <w:t>Палки треккинговые</w:t>
            </w:r>
          </w:p>
        </w:tc>
        <w:tc>
          <w:tcPr>
            <w:tcW w:w="1743" w:type="dxa"/>
            <w:tcMar>
              <w:top w:w="0" w:type="dxa"/>
              <w:left w:w="75" w:type="dxa"/>
              <w:bottom w:w="0" w:type="dxa"/>
              <w:right w:w="75" w:type="dxa"/>
            </w:tcMar>
            <w:vAlign w:val="center"/>
          </w:tcPr>
          <w:p w14:paraId="488C699B" w14:textId="77777777" w:rsidR="009F728F" w:rsidRPr="00F43E02" w:rsidRDefault="009F728F" w:rsidP="00FA1E3A">
            <w:pPr>
              <w:spacing w:before="100" w:beforeAutospacing="1" w:after="0" w:line="240" w:lineRule="auto"/>
              <w:jc w:val="center"/>
              <w:rPr>
                <w:rFonts w:ascii="Times New Roman" w:eastAsia="Times New Roman" w:hAnsi="Times New Roman" w:cs="Times New Roman"/>
                <w:i/>
                <w:iCs/>
                <w:sz w:val="20"/>
                <w:szCs w:val="24"/>
                <w:lang w:eastAsia="ru-RU"/>
              </w:rPr>
            </w:pPr>
            <w:r w:rsidRPr="00F43E02">
              <w:rPr>
                <w:rFonts w:ascii="Times New Roman" w:eastAsia="Times New Roman" w:hAnsi="Times New Roman" w:cs="Times New Roman"/>
                <w:i/>
                <w:iCs/>
                <w:sz w:val="20"/>
                <w:szCs w:val="24"/>
                <w:lang w:eastAsia="ru-RU"/>
              </w:rPr>
              <w:t>1пар</w:t>
            </w:r>
          </w:p>
        </w:tc>
      </w:tr>
      <w:tr w:rsidR="009F728F" w:rsidRPr="00F43E02" w14:paraId="50CADF49" w14:textId="77777777" w:rsidTr="00FA1E3A">
        <w:trPr>
          <w:trHeight w:val="227"/>
        </w:trPr>
        <w:tc>
          <w:tcPr>
            <w:tcW w:w="2830" w:type="dxa"/>
            <w:vAlign w:val="center"/>
          </w:tcPr>
          <w:p w14:paraId="49425478" w14:textId="77777777" w:rsidR="009F728F" w:rsidRPr="00F43E02" w:rsidRDefault="009F728F" w:rsidP="00FA1E3A">
            <w:pPr>
              <w:spacing w:after="0"/>
              <w:jc w:val="center"/>
              <w:rPr>
                <w:rFonts w:ascii="Times New Roman" w:hAnsi="Times New Roman" w:cs="Times New Roman"/>
                <w:i/>
                <w:iCs/>
                <w:sz w:val="20"/>
              </w:rPr>
            </w:pPr>
            <w:r w:rsidRPr="00F43E02">
              <w:rPr>
                <w:rFonts w:ascii="Times New Roman" w:hAnsi="Times New Roman" w:cs="Times New Roman"/>
                <w:i/>
                <w:iCs/>
                <w:sz w:val="20"/>
              </w:rPr>
              <w:t>Экстрактор</w:t>
            </w:r>
          </w:p>
        </w:tc>
        <w:tc>
          <w:tcPr>
            <w:tcW w:w="1701" w:type="dxa"/>
            <w:vAlign w:val="center"/>
          </w:tcPr>
          <w:p w14:paraId="10AF4C53" w14:textId="77777777" w:rsidR="009F728F" w:rsidRPr="00F43E02" w:rsidRDefault="009F728F" w:rsidP="00FA1E3A">
            <w:pPr>
              <w:spacing w:after="0"/>
              <w:jc w:val="center"/>
              <w:rPr>
                <w:rFonts w:ascii="Times New Roman" w:hAnsi="Times New Roman" w:cs="Times New Roman"/>
                <w:i/>
                <w:iCs/>
                <w:sz w:val="20"/>
              </w:rPr>
            </w:pPr>
            <w:r w:rsidRPr="00F43E02">
              <w:rPr>
                <w:rFonts w:ascii="Times New Roman" w:hAnsi="Times New Roman" w:cs="Times New Roman"/>
                <w:i/>
                <w:iCs/>
                <w:sz w:val="20"/>
              </w:rPr>
              <w:t>2шт</w:t>
            </w:r>
          </w:p>
        </w:tc>
        <w:tc>
          <w:tcPr>
            <w:tcW w:w="2801" w:type="dxa"/>
            <w:tcMar>
              <w:top w:w="0" w:type="dxa"/>
              <w:left w:w="75" w:type="dxa"/>
              <w:bottom w:w="0" w:type="dxa"/>
              <w:right w:w="75" w:type="dxa"/>
            </w:tcMar>
            <w:vAlign w:val="center"/>
          </w:tcPr>
          <w:p w14:paraId="300FBFA1" w14:textId="77777777" w:rsidR="009F728F" w:rsidRPr="00F43E02" w:rsidRDefault="009F728F" w:rsidP="00FA1E3A">
            <w:pPr>
              <w:spacing w:before="100" w:beforeAutospacing="1" w:after="0" w:line="240" w:lineRule="auto"/>
              <w:jc w:val="center"/>
              <w:rPr>
                <w:rFonts w:ascii="Times New Roman" w:eastAsia="Times New Roman" w:hAnsi="Times New Roman" w:cs="Times New Roman"/>
                <w:i/>
                <w:iCs/>
                <w:sz w:val="20"/>
                <w:szCs w:val="24"/>
                <w:lang w:eastAsia="ru-RU"/>
              </w:rPr>
            </w:pPr>
            <w:r w:rsidRPr="00F43E02">
              <w:rPr>
                <w:rFonts w:ascii="Times New Roman" w:eastAsia="Times New Roman" w:hAnsi="Times New Roman" w:cs="Times New Roman"/>
                <w:i/>
                <w:iCs/>
                <w:sz w:val="20"/>
                <w:szCs w:val="24"/>
                <w:lang w:eastAsia="ru-RU"/>
              </w:rPr>
              <w:t>Жумар</w:t>
            </w:r>
          </w:p>
        </w:tc>
        <w:tc>
          <w:tcPr>
            <w:tcW w:w="1743" w:type="dxa"/>
            <w:tcMar>
              <w:top w:w="0" w:type="dxa"/>
              <w:left w:w="75" w:type="dxa"/>
              <w:bottom w:w="0" w:type="dxa"/>
              <w:right w:w="75" w:type="dxa"/>
            </w:tcMar>
            <w:vAlign w:val="center"/>
          </w:tcPr>
          <w:p w14:paraId="67375528" w14:textId="77777777" w:rsidR="009F728F" w:rsidRPr="00F43E02" w:rsidRDefault="009F728F" w:rsidP="00FA1E3A">
            <w:pPr>
              <w:spacing w:before="100" w:beforeAutospacing="1" w:after="0" w:line="240" w:lineRule="auto"/>
              <w:jc w:val="center"/>
              <w:rPr>
                <w:rFonts w:ascii="Times New Roman" w:eastAsia="Times New Roman" w:hAnsi="Times New Roman" w:cs="Times New Roman"/>
                <w:i/>
                <w:iCs/>
                <w:sz w:val="20"/>
                <w:szCs w:val="24"/>
                <w:lang w:eastAsia="ru-RU"/>
              </w:rPr>
            </w:pPr>
            <w:r w:rsidRPr="00F43E02">
              <w:rPr>
                <w:rFonts w:ascii="Times New Roman" w:eastAsia="Times New Roman" w:hAnsi="Times New Roman" w:cs="Times New Roman"/>
                <w:i/>
                <w:iCs/>
                <w:sz w:val="20"/>
                <w:szCs w:val="24"/>
                <w:lang w:eastAsia="ru-RU"/>
              </w:rPr>
              <w:t>1шт</w:t>
            </w:r>
          </w:p>
        </w:tc>
      </w:tr>
    </w:tbl>
    <w:p w14:paraId="11E4C1BF" w14:textId="77777777" w:rsidR="009F728F" w:rsidRPr="00F43E02" w:rsidRDefault="009F728F" w:rsidP="00FA1E3A">
      <w:pPr>
        <w:pStyle w:val="a7"/>
        <w:tabs>
          <w:tab w:val="left" w:pos="567"/>
        </w:tabs>
        <w:ind w:left="0"/>
        <w:jc w:val="both"/>
        <w:rPr>
          <w:rFonts w:ascii="Times New Roman" w:hAnsi="Times New Roman" w:cs="Times New Roman"/>
          <w:sz w:val="26"/>
          <w:szCs w:val="26"/>
        </w:rPr>
      </w:pPr>
    </w:p>
    <w:p w14:paraId="0FE98824" w14:textId="77777777" w:rsidR="009F728F" w:rsidRPr="00F43E02" w:rsidRDefault="009F728F" w:rsidP="005F3E11">
      <w:pPr>
        <w:pStyle w:val="a7"/>
        <w:tabs>
          <w:tab w:val="left" w:pos="567"/>
        </w:tabs>
        <w:spacing w:after="0" w:line="360" w:lineRule="auto"/>
        <w:ind w:left="0" w:firstLine="567"/>
        <w:jc w:val="both"/>
        <w:rPr>
          <w:rFonts w:ascii="Times New Roman" w:hAnsi="Times New Roman" w:cs="Times New Roman"/>
          <w:sz w:val="28"/>
          <w:szCs w:val="28"/>
        </w:rPr>
      </w:pPr>
      <w:r w:rsidRPr="00F43E02">
        <w:rPr>
          <w:rFonts w:ascii="Times New Roman" w:hAnsi="Times New Roman" w:cs="Times New Roman"/>
          <w:sz w:val="28"/>
          <w:szCs w:val="28"/>
        </w:rPr>
        <w:t xml:space="preserve">Туда же вписываются лавинные лопаты, шнуры, бипперы, данные о транспорте сопровождения.   </w:t>
      </w:r>
    </w:p>
    <w:p w14:paraId="0D18990F" w14:textId="77777777" w:rsidR="009F728F" w:rsidRPr="00F43E02" w:rsidRDefault="009F728F" w:rsidP="005F3E11">
      <w:pPr>
        <w:tabs>
          <w:tab w:val="left" w:pos="567"/>
        </w:tabs>
        <w:spacing w:after="0" w:line="360" w:lineRule="auto"/>
        <w:ind w:firstLine="567"/>
        <w:jc w:val="both"/>
        <w:rPr>
          <w:rFonts w:ascii="Times New Roman" w:eastAsia="Times New Roman" w:hAnsi="Times New Roman" w:cs="Times New Roman"/>
          <w:color w:val="2C2D2E"/>
          <w:sz w:val="28"/>
          <w:szCs w:val="28"/>
          <w:lang w:eastAsia="ru-RU"/>
        </w:rPr>
      </w:pPr>
      <w:r w:rsidRPr="00F43E02">
        <w:rPr>
          <w:rFonts w:ascii="Times New Roman" w:eastAsia="Times New Roman" w:hAnsi="Times New Roman" w:cs="Times New Roman"/>
          <w:color w:val="2C2D2E"/>
          <w:sz w:val="28"/>
          <w:szCs w:val="28"/>
          <w:lang w:eastAsia="ru-RU"/>
        </w:rPr>
        <w:lastRenderedPageBreak/>
        <w:t xml:space="preserve">Уместность предоставляемой в разделе информации указывает не только на качество материального обеспечения, но и на компетентность руководителя группы. </w:t>
      </w:r>
    </w:p>
    <w:p w14:paraId="03B48EF9" w14:textId="77777777" w:rsidR="009F728F" w:rsidRPr="00F43E02" w:rsidRDefault="009F728F" w:rsidP="005F3E11">
      <w:pPr>
        <w:tabs>
          <w:tab w:val="left" w:pos="567"/>
        </w:tabs>
        <w:spacing w:after="0" w:line="360" w:lineRule="auto"/>
        <w:ind w:firstLine="567"/>
        <w:jc w:val="both"/>
        <w:rPr>
          <w:rFonts w:ascii="Times New Roman" w:eastAsia="Times New Roman" w:hAnsi="Times New Roman" w:cs="Times New Roman"/>
          <w:color w:val="2C2D2E"/>
          <w:sz w:val="28"/>
          <w:szCs w:val="28"/>
          <w:lang w:eastAsia="ru-RU"/>
        </w:rPr>
      </w:pPr>
    </w:p>
    <w:p w14:paraId="40DD949D" w14:textId="6E60FC55" w:rsidR="009F728F" w:rsidRPr="00F43E02" w:rsidRDefault="009F728F" w:rsidP="005F3E11">
      <w:pPr>
        <w:pStyle w:val="a7"/>
        <w:numPr>
          <w:ilvl w:val="1"/>
          <w:numId w:val="14"/>
        </w:numPr>
        <w:tabs>
          <w:tab w:val="left" w:pos="567"/>
        </w:tabs>
        <w:spacing w:after="0" w:line="360" w:lineRule="auto"/>
        <w:ind w:left="0" w:firstLine="567"/>
        <w:jc w:val="both"/>
        <w:rPr>
          <w:rFonts w:ascii="Times New Roman" w:hAnsi="Times New Roman" w:cs="Times New Roman"/>
          <w:sz w:val="28"/>
          <w:szCs w:val="28"/>
        </w:rPr>
      </w:pPr>
      <w:r w:rsidRPr="00F43E02">
        <w:rPr>
          <w:rFonts w:ascii="Times New Roman" w:eastAsia="Times New Roman" w:hAnsi="Times New Roman" w:cs="Times New Roman"/>
          <w:color w:val="2C2D2E"/>
          <w:sz w:val="28"/>
          <w:szCs w:val="28"/>
          <w:lang w:eastAsia="ru-RU"/>
        </w:rPr>
        <w:t>Р</w:t>
      </w:r>
      <w:r w:rsidRPr="00F43E02">
        <w:rPr>
          <w:rFonts w:ascii="Times New Roman" w:hAnsi="Times New Roman" w:cs="Times New Roman"/>
          <w:sz w:val="28"/>
          <w:szCs w:val="28"/>
        </w:rPr>
        <w:t xml:space="preserve">аздел 8 «Ходатайство МКК» и раздел 9 «Результаты рассмотрения маршрутно-квалификационной комиссии» маршрутной книжки руководитель группы не заполняет. </w:t>
      </w:r>
    </w:p>
    <w:p w14:paraId="0F9B20AE" w14:textId="77777777" w:rsidR="009F728F" w:rsidRPr="00F43E02" w:rsidRDefault="009F728F" w:rsidP="005F3E11">
      <w:pPr>
        <w:pStyle w:val="a7"/>
        <w:tabs>
          <w:tab w:val="left" w:pos="567"/>
        </w:tabs>
        <w:spacing w:after="0" w:line="360" w:lineRule="auto"/>
        <w:ind w:left="0" w:firstLine="567"/>
        <w:jc w:val="both"/>
        <w:rPr>
          <w:rFonts w:ascii="Times New Roman" w:hAnsi="Times New Roman" w:cs="Times New Roman"/>
          <w:sz w:val="28"/>
          <w:szCs w:val="28"/>
        </w:rPr>
      </w:pPr>
    </w:p>
    <w:p w14:paraId="4D417E4A" w14:textId="363F52CE" w:rsidR="009F728F" w:rsidRPr="00F43E02" w:rsidRDefault="009F728F" w:rsidP="005F3E11">
      <w:pPr>
        <w:pStyle w:val="a7"/>
        <w:numPr>
          <w:ilvl w:val="1"/>
          <w:numId w:val="14"/>
        </w:numPr>
        <w:shd w:val="clear" w:color="auto" w:fill="FFFFFF"/>
        <w:spacing w:before="100" w:beforeAutospacing="1" w:after="100" w:afterAutospacing="1" w:line="360" w:lineRule="auto"/>
        <w:ind w:left="0" w:firstLine="567"/>
        <w:jc w:val="both"/>
        <w:rPr>
          <w:rFonts w:ascii="Times New Roman" w:hAnsi="Times New Roman" w:cs="Times New Roman"/>
          <w:sz w:val="28"/>
          <w:szCs w:val="28"/>
        </w:rPr>
      </w:pPr>
      <w:r w:rsidRPr="00F43E02">
        <w:rPr>
          <w:rFonts w:ascii="Times New Roman" w:hAnsi="Times New Roman" w:cs="Times New Roman"/>
          <w:sz w:val="28"/>
          <w:szCs w:val="28"/>
        </w:rPr>
        <w:t xml:space="preserve">В раздел 10 «Результаты проверки группы на местности» руководитель самостоятельно вписывает место проведения и состав участников проверки. </w:t>
      </w:r>
    </w:p>
    <w:p w14:paraId="6496B6DF" w14:textId="77777777" w:rsidR="009F728F" w:rsidRPr="00F43E02" w:rsidRDefault="009F728F" w:rsidP="005F3E11">
      <w:pPr>
        <w:pStyle w:val="a7"/>
        <w:shd w:val="clear" w:color="auto" w:fill="FFFFFF"/>
        <w:spacing w:before="100" w:beforeAutospacing="1" w:after="100" w:afterAutospacing="1" w:line="360" w:lineRule="auto"/>
        <w:ind w:left="0" w:firstLine="567"/>
        <w:jc w:val="both"/>
        <w:rPr>
          <w:rFonts w:ascii="Times New Roman" w:hAnsi="Times New Roman" w:cs="Times New Roman"/>
          <w:sz w:val="28"/>
          <w:szCs w:val="28"/>
        </w:rPr>
      </w:pPr>
    </w:p>
    <w:p w14:paraId="04F268A0" w14:textId="0F1DE3BD" w:rsidR="009F728F" w:rsidRPr="00F43E02" w:rsidRDefault="009F728F" w:rsidP="005F3E11">
      <w:pPr>
        <w:pStyle w:val="a7"/>
        <w:numPr>
          <w:ilvl w:val="1"/>
          <w:numId w:val="14"/>
        </w:numPr>
        <w:shd w:val="clear" w:color="auto" w:fill="FFFFFF"/>
        <w:spacing w:before="100" w:beforeAutospacing="1" w:after="100" w:afterAutospacing="1" w:line="360" w:lineRule="auto"/>
        <w:ind w:left="0" w:firstLine="567"/>
        <w:jc w:val="both"/>
        <w:rPr>
          <w:rFonts w:ascii="Times New Roman" w:hAnsi="Times New Roman" w:cs="Times New Roman"/>
          <w:sz w:val="28"/>
          <w:szCs w:val="28"/>
        </w:rPr>
      </w:pPr>
      <w:r w:rsidRPr="00F43E02">
        <w:rPr>
          <w:rFonts w:ascii="Times New Roman" w:hAnsi="Times New Roman" w:cs="Times New Roman"/>
          <w:sz w:val="28"/>
          <w:szCs w:val="28"/>
        </w:rPr>
        <w:t>В раздел 11 «Заключение маршрутно-квалификационной комиссии» руководитель вписывает четырехзначный (федеральный) регистрационный номер постановки на учет в ГУ МЧС России по району проведения мероприятия.  Если на тот момент один экземпляр заверенной МКК</w:t>
      </w:r>
      <w:r w:rsidR="00347FD9">
        <w:rPr>
          <w:rFonts w:ascii="Times New Roman" w:hAnsi="Times New Roman" w:cs="Times New Roman"/>
          <w:sz w:val="28"/>
          <w:szCs w:val="28"/>
        </w:rPr>
        <w:t xml:space="preserve"> ОУ</w:t>
      </w:r>
      <w:r w:rsidRPr="00F43E02">
        <w:rPr>
          <w:rFonts w:ascii="Times New Roman" w:hAnsi="Times New Roman" w:cs="Times New Roman"/>
          <w:sz w:val="28"/>
          <w:szCs w:val="28"/>
        </w:rPr>
        <w:t xml:space="preserve"> маршрутной книжки находится на ру</w:t>
      </w:r>
      <w:r w:rsidR="00347FD9">
        <w:rPr>
          <w:rFonts w:ascii="Times New Roman" w:hAnsi="Times New Roman" w:cs="Times New Roman"/>
          <w:sz w:val="28"/>
          <w:szCs w:val="28"/>
        </w:rPr>
        <w:t xml:space="preserve">ках у руководителя, второй – в </w:t>
      </w:r>
      <w:r w:rsidRPr="00F43E02">
        <w:rPr>
          <w:rFonts w:ascii="Times New Roman" w:hAnsi="Times New Roman" w:cs="Times New Roman"/>
          <w:sz w:val="28"/>
          <w:szCs w:val="28"/>
        </w:rPr>
        <w:t>МКК</w:t>
      </w:r>
      <w:r w:rsidR="00347FD9">
        <w:rPr>
          <w:rFonts w:ascii="Times New Roman" w:hAnsi="Times New Roman" w:cs="Times New Roman"/>
          <w:sz w:val="28"/>
          <w:szCs w:val="28"/>
        </w:rPr>
        <w:t xml:space="preserve"> ОУ</w:t>
      </w:r>
      <w:r w:rsidRPr="00F43E02">
        <w:rPr>
          <w:rFonts w:ascii="Times New Roman" w:hAnsi="Times New Roman" w:cs="Times New Roman"/>
          <w:sz w:val="28"/>
          <w:szCs w:val="28"/>
        </w:rPr>
        <w:t>, руководитель досылает номер электронной почтой</w:t>
      </w:r>
      <w:r w:rsidR="00347FD9">
        <w:rPr>
          <w:rFonts w:ascii="Times New Roman" w:hAnsi="Times New Roman" w:cs="Times New Roman"/>
          <w:sz w:val="28"/>
          <w:szCs w:val="28"/>
        </w:rPr>
        <w:t xml:space="preserve">. В случае оформления маршрутных </w:t>
      </w:r>
      <w:r w:rsidR="00F52C83">
        <w:rPr>
          <w:rFonts w:ascii="Times New Roman" w:hAnsi="Times New Roman" w:cs="Times New Roman"/>
          <w:sz w:val="28"/>
          <w:szCs w:val="28"/>
        </w:rPr>
        <w:t>документов в</w:t>
      </w:r>
      <w:r w:rsidR="00347FD9">
        <w:rPr>
          <w:rFonts w:ascii="Times New Roman" w:hAnsi="Times New Roman" w:cs="Times New Roman"/>
          <w:sz w:val="28"/>
          <w:szCs w:val="28"/>
        </w:rPr>
        <w:t xml:space="preserve"> РМКК - </w:t>
      </w:r>
      <w:proofErr w:type="spellStart"/>
      <w:r w:rsidR="00D559F0">
        <w:rPr>
          <w:rStyle w:val="ac"/>
          <w:rFonts w:ascii="Times New Roman" w:hAnsi="Times New Roman" w:cs="Times New Roman"/>
          <w:sz w:val="28"/>
          <w:szCs w:val="28"/>
          <w:lang w:val="en-US"/>
        </w:rPr>
        <w:t>mkkkospb</w:t>
      </w:r>
      <w:proofErr w:type="spellEnd"/>
      <w:r w:rsidR="00D559F0" w:rsidRPr="00D559F0">
        <w:rPr>
          <w:rStyle w:val="ac"/>
          <w:rFonts w:ascii="Times New Roman" w:hAnsi="Times New Roman" w:cs="Times New Roman"/>
          <w:sz w:val="28"/>
          <w:szCs w:val="28"/>
        </w:rPr>
        <w:t>@</w:t>
      </w:r>
      <w:proofErr w:type="spellStart"/>
      <w:r w:rsidR="00D559F0">
        <w:rPr>
          <w:rStyle w:val="ac"/>
          <w:rFonts w:ascii="Times New Roman" w:hAnsi="Times New Roman" w:cs="Times New Roman"/>
          <w:sz w:val="28"/>
          <w:szCs w:val="28"/>
          <w:lang w:val="en-US"/>
        </w:rPr>
        <w:t>yandex</w:t>
      </w:r>
      <w:proofErr w:type="spellEnd"/>
      <w:r w:rsidR="00D559F0" w:rsidRPr="00D559F0">
        <w:rPr>
          <w:rStyle w:val="ac"/>
          <w:rFonts w:ascii="Times New Roman" w:hAnsi="Times New Roman" w:cs="Times New Roman"/>
          <w:sz w:val="28"/>
          <w:szCs w:val="28"/>
        </w:rPr>
        <w:t>.</w:t>
      </w:r>
      <w:proofErr w:type="spellStart"/>
      <w:r w:rsidR="00D559F0">
        <w:rPr>
          <w:rStyle w:val="ac"/>
          <w:rFonts w:ascii="Times New Roman" w:hAnsi="Times New Roman" w:cs="Times New Roman"/>
          <w:sz w:val="28"/>
          <w:szCs w:val="28"/>
          <w:lang w:val="en-US"/>
        </w:rPr>
        <w:t>ru</w:t>
      </w:r>
      <w:proofErr w:type="spellEnd"/>
      <w:r w:rsidR="00D559F0" w:rsidRPr="00D559F0">
        <w:rPr>
          <w:rStyle w:val="ac"/>
          <w:rFonts w:ascii="Times New Roman" w:hAnsi="Times New Roman" w:cs="Times New Roman"/>
          <w:sz w:val="28"/>
          <w:szCs w:val="28"/>
          <w:u w:val="none"/>
        </w:rPr>
        <w:t xml:space="preserve"> или</w:t>
      </w:r>
      <w:r w:rsidRPr="00D559F0">
        <w:rPr>
          <w:rFonts w:ascii="Times New Roman" w:hAnsi="Times New Roman" w:cs="Times New Roman"/>
          <w:sz w:val="28"/>
          <w:szCs w:val="28"/>
        </w:rPr>
        <w:t xml:space="preserve"> </w:t>
      </w:r>
      <w:proofErr w:type="spellStart"/>
      <w:r w:rsidRPr="00F43E02">
        <w:rPr>
          <w:rFonts w:ascii="Times New Roman" w:hAnsi="Times New Roman" w:cs="Times New Roman"/>
          <w:sz w:val="28"/>
          <w:szCs w:val="28"/>
          <w:lang w:val="en-US"/>
        </w:rPr>
        <w:t>sms</w:t>
      </w:r>
      <w:proofErr w:type="spellEnd"/>
      <w:r w:rsidRPr="00F43E02">
        <w:rPr>
          <w:rFonts w:ascii="Times New Roman" w:hAnsi="Times New Roman" w:cs="Times New Roman"/>
          <w:sz w:val="28"/>
          <w:szCs w:val="28"/>
        </w:rPr>
        <w:t xml:space="preserve">-сообщением на номер оперативного дежурного </w:t>
      </w:r>
      <w:r w:rsidR="00F52C83" w:rsidRPr="00F43E02">
        <w:rPr>
          <w:rFonts w:ascii="Times New Roman" w:hAnsi="Times New Roman" w:cs="Times New Roman"/>
          <w:sz w:val="28"/>
          <w:szCs w:val="28"/>
        </w:rPr>
        <w:t>РМКК (</w:t>
      </w:r>
      <w:r w:rsidRPr="00F43E02">
        <w:rPr>
          <w:rFonts w:ascii="Times New Roman" w:hAnsi="Times New Roman" w:cs="Times New Roman"/>
          <w:sz w:val="28"/>
          <w:szCs w:val="28"/>
        </w:rPr>
        <w:t xml:space="preserve">+79217748047), указав в сообщении регистрационный номер маршрутной книжки. </w:t>
      </w:r>
    </w:p>
    <w:p w14:paraId="62A46CE8" w14:textId="77777777" w:rsidR="009F728F" w:rsidRPr="00F43E02" w:rsidRDefault="009F728F" w:rsidP="005F3E11">
      <w:pPr>
        <w:pStyle w:val="a7"/>
        <w:spacing w:line="360" w:lineRule="auto"/>
        <w:ind w:left="0" w:firstLine="567"/>
        <w:rPr>
          <w:rFonts w:ascii="Times New Roman" w:hAnsi="Times New Roman" w:cs="Times New Roman"/>
          <w:sz w:val="28"/>
          <w:szCs w:val="28"/>
        </w:rPr>
      </w:pPr>
    </w:p>
    <w:p w14:paraId="58F2F59E" w14:textId="79337EAC" w:rsidR="009F728F" w:rsidRPr="00F43E02" w:rsidRDefault="009F728F" w:rsidP="005F3E11">
      <w:pPr>
        <w:pStyle w:val="a7"/>
        <w:numPr>
          <w:ilvl w:val="1"/>
          <w:numId w:val="14"/>
        </w:numPr>
        <w:shd w:val="clear" w:color="auto" w:fill="FFFFFF"/>
        <w:spacing w:before="100" w:beforeAutospacing="1" w:after="100" w:afterAutospacing="1" w:line="360" w:lineRule="auto"/>
        <w:ind w:left="0" w:firstLine="567"/>
        <w:jc w:val="both"/>
        <w:rPr>
          <w:rFonts w:ascii="Times New Roman" w:hAnsi="Times New Roman" w:cs="Times New Roman"/>
          <w:sz w:val="28"/>
          <w:szCs w:val="28"/>
        </w:rPr>
      </w:pPr>
      <w:r w:rsidRPr="00F43E02">
        <w:rPr>
          <w:rFonts w:ascii="Times New Roman" w:hAnsi="Times New Roman" w:cs="Times New Roman"/>
          <w:sz w:val="28"/>
          <w:szCs w:val="28"/>
        </w:rPr>
        <w:t xml:space="preserve"> Раздел 12 «Контрольные пункты и сроки связи» первоначально заполняется руководителем в электронном варианте </w:t>
      </w:r>
      <w:r w:rsidR="00347FD9">
        <w:rPr>
          <w:rFonts w:ascii="Times New Roman" w:hAnsi="Times New Roman" w:cs="Times New Roman"/>
          <w:sz w:val="28"/>
          <w:szCs w:val="28"/>
        </w:rPr>
        <w:t xml:space="preserve">книжки и согласуется экспертом </w:t>
      </w:r>
      <w:r w:rsidRPr="00F43E02">
        <w:rPr>
          <w:rFonts w:ascii="Times New Roman" w:hAnsi="Times New Roman" w:cs="Times New Roman"/>
          <w:sz w:val="28"/>
          <w:szCs w:val="28"/>
        </w:rPr>
        <w:t>МКК</w:t>
      </w:r>
      <w:r w:rsidR="00347FD9">
        <w:rPr>
          <w:rFonts w:ascii="Times New Roman" w:hAnsi="Times New Roman" w:cs="Times New Roman"/>
          <w:sz w:val="28"/>
          <w:szCs w:val="28"/>
        </w:rPr>
        <w:t xml:space="preserve"> ОУ</w:t>
      </w:r>
      <w:r w:rsidRPr="00F43E02">
        <w:rPr>
          <w:rFonts w:ascii="Times New Roman" w:hAnsi="Times New Roman" w:cs="Times New Roman"/>
          <w:sz w:val="28"/>
          <w:szCs w:val="28"/>
        </w:rPr>
        <w:t>. Дополнительно руководитель группы в процессе подготовки маршрута выясняет, какими поисково-спасательными подразделениями обслуживаются территории, через которые проходит разрабатываемый маршрут. Информацию о</w:t>
      </w:r>
      <w:r w:rsidR="00347FD9">
        <w:rPr>
          <w:rFonts w:ascii="Times New Roman" w:hAnsi="Times New Roman" w:cs="Times New Roman"/>
          <w:sz w:val="28"/>
          <w:szCs w:val="28"/>
        </w:rPr>
        <w:t xml:space="preserve">б этом руководитель сообщает в </w:t>
      </w:r>
      <w:r w:rsidRPr="00F43E02">
        <w:rPr>
          <w:rFonts w:ascii="Times New Roman" w:hAnsi="Times New Roman" w:cs="Times New Roman"/>
          <w:sz w:val="28"/>
          <w:szCs w:val="28"/>
        </w:rPr>
        <w:t xml:space="preserve">МКК </w:t>
      </w:r>
      <w:r w:rsidR="00347FD9">
        <w:rPr>
          <w:rFonts w:ascii="Times New Roman" w:hAnsi="Times New Roman" w:cs="Times New Roman"/>
          <w:sz w:val="28"/>
          <w:szCs w:val="28"/>
        </w:rPr>
        <w:t xml:space="preserve">ОУ </w:t>
      </w:r>
      <w:r w:rsidRPr="00F43E02">
        <w:rPr>
          <w:rFonts w:ascii="Times New Roman" w:hAnsi="Times New Roman" w:cs="Times New Roman"/>
          <w:sz w:val="28"/>
          <w:szCs w:val="28"/>
        </w:rPr>
        <w:t xml:space="preserve">в сопроводительном к маршрутным документам письме. </w:t>
      </w:r>
    </w:p>
    <w:p w14:paraId="7BC59978" w14:textId="77777777" w:rsidR="009F728F" w:rsidRPr="00F43E02" w:rsidRDefault="009F728F" w:rsidP="005F3E11">
      <w:pPr>
        <w:pStyle w:val="a7"/>
        <w:spacing w:line="360" w:lineRule="auto"/>
        <w:ind w:left="0" w:firstLine="567"/>
        <w:rPr>
          <w:rFonts w:ascii="Times New Roman" w:hAnsi="Times New Roman" w:cs="Times New Roman"/>
          <w:sz w:val="28"/>
          <w:szCs w:val="28"/>
        </w:rPr>
      </w:pPr>
    </w:p>
    <w:p w14:paraId="669D8016" w14:textId="62F07048" w:rsidR="009F728F" w:rsidRPr="00F43E02" w:rsidRDefault="009F728F" w:rsidP="005F3E11">
      <w:pPr>
        <w:pStyle w:val="a7"/>
        <w:numPr>
          <w:ilvl w:val="1"/>
          <w:numId w:val="14"/>
        </w:numPr>
        <w:shd w:val="clear" w:color="auto" w:fill="FFFFFF"/>
        <w:spacing w:before="100" w:beforeAutospacing="1" w:after="100" w:afterAutospacing="1" w:line="360" w:lineRule="auto"/>
        <w:ind w:left="0" w:firstLine="567"/>
        <w:jc w:val="both"/>
        <w:rPr>
          <w:rFonts w:ascii="Times New Roman" w:hAnsi="Times New Roman" w:cs="Times New Roman"/>
          <w:sz w:val="28"/>
          <w:szCs w:val="28"/>
        </w:rPr>
      </w:pPr>
      <w:r w:rsidRPr="00F43E02">
        <w:rPr>
          <w:rFonts w:ascii="Times New Roman" w:hAnsi="Times New Roman" w:cs="Times New Roman"/>
          <w:sz w:val="28"/>
          <w:szCs w:val="28"/>
        </w:rPr>
        <w:lastRenderedPageBreak/>
        <w:t xml:space="preserve"> После того, как маршрутная книжка заполнена, необходимо подготовить для экспертов техническое описание маршрута, включающее в себя все планируемые к прохождению препятствия в том числе и на запасных вариантах маршрута. Техническое описание представляется с фотоматериалами, отражающими характер препятствия, а также подходы к нему.  Фотоматериалы должны быть вставлены непосредственно в текст описания. Если фотоматериала недостаточно, можно попробовать предоставить снимки со спутника. Если взятое из какого-либо отчета описание дано на спуск, а группа идет на подъем, руководитель группы самостоятельно «разворачивает» описание, но одновременно представляет и исходное описание, чтобы эксперт имел возможность проверить правильность «разворота».</w:t>
      </w:r>
    </w:p>
    <w:p w14:paraId="4347B09F" w14:textId="77777777" w:rsidR="009F728F" w:rsidRPr="00F43E02" w:rsidRDefault="009F728F" w:rsidP="005F3E11">
      <w:pPr>
        <w:shd w:val="clear" w:color="auto" w:fill="FFFFFF"/>
        <w:spacing w:before="100" w:beforeAutospacing="1" w:after="100" w:afterAutospacing="1" w:line="360" w:lineRule="auto"/>
        <w:ind w:firstLine="567"/>
        <w:jc w:val="both"/>
        <w:rPr>
          <w:rFonts w:ascii="Times New Roman" w:hAnsi="Times New Roman" w:cs="Times New Roman"/>
          <w:sz w:val="28"/>
          <w:szCs w:val="28"/>
        </w:rPr>
      </w:pPr>
      <w:r w:rsidRPr="00F43E02">
        <w:rPr>
          <w:rFonts w:ascii="Times New Roman" w:hAnsi="Times New Roman" w:cs="Times New Roman"/>
          <w:sz w:val="28"/>
          <w:szCs w:val="28"/>
        </w:rPr>
        <w:t xml:space="preserve">Важно: фотоматериалы должны полностью отражать текст описания, их должно быть достаточно, чтобы по ним можно было понять путь подъёма/спуска и места технической работы, если они есть. Ориентировочное количество фотографий: фото подходов под перевал 2-3 шт, фото подъёма/спуска с определяющей стороны 5-6 шт, фото на перевале 1-2 шт, фото подъёма/спуска с </w:t>
      </w:r>
      <w:r w:rsidRPr="00F43E02">
        <w:rPr>
          <w:rFonts w:ascii="Times New Roman" w:hAnsi="Times New Roman" w:cs="Times New Roman"/>
          <w:b/>
          <w:sz w:val="28"/>
          <w:szCs w:val="28"/>
        </w:rPr>
        <w:t>не</w:t>
      </w:r>
      <w:r w:rsidRPr="00F43E02">
        <w:rPr>
          <w:rFonts w:ascii="Times New Roman" w:hAnsi="Times New Roman" w:cs="Times New Roman"/>
          <w:sz w:val="28"/>
          <w:szCs w:val="28"/>
        </w:rPr>
        <w:t xml:space="preserve"> определяющей стороны 3-4 шт. Фото спуска в долину 2-3 шт. То же может касаться траверса или вершины. В целом количество фотографий зависит от сложности препятствия, в том числе и подходов к нему.</w:t>
      </w:r>
    </w:p>
    <w:p w14:paraId="304F9B6E" w14:textId="77777777" w:rsidR="009F728F" w:rsidRPr="00F43E02" w:rsidRDefault="009F728F" w:rsidP="005F3E11">
      <w:pPr>
        <w:pStyle w:val="a7"/>
        <w:shd w:val="clear" w:color="auto" w:fill="FFFFFF"/>
        <w:spacing w:before="100" w:beforeAutospacing="1" w:after="100" w:afterAutospacing="1" w:line="360" w:lineRule="auto"/>
        <w:ind w:left="0" w:firstLine="567"/>
        <w:jc w:val="both"/>
        <w:rPr>
          <w:rFonts w:ascii="Times New Roman" w:hAnsi="Times New Roman" w:cs="Times New Roman"/>
          <w:sz w:val="28"/>
          <w:szCs w:val="28"/>
        </w:rPr>
      </w:pPr>
      <w:r w:rsidRPr="00F43E02">
        <w:rPr>
          <w:rFonts w:ascii="Times New Roman" w:hAnsi="Times New Roman" w:cs="Times New Roman"/>
          <w:sz w:val="28"/>
          <w:szCs w:val="28"/>
        </w:rPr>
        <w:t xml:space="preserve">После того как технические описания препятствий и фото подобраны, нужно сохранить получившийся документ в формате </w:t>
      </w:r>
      <w:r w:rsidRPr="00F43E02">
        <w:rPr>
          <w:rFonts w:ascii="Times New Roman" w:hAnsi="Times New Roman" w:cs="Times New Roman"/>
          <w:sz w:val="28"/>
          <w:szCs w:val="28"/>
          <w:lang w:val="en-US"/>
        </w:rPr>
        <w:t>PDF</w:t>
      </w:r>
      <w:r w:rsidRPr="00F43E02">
        <w:rPr>
          <w:rFonts w:ascii="Times New Roman" w:hAnsi="Times New Roman" w:cs="Times New Roman"/>
          <w:sz w:val="28"/>
          <w:szCs w:val="28"/>
        </w:rPr>
        <w:t>, чтобы при открывании его экспертом всё осталось на своих местах - и текст, и фотографии.</w:t>
      </w:r>
    </w:p>
    <w:p w14:paraId="790A925D" w14:textId="77777777" w:rsidR="009F728F" w:rsidRPr="00F43E02" w:rsidRDefault="009F728F" w:rsidP="005F3E11">
      <w:pPr>
        <w:pStyle w:val="a7"/>
        <w:shd w:val="clear" w:color="auto" w:fill="FFFFFF"/>
        <w:spacing w:before="100" w:beforeAutospacing="1" w:after="100" w:afterAutospacing="1" w:line="360" w:lineRule="auto"/>
        <w:ind w:left="0" w:firstLine="567"/>
        <w:jc w:val="both"/>
        <w:rPr>
          <w:rFonts w:ascii="Times New Roman" w:hAnsi="Times New Roman" w:cs="Times New Roman"/>
          <w:sz w:val="28"/>
          <w:szCs w:val="28"/>
        </w:rPr>
      </w:pPr>
    </w:p>
    <w:p w14:paraId="259DFDF6" w14:textId="3E4AEF7B" w:rsidR="009F728F" w:rsidRPr="00F43E02" w:rsidRDefault="009F728F" w:rsidP="005F3E11">
      <w:pPr>
        <w:pStyle w:val="a7"/>
        <w:numPr>
          <w:ilvl w:val="1"/>
          <w:numId w:val="14"/>
        </w:numPr>
        <w:shd w:val="clear" w:color="auto" w:fill="FFFFFF"/>
        <w:spacing w:before="100" w:beforeAutospacing="1" w:after="100" w:afterAutospacing="1" w:line="360" w:lineRule="auto"/>
        <w:ind w:left="0" w:firstLine="567"/>
        <w:jc w:val="both"/>
        <w:rPr>
          <w:rFonts w:ascii="Times New Roman" w:hAnsi="Times New Roman" w:cs="Times New Roman"/>
          <w:sz w:val="28"/>
          <w:szCs w:val="28"/>
        </w:rPr>
      </w:pPr>
      <w:r w:rsidRPr="00F43E02">
        <w:rPr>
          <w:rFonts w:ascii="Times New Roman" w:hAnsi="Times New Roman" w:cs="Times New Roman"/>
          <w:sz w:val="28"/>
          <w:szCs w:val="28"/>
        </w:rPr>
        <w:t>После того как нитка маршрута нарисована, маршрутная книжка заполнена, техописания подобраны, а пропуска заказаны (при необходимости), можно подава</w:t>
      </w:r>
      <w:r w:rsidR="00347FD9">
        <w:rPr>
          <w:rFonts w:ascii="Times New Roman" w:hAnsi="Times New Roman" w:cs="Times New Roman"/>
          <w:sz w:val="28"/>
          <w:szCs w:val="28"/>
        </w:rPr>
        <w:t xml:space="preserve">ть документы на рассмотрение в </w:t>
      </w:r>
      <w:r w:rsidRPr="00F43E02">
        <w:rPr>
          <w:rFonts w:ascii="Times New Roman" w:hAnsi="Times New Roman" w:cs="Times New Roman"/>
          <w:sz w:val="28"/>
          <w:szCs w:val="28"/>
        </w:rPr>
        <w:t>МКК</w:t>
      </w:r>
      <w:r w:rsidR="00347FD9">
        <w:rPr>
          <w:rFonts w:ascii="Times New Roman" w:hAnsi="Times New Roman" w:cs="Times New Roman"/>
          <w:sz w:val="28"/>
          <w:szCs w:val="28"/>
        </w:rPr>
        <w:t xml:space="preserve"> ОУ</w:t>
      </w:r>
      <w:r w:rsidRPr="00F43E02">
        <w:rPr>
          <w:rFonts w:ascii="Times New Roman" w:hAnsi="Times New Roman" w:cs="Times New Roman"/>
          <w:sz w:val="28"/>
          <w:szCs w:val="28"/>
        </w:rPr>
        <w:t xml:space="preserve">. </w:t>
      </w:r>
      <w:r w:rsidR="00347FD9">
        <w:rPr>
          <w:rFonts w:ascii="Times New Roman" w:hAnsi="Times New Roman" w:cs="Times New Roman"/>
          <w:sz w:val="28"/>
          <w:szCs w:val="28"/>
        </w:rPr>
        <w:t xml:space="preserve">В случае </w:t>
      </w:r>
      <w:r w:rsidR="00F52C83">
        <w:rPr>
          <w:rFonts w:ascii="Times New Roman" w:hAnsi="Times New Roman" w:cs="Times New Roman"/>
          <w:sz w:val="28"/>
          <w:szCs w:val="28"/>
        </w:rPr>
        <w:t>подачи</w:t>
      </w:r>
      <w:r w:rsidR="00347FD9">
        <w:rPr>
          <w:rFonts w:ascii="Times New Roman" w:hAnsi="Times New Roman" w:cs="Times New Roman"/>
          <w:sz w:val="28"/>
          <w:szCs w:val="28"/>
        </w:rPr>
        <w:t xml:space="preserve"> </w:t>
      </w:r>
      <w:r w:rsidR="00347FD9">
        <w:rPr>
          <w:rFonts w:ascii="Times New Roman" w:hAnsi="Times New Roman" w:cs="Times New Roman"/>
          <w:sz w:val="28"/>
          <w:szCs w:val="28"/>
        </w:rPr>
        <w:lastRenderedPageBreak/>
        <w:t>документов в РМКК,</w:t>
      </w:r>
      <w:r w:rsidRPr="00F43E02">
        <w:rPr>
          <w:rFonts w:ascii="Times New Roman" w:hAnsi="Times New Roman" w:cs="Times New Roman"/>
          <w:sz w:val="28"/>
          <w:szCs w:val="28"/>
        </w:rPr>
        <w:t xml:space="preserve"> нужно написать письмо на электронный адрес РМКК: </w:t>
      </w:r>
      <w:hyperlink r:id="rId9" w:history="1">
        <w:r w:rsidRPr="00F43E02">
          <w:rPr>
            <w:rStyle w:val="ac"/>
            <w:rFonts w:ascii="Times New Roman" w:hAnsi="Times New Roman" w:cs="Times New Roman"/>
            <w:sz w:val="28"/>
            <w:szCs w:val="28"/>
          </w:rPr>
          <w:t>mkkkospb@yandex.ru</w:t>
        </w:r>
      </w:hyperlink>
      <w:r w:rsidR="00347FD9">
        <w:rPr>
          <w:rFonts w:ascii="Times New Roman" w:hAnsi="Times New Roman" w:cs="Times New Roman"/>
          <w:sz w:val="28"/>
          <w:szCs w:val="28"/>
        </w:rPr>
        <w:t>.</w:t>
      </w:r>
      <w:r w:rsidRPr="00F43E02">
        <w:rPr>
          <w:rFonts w:ascii="Times New Roman" w:hAnsi="Times New Roman" w:cs="Times New Roman"/>
          <w:sz w:val="28"/>
          <w:szCs w:val="28"/>
        </w:rPr>
        <w:t xml:space="preserve">   Заявочные документы походов, маршруты которых включают в себя переезды на поездах дальнего следования, подаются минимум за 45 суток до начала похода. В остальных случаях – за 30 дней. Предполагаемая нитка м</w:t>
      </w:r>
      <w:r w:rsidR="00347FD9">
        <w:rPr>
          <w:rFonts w:ascii="Times New Roman" w:hAnsi="Times New Roman" w:cs="Times New Roman"/>
          <w:sz w:val="28"/>
          <w:szCs w:val="28"/>
        </w:rPr>
        <w:t xml:space="preserve">аршрута может представляться в </w:t>
      </w:r>
      <w:r w:rsidRPr="00F43E02">
        <w:rPr>
          <w:rFonts w:ascii="Times New Roman" w:hAnsi="Times New Roman" w:cs="Times New Roman"/>
          <w:sz w:val="28"/>
          <w:szCs w:val="28"/>
        </w:rPr>
        <w:t xml:space="preserve">МКК </w:t>
      </w:r>
      <w:r w:rsidR="00347FD9">
        <w:rPr>
          <w:rFonts w:ascii="Times New Roman" w:hAnsi="Times New Roman" w:cs="Times New Roman"/>
          <w:sz w:val="28"/>
          <w:szCs w:val="28"/>
        </w:rPr>
        <w:t xml:space="preserve">ОУ </w:t>
      </w:r>
      <w:r w:rsidRPr="00F43E02">
        <w:rPr>
          <w:rFonts w:ascii="Times New Roman" w:hAnsi="Times New Roman" w:cs="Times New Roman"/>
          <w:sz w:val="28"/>
          <w:szCs w:val="28"/>
        </w:rPr>
        <w:t xml:space="preserve">отдельно, минимум за две недели до проведения контрольного мероприятия, в котором планирует (должна) принимать участие походная группа. </w:t>
      </w:r>
    </w:p>
    <w:p w14:paraId="392489BA" w14:textId="2108C5DC" w:rsidR="009F728F" w:rsidRPr="00F43E02" w:rsidRDefault="009F728F" w:rsidP="005F3E11">
      <w:pPr>
        <w:pStyle w:val="a7"/>
        <w:numPr>
          <w:ilvl w:val="2"/>
          <w:numId w:val="14"/>
        </w:numPr>
        <w:shd w:val="clear" w:color="auto" w:fill="FFFFFF"/>
        <w:spacing w:before="100" w:beforeAutospacing="1" w:after="100" w:afterAutospacing="1" w:line="360" w:lineRule="auto"/>
        <w:ind w:left="0" w:firstLine="567"/>
        <w:jc w:val="both"/>
        <w:rPr>
          <w:rFonts w:ascii="Times New Roman" w:hAnsi="Times New Roman" w:cs="Times New Roman"/>
          <w:sz w:val="28"/>
          <w:szCs w:val="28"/>
        </w:rPr>
      </w:pPr>
      <w:r w:rsidRPr="00F43E02">
        <w:rPr>
          <w:rFonts w:ascii="Times New Roman" w:hAnsi="Times New Roman" w:cs="Times New Roman"/>
          <w:sz w:val="28"/>
          <w:szCs w:val="28"/>
        </w:rPr>
        <w:t xml:space="preserve"> В теме письма с документами указывается фамилия руководителя группы, вид, сложность, район и сроки проведения похода, например,</w:t>
      </w:r>
      <w:r w:rsidRPr="00F43E02">
        <w:rPr>
          <w:rFonts w:ascii="Times New Roman" w:hAnsi="Times New Roman" w:cs="Times New Roman"/>
          <w:sz w:val="28"/>
          <w:szCs w:val="28"/>
        </w:rPr>
        <w:br/>
      </w:r>
      <w:r w:rsidRPr="00F43E02">
        <w:rPr>
          <w:rFonts w:ascii="Times New Roman" w:hAnsi="Times New Roman" w:cs="Times New Roman"/>
          <w:b/>
          <w:i/>
          <w:sz w:val="28"/>
          <w:szCs w:val="28"/>
        </w:rPr>
        <w:t>Иванов_Г2_ Безенги_20.07-10.08</w:t>
      </w:r>
    </w:p>
    <w:p w14:paraId="49C489B9" w14:textId="2D1E4922" w:rsidR="009F728F" w:rsidRPr="00F43E02" w:rsidRDefault="009F728F" w:rsidP="005F3E11">
      <w:pPr>
        <w:pStyle w:val="a7"/>
        <w:numPr>
          <w:ilvl w:val="2"/>
          <w:numId w:val="14"/>
        </w:numPr>
        <w:shd w:val="clear" w:color="auto" w:fill="FFFFFF"/>
        <w:spacing w:before="100" w:beforeAutospacing="1" w:after="100" w:afterAutospacing="1" w:line="360" w:lineRule="auto"/>
        <w:ind w:left="0" w:firstLine="567"/>
        <w:jc w:val="both"/>
        <w:rPr>
          <w:rFonts w:ascii="Times New Roman" w:hAnsi="Times New Roman" w:cs="Times New Roman"/>
          <w:sz w:val="28"/>
          <w:szCs w:val="28"/>
        </w:rPr>
      </w:pPr>
      <w:r w:rsidRPr="00F43E02">
        <w:rPr>
          <w:rFonts w:ascii="Times New Roman" w:hAnsi="Times New Roman" w:cs="Times New Roman"/>
          <w:sz w:val="28"/>
          <w:szCs w:val="28"/>
        </w:rPr>
        <w:t>К письму прикладываются следующие маршрутные (заявочные) материалы:</w:t>
      </w:r>
    </w:p>
    <w:p w14:paraId="13E4604B" w14:textId="77777777" w:rsidR="009F728F" w:rsidRPr="00F43E02" w:rsidRDefault="009F728F" w:rsidP="005F3E11">
      <w:pPr>
        <w:pStyle w:val="a7"/>
        <w:numPr>
          <w:ilvl w:val="2"/>
          <w:numId w:val="13"/>
        </w:numPr>
        <w:shd w:val="clear" w:color="auto" w:fill="FFFFFF"/>
        <w:spacing w:before="100" w:beforeAutospacing="1" w:after="100" w:afterAutospacing="1" w:line="360" w:lineRule="auto"/>
        <w:ind w:left="567" w:firstLine="567"/>
        <w:jc w:val="both"/>
        <w:rPr>
          <w:rFonts w:ascii="Times New Roman" w:hAnsi="Times New Roman" w:cs="Times New Roman"/>
          <w:sz w:val="28"/>
          <w:szCs w:val="28"/>
        </w:rPr>
      </w:pPr>
      <w:r w:rsidRPr="00F43E02">
        <w:rPr>
          <w:rFonts w:ascii="Times New Roman" w:hAnsi="Times New Roman" w:cs="Times New Roman"/>
          <w:sz w:val="28"/>
          <w:szCs w:val="28"/>
        </w:rPr>
        <w:t xml:space="preserve">Маршрутная книжка полностью заполненная, без подписей и печатей в формате </w:t>
      </w:r>
      <w:r w:rsidRPr="00F43E02">
        <w:rPr>
          <w:rFonts w:ascii="Times New Roman" w:hAnsi="Times New Roman" w:cs="Times New Roman"/>
          <w:sz w:val="28"/>
          <w:szCs w:val="28"/>
          <w:lang w:val="en-US"/>
        </w:rPr>
        <w:t>Word</w:t>
      </w:r>
      <w:r w:rsidRPr="00F43E02">
        <w:rPr>
          <w:rFonts w:ascii="Times New Roman" w:hAnsi="Times New Roman" w:cs="Times New Roman"/>
          <w:sz w:val="28"/>
          <w:szCs w:val="28"/>
        </w:rPr>
        <w:t xml:space="preserve">. </w:t>
      </w:r>
    </w:p>
    <w:p w14:paraId="3B4EC7CE" w14:textId="77777777" w:rsidR="009F728F" w:rsidRPr="00F43E02" w:rsidRDefault="009F728F" w:rsidP="005F3E11">
      <w:pPr>
        <w:pStyle w:val="a7"/>
        <w:numPr>
          <w:ilvl w:val="2"/>
          <w:numId w:val="13"/>
        </w:numPr>
        <w:shd w:val="clear" w:color="auto" w:fill="FFFFFF"/>
        <w:spacing w:before="100" w:beforeAutospacing="1" w:after="100" w:afterAutospacing="1" w:line="360" w:lineRule="auto"/>
        <w:ind w:left="567" w:firstLine="567"/>
        <w:jc w:val="both"/>
        <w:rPr>
          <w:rFonts w:ascii="Times New Roman" w:hAnsi="Times New Roman" w:cs="Times New Roman"/>
          <w:sz w:val="28"/>
          <w:szCs w:val="28"/>
        </w:rPr>
      </w:pPr>
      <w:r w:rsidRPr="00F43E02">
        <w:rPr>
          <w:rFonts w:ascii="Times New Roman" w:hAnsi="Times New Roman" w:cs="Times New Roman"/>
          <w:sz w:val="28"/>
          <w:szCs w:val="28"/>
        </w:rPr>
        <w:t>Ссылка на нитку маршрута в сервисе «nakarte.me»</w:t>
      </w:r>
    </w:p>
    <w:p w14:paraId="58540A44" w14:textId="77777777" w:rsidR="009F728F" w:rsidRPr="00F43E02" w:rsidRDefault="009F728F" w:rsidP="005F3E11">
      <w:pPr>
        <w:pStyle w:val="a7"/>
        <w:numPr>
          <w:ilvl w:val="2"/>
          <w:numId w:val="13"/>
        </w:numPr>
        <w:shd w:val="clear" w:color="auto" w:fill="FFFFFF"/>
        <w:spacing w:before="100" w:beforeAutospacing="1" w:after="100" w:afterAutospacing="1" w:line="360" w:lineRule="auto"/>
        <w:ind w:left="567" w:firstLine="567"/>
        <w:jc w:val="both"/>
        <w:rPr>
          <w:rFonts w:ascii="Times New Roman" w:hAnsi="Times New Roman" w:cs="Times New Roman"/>
          <w:sz w:val="28"/>
          <w:szCs w:val="28"/>
        </w:rPr>
      </w:pPr>
      <w:r w:rsidRPr="00F43E02">
        <w:rPr>
          <w:rFonts w:ascii="Times New Roman" w:hAnsi="Times New Roman" w:cs="Times New Roman"/>
          <w:sz w:val="28"/>
          <w:szCs w:val="28"/>
        </w:rPr>
        <w:t xml:space="preserve">Список категорированных (включая некатегорийные) перевалов, траверсов и вершин маршрута с указанием места нахождения и номера препятствия в перечне классифицированных высокогорных перевалов ФСТР. </w:t>
      </w:r>
    </w:p>
    <w:p w14:paraId="2B1ACA24" w14:textId="77777777" w:rsidR="009F728F" w:rsidRPr="00F43E02" w:rsidRDefault="009F728F" w:rsidP="005F3E11">
      <w:pPr>
        <w:pStyle w:val="a7"/>
        <w:numPr>
          <w:ilvl w:val="2"/>
          <w:numId w:val="13"/>
        </w:numPr>
        <w:shd w:val="clear" w:color="auto" w:fill="FFFFFF"/>
        <w:spacing w:before="100" w:beforeAutospacing="1" w:after="100" w:afterAutospacing="1" w:line="360" w:lineRule="auto"/>
        <w:ind w:left="567" w:firstLine="567"/>
        <w:jc w:val="both"/>
        <w:rPr>
          <w:rFonts w:ascii="Times New Roman" w:hAnsi="Times New Roman" w:cs="Times New Roman"/>
          <w:sz w:val="28"/>
          <w:szCs w:val="28"/>
        </w:rPr>
      </w:pPr>
      <w:r w:rsidRPr="00F43E02">
        <w:rPr>
          <w:rFonts w:ascii="Times New Roman" w:hAnsi="Times New Roman" w:cs="Times New Roman"/>
          <w:sz w:val="28"/>
          <w:szCs w:val="28"/>
          <w:lang w:val="en-US"/>
        </w:rPr>
        <w:t>PDF</w:t>
      </w:r>
      <w:r w:rsidRPr="00F43E02">
        <w:rPr>
          <w:rFonts w:ascii="Times New Roman" w:hAnsi="Times New Roman" w:cs="Times New Roman"/>
          <w:sz w:val="28"/>
          <w:szCs w:val="28"/>
        </w:rPr>
        <w:t xml:space="preserve"> документ, в котором собраны все техописания с фотоматериалами по планируемому маршруту.</w:t>
      </w:r>
    </w:p>
    <w:p w14:paraId="3DC98F16" w14:textId="77777777" w:rsidR="009F728F" w:rsidRPr="00F43E02" w:rsidRDefault="009F728F" w:rsidP="005F3E11">
      <w:pPr>
        <w:pStyle w:val="a7"/>
        <w:numPr>
          <w:ilvl w:val="2"/>
          <w:numId w:val="13"/>
        </w:numPr>
        <w:shd w:val="clear" w:color="auto" w:fill="FFFFFF"/>
        <w:spacing w:before="100" w:beforeAutospacing="1" w:after="100" w:afterAutospacing="1" w:line="360" w:lineRule="auto"/>
        <w:ind w:left="567" w:firstLine="567"/>
        <w:jc w:val="both"/>
        <w:rPr>
          <w:rFonts w:ascii="Times New Roman" w:hAnsi="Times New Roman" w:cs="Times New Roman"/>
          <w:sz w:val="28"/>
          <w:szCs w:val="28"/>
        </w:rPr>
      </w:pPr>
      <w:r w:rsidRPr="00F43E02">
        <w:rPr>
          <w:rFonts w:ascii="Times New Roman" w:hAnsi="Times New Roman" w:cs="Times New Roman"/>
          <w:sz w:val="28"/>
          <w:szCs w:val="28"/>
        </w:rPr>
        <w:t>Сканы или фото справок о наличии необходимого походного опыта у участников и руководителя.</w:t>
      </w:r>
    </w:p>
    <w:p w14:paraId="788307D2" w14:textId="77777777" w:rsidR="009F728F" w:rsidRPr="00F43E02" w:rsidRDefault="009F728F" w:rsidP="005F3E11">
      <w:pPr>
        <w:pStyle w:val="a7"/>
        <w:shd w:val="clear" w:color="auto" w:fill="FFFFFF"/>
        <w:spacing w:before="100" w:beforeAutospacing="1" w:after="100" w:afterAutospacing="1" w:line="360" w:lineRule="auto"/>
        <w:ind w:left="567" w:firstLine="567"/>
        <w:jc w:val="both"/>
        <w:rPr>
          <w:rFonts w:ascii="Times New Roman" w:hAnsi="Times New Roman" w:cs="Times New Roman"/>
          <w:i/>
          <w:iCs/>
          <w:sz w:val="28"/>
          <w:szCs w:val="28"/>
        </w:rPr>
      </w:pPr>
      <w:r w:rsidRPr="00F43E02">
        <w:rPr>
          <w:rFonts w:ascii="Times New Roman" w:hAnsi="Times New Roman" w:cs="Times New Roman"/>
          <w:i/>
          <w:iCs/>
          <w:sz w:val="28"/>
          <w:szCs w:val="28"/>
        </w:rPr>
        <w:t xml:space="preserve">Ссылка на маршруте приводится и в маршрутной книжке, и в сопроводительном письме. Список перевалов с указанием номеров может быть приведен в сопроводительном письме.  </w:t>
      </w:r>
    </w:p>
    <w:p w14:paraId="55CFF268" w14:textId="77777777" w:rsidR="009F728F" w:rsidRPr="00F43E02" w:rsidRDefault="009F728F" w:rsidP="005F3E11">
      <w:pPr>
        <w:pStyle w:val="a7"/>
        <w:shd w:val="clear" w:color="auto" w:fill="FFFFFF"/>
        <w:spacing w:before="100" w:beforeAutospacing="1" w:after="100" w:afterAutospacing="1" w:line="360" w:lineRule="auto"/>
        <w:ind w:left="1701"/>
        <w:jc w:val="both"/>
        <w:rPr>
          <w:rFonts w:ascii="Times New Roman" w:hAnsi="Times New Roman" w:cs="Times New Roman"/>
          <w:sz w:val="28"/>
          <w:szCs w:val="28"/>
        </w:rPr>
      </w:pPr>
    </w:p>
    <w:p w14:paraId="25936802" w14:textId="60A3BA7D" w:rsidR="009F728F" w:rsidRPr="00F43E02" w:rsidRDefault="009F728F" w:rsidP="005F3E11">
      <w:pPr>
        <w:pStyle w:val="a7"/>
        <w:numPr>
          <w:ilvl w:val="1"/>
          <w:numId w:val="14"/>
        </w:numPr>
        <w:shd w:val="clear" w:color="auto" w:fill="FFFFFF"/>
        <w:spacing w:before="100" w:beforeAutospacing="1" w:after="100" w:afterAutospacing="1" w:line="360" w:lineRule="auto"/>
        <w:ind w:left="0" w:firstLine="567"/>
        <w:jc w:val="both"/>
        <w:rPr>
          <w:rFonts w:ascii="Times New Roman" w:hAnsi="Times New Roman" w:cs="Times New Roman"/>
          <w:i/>
          <w:iCs/>
          <w:color w:val="FF0000"/>
          <w:sz w:val="28"/>
          <w:szCs w:val="28"/>
        </w:rPr>
      </w:pPr>
      <w:r w:rsidRPr="00F43E02">
        <w:rPr>
          <w:rFonts w:ascii="Times New Roman" w:hAnsi="Times New Roman" w:cs="Times New Roman"/>
          <w:sz w:val="28"/>
          <w:szCs w:val="28"/>
        </w:rPr>
        <w:t xml:space="preserve">В письме необходимо указать, какого числа были поданы (если подавались) документы на получение пограничных пропусков – при необходимости их получения. Стоит помнить, что оформление пропусков </w:t>
      </w:r>
      <w:r w:rsidRPr="00F43E02">
        <w:rPr>
          <w:rFonts w:ascii="Times New Roman" w:hAnsi="Times New Roman" w:cs="Times New Roman"/>
          <w:sz w:val="28"/>
          <w:szCs w:val="28"/>
        </w:rPr>
        <w:lastRenderedPageBreak/>
        <w:t xml:space="preserve">может затянуться, поэтому подать документы на получение пропусков стоит минимум за два месяца до планируемого начала похода. </w:t>
      </w:r>
      <w:r w:rsidRPr="00F43E02">
        <w:rPr>
          <w:rFonts w:ascii="Times New Roman" w:hAnsi="Times New Roman" w:cs="Times New Roman"/>
          <w:i/>
          <w:iCs/>
          <w:color w:val="FF0000"/>
          <w:sz w:val="28"/>
          <w:szCs w:val="28"/>
        </w:rPr>
        <w:t xml:space="preserve"> </w:t>
      </w:r>
    </w:p>
    <w:p w14:paraId="2309E19B" w14:textId="77777777" w:rsidR="009F728F" w:rsidRPr="00F43E02" w:rsidRDefault="009F728F" w:rsidP="005F3E11">
      <w:pPr>
        <w:pStyle w:val="a7"/>
        <w:shd w:val="clear" w:color="auto" w:fill="FFFFFF"/>
        <w:spacing w:before="100" w:beforeAutospacing="1" w:after="100" w:afterAutospacing="1" w:line="360" w:lineRule="auto"/>
        <w:ind w:left="0" w:firstLine="567"/>
        <w:jc w:val="both"/>
        <w:rPr>
          <w:rFonts w:ascii="Times New Roman" w:hAnsi="Times New Roman" w:cs="Times New Roman"/>
          <w:color w:val="FF0000"/>
          <w:sz w:val="28"/>
          <w:szCs w:val="28"/>
        </w:rPr>
      </w:pPr>
    </w:p>
    <w:p w14:paraId="4D20B8B8" w14:textId="43035F04" w:rsidR="009F728F" w:rsidRPr="00F43E02" w:rsidRDefault="009F728F" w:rsidP="005F3E11">
      <w:pPr>
        <w:pStyle w:val="a7"/>
        <w:numPr>
          <w:ilvl w:val="1"/>
          <w:numId w:val="14"/>
        </w:numPr>
        <w:shd w:val="clear" w:color="auto" w:fill="FFFFFF"/>
        <w:spacing w:before="100" w:beforeAutospacing="1" w:after="100" w:afterAutospacing="1" w:line="360" w:lineRule="auto"/>
        <w:ind w:left="0" w:firstLine="567"/>
        <w:jc w:val="both"/>
        <w:rPr>
          <w:rFonts w:ascii="Times New Roman" w:hAnsi="Times New Roman" w:cs="Times New Roman"/>
          <w:sz w:val="28"/>
          <w:szCs w:val="28"/>
        </w:rPr>
      </w:pPr>
      <w:r w:rsidRPr="00F43E02">
        <w:rPr>
          <w:rFonts w:ascii="Times New Roman" w:hAnsi="Times New Roman" w:cs="Times New Roman"/>
          <w:sz w:val="28"/>
          <w:szCs w:val="28"/>
        </w:rPr>
        <w:t xml:space="preserve">Если руководитель планирует обратиться к какому-то конкретному эксперту для рассмотрения документов похода и уже предварительно договорился с экспертом, об этом сообщается в тексте письма.  </w:t>
      </w:r>
    </w:p>
    <w:p w14:paraId="7B5B5AA2" w14:textId="77777777" w:rsidR="009F728F" w:rsidRPr="00F43E02" w:rsidRDefault="009F728F" w:rsidP="005F3E11">
      <w:pPr>
        <w:pStyle w:val="a7"/>
        <w:spacing w:line="360" w:lineRule="auto"/>
        <w:ind w:left="0" w:firstLine="567"/>
        <w:rPr>
          <w:rFonts w:ascii="Times New Roman" w:hAnsi="Times New Roman" w:cs="Times New Roman"/>
          <w:sz w:val="28"/>
          <w:szCs w:val="28"/>
        </w:rPr>
      </w:pPr>
    </w:p>
    <w:p w14:paraId="7AB0F95A" w14:textId="5397C795" w:rsidR="009F728F" w:rsidRPr="00F43E02" w:rsidRDefault="009F728F" w:rsidP="005F3E11">
      <w:pPr>
        <w:pStyle w:val="a7"/>
        <w:numPr>
          <w:ilvl w:val="1"/>
          <w:numId w:val="14"/>
        </w:numPr>
        <w:shd w:val="clear" w:color="auto" w:fill="FFFFFF"/>
        <w:spacing w:before="100" w:beforeAutospacing="1" w:after="100" w:afterAutospacing="1" w:line="360" w:lineRule="auto"/>
        <w:ind w:left="0" w:firstLine="567"/>
        <w:jc w:val="both"/>
        <w:rPr>
          <w:rFonts w:ascii="Times New Roman" w:hAnsi="Times New Roman" w:cs="Times New Roman"/>
          <w:sz w:val="28"/>
          <w:szCs w:val="28"/>
        </w:rPr>
      </w:pPr>
      <w:r w:rsidRPr="00F43E02">
        <w:rPr>
          <w:rFonts w:ascii="Times New Roman" w:hAnsi="Times New Roman" w:cs="Times New Roman"/>
          <w:sz w:val="28"/>
          <w:szCs w:val="28"/>
        </w:rPr>
        <w:t xml:space="preserve">Дождитесь ответа и начинайте процесс заявки. Будьте готовы письменно ответить на любые вопросы эксперта, дослать все дополнительно запрошенные экспертом материалы.  </w:t>
      </w:r>
    </w:p>
    <w:p w14:paraId="725ADF50" w14:textId="77777777" w:rsidR="009F728F" w:rsidRPr="00F43E02" w:rsidRDefault="009F728F" w:rsidP="005F3E11">
      <w:pPr>
        <w:pStyle w:val="a7"/>
        <w:shd w:val="clear" w:color="auto" w:fill="FFFFFF"/>
        <w:spacing w:before="100" w:beforeAutospacing="1" w:after="100" w:afterAutospacing="1" w:line="360" w:lineRule="auto"/>
        <w:ind w:left="0" w:firstLine="567"/>
        <w:jc w:val="both"/>
        <w:rPr>
          <w:rFonts w:ascii="Times New Roman" w:hAnsi="Times New Roman" w:cs="Times New Roman"/>
          <w:sz w:val="28"/>
          <w:szCs w:val="28"/>
        </w:rPr>
      </w:pPr>
    </w:p>
    <w:p w14:paraId="2335F660" w14:textId="4B0EA94C" w:rsidR="009F728F" w:rsidRPr="00F43E02" w:rsidRDefault="009F728F" w:rsidP="005F3E11">
      <w:pPr>
        <w:pStyle w:val="a7"/>
        <w:numPr>
          <w:ilvl w:val="1"/>
          <w:numId w:val="14"/>
        </w:numPr>
        <w:shd w:val="clear" w:color="auto" w:fill="FFFFFF"/>
        <w:spacing w:before="100" w:beforeAutospacing="1" w:after="100" w:afterAutospacing="1" w:line="360" w:lineRule="auto"/>
        <w:ind w:left="0" w:firstLine="567"/>
        <w:jc w:val="both"/>
        <w:rPr>
          <w:rFonts w:ascii="Times New Roman" w:hAnsi="Times New Roman" w:cs="Times New Roman"/>
          <w:sz w:val="28"/>
          <w:szCs w:val="28"/>
        </w:rPr>
      </w:pPr>
      <w:r w:rsidRPr="00F43E02">
        <w:rPr>
          <w:rFonts w:ascii="Times New Roman" w:hAnsi="Times New Roman" w:cs="Times New Roman"/>
          <w:sz w:val="28"/>
          <w:szCs w:val="28"/>
        </w:rPr>
        <w:t xml:space="preserve">Будьте готовы к тому, что в процессе рассмотрения ваших заявочных документов эксперты могут предлагать вам вносить изменения в маршрутные документы. Причинами предложения изменений могут быть: </w:t>
      </w:r>
    </w:p>
    <w:p w14:paraId="68399385" w14:textId="77777777" w:rsidR="009F728F" w:rsidRPr="00F43E02" w:rsidRDefault="009F728F" w:rsidP="005F3E11">
      <w:pPr>
        <w:pStyle w:val="a7"/>
        <w:numPr>
          <w:ilvl w:val="0"/>
          <w:numId w:val="11"/>
        </w:numPr>
        <w:shd w:val="clear" w:color="auto" w:fill="FFFFFF"/>
        <w:spacing w:before="100" w:beforeAutospacing="1" w:after="100" w:afterAutospacing="1" w:line="360" w:lineRule="auto"/>
        <w:ind w:left="567" w:firstLine="567"/>
        <w:jc w:val="both"/>
        <w:rPr>
          <w:rFonts w:ascii="Times New Roman" w:hAnsi="Times New Roman" w:cs="Times New Roman"/>
          <w:sz w:val="28"/>
          <w:szCs w:val="28"/>
        </w:rPr>
      </w:pPr>
      <w:r w:rsidRPr="00F43E02">
        <w:rPr>
          <w:rFonts w:ascii="Times New Roman" w:hAnsi="Times New Roman" w:cs="Times New Roman"/>
          <w:sz w:val="28"/>
          <w:szCs w:val="28"/>
        </w:rPr>
        <w:t xml:space="preserve">недостаточность информации, неточности и ошибки, допущенные руководителем группы в подборе заявочных материалов и заполнении маршрутной книжки, указывающие по мнению эксперта на недостаточную компетентность руководителя группы в целом; </w:t>
      </w:r>
    </w:p>
    <w:p w14:paraId="03DD3C92" w14:textId="77777777" w:rsidR="009F728F" w:rsidRPr="00F43E02" w:rsidRDefault="009F728F" w:rsidP="005F3E11">
      <w:pPr>
        <w:pStyle w:val="a7"/>
        <w:numPr>
          <w:ilvl w:val="0"/>
          <w:numId w:val="11"/>
        </w:numPr>
        <w:shd w:val="clear" w:color="auto" w:fill="FFFFFF"/>
        <w:spacing w:before="100" w:beforeAutospacing="1" w:after="100" w:afterAutospacing="1" w:line="360" w:lineRule="auto"/>
        <w:ind w:left="567" w:firstLine="567"/>
        <w:jc w:val="both"/>
        <w:rPr>
          <w:rFonts w:ascii="Times New Roman" w:hAnsi="Times New Roman" w:cs="Times New Roman"/>
          <w:sz w:val="28"/>
          <w:szCs w:val="28"/>
        </w:rPr>
      </w:pPr>
      <w:r w:rsidRPr="00F43E02">
        <w:rPr>
          <w:rFonts w:ascii="Times New Roman" w:hAnsi="Times New Roman" w:cs="Times New Roman"/>
          <w:sz w:val="28"/>
          <w:szCs w:val="28"/>
        </w:rPr>
        <w:t>результаты проверки группы на местности, указывающие на недостаточную подготовленность группы.</w:t>
      </w:r>
    </w:p>
    <w:p w14:paraId="59696C0D" w14:textId="77777777" w:rsidR="009F728F" w:rsidRPr="00F43E02" w:rsidRDefault="009F728F" w:rsidP="005F3E11">
      <w:pPr>
        <w:pStyle w:val="a7"/>
        <w:shd w:val="clear" w:color="auto" w:fill="FFFFFF"/>
        <w:spacing w:before="100" w:beforeAutospacing="1" w:after="100" w:afterAutospacing="1" w:line="360" w:lineRule="auto"/>
        <w:ind w:left="1701"/>
        <w:jc w:val="both"/>
        <w:rPr>
          <w:rFonts w:ascii="Times New Roman" w:hAnsi="Times New Roman" w:cs="Times New Roman"/>
          <w:sz w:val="28"/>
          <w:szCs w:val="28"/>
        </w:rPr>
      </w:pPr>
    </w:p>
    <w:p w14:paraId="3C6325B6" w14:textId="27BBA4AE" w:rsidR="009F728F" w:rsidRPr="00F43E02" w:rsidRDefault="009F728F" w:rsidP="005F3E11">
      <w:pPr>
        <w:pStyle w:val="a7"/>
        <w:numPr>
          <w:ilvl w:val="1"/>
          <w:numId w:val="14"/>
        </w:numPr>
        <w:shd w:val="clear" w:color="auto" w:fill="FFFFFF"/>
        <w:spacing w:before="100" w:beforeAutospacing="1" w:after="100" w:afterAutospacing="1" w:line="360" w:lineRule="auto"/>
        <w:ind w:left="0" w:firstLine="567"/>
        <w:jc w:val="both"/>
        <w:rPr>
          <w:rFonts w:ascii="Times New Roman" w:hAnsi="Times New Roman" w:cs="Times New Roman"/>
          <w:sz w:val="28"/>
          <w:szCs w:val="28"/>
        </w:rPr>
      </w:pPr>
      <w:r w:rsidRPr="00F43E02">
        <w:rPr>
          <w:rFonts w:ascii="Times New Roman" w:hAnsi="Times New Roman" w:cs="Times New Roman"/>
          <w:sz w:val="28"/>
          <w:szCs w:val="28"/>
        </w:rPr>
        <w:t>Определение первого и – при необходимости – второго экспертов производится</w:t>
      </w:r>
      <w:r w:rsidR="00347FD9">
        <w:rPr>
          <w:rFonts w:ascii="Times New Roman" w:hAnsi="Times New Roman" w:cs="Times New Roman"/>
          <w:sz w:val="28"/>
          <w:szCs w:val="28"/>
        </w:rPr>
        <w:t xml:space="preserve"> руководством </w:t>
      </w:r>
      <w:r w:rsidRPr="00F43E02">
        <w:rPr>
          <w:rFonts w:ascii="Times New Roman" w:hAnsi="Times New Roman" w:cs="Times New Roman"/>
          <w:sz w:val="28"/>
          <w:szCs w:val="28"/>
        </w:rPr>
        <w:t>МКК</w:t>
      </w:r>
      <w:r w:rsidR="00347FD9">
        <w:rPr>
          <w:rFonts w:ascii="Times New Roman" w:hAnsi="Times New Roman" w:cs="Times New Roman"/>
          <w:sz w:val="28"/>
          <w:szCs w:val="28"/>
        </w:rPr>
        <w:t xml:space="preserve"> ОУ</w:t>
      </w:r>
      <w:r w:rsidRPr="00F43E02">
        <w:rPr>
          <w:rFonts w:ascii="Times New Roman" w:hAnsi="Times New Roman" w:cs="Times New Roman"/>
          <w:sz w:val="28"/>
          <w:szCs w:val="28"/>
        </w:rPr>
        <w:t>. После согласования заявочных материалов с первым экспертом материалы вместе со всей перепиской по ним передаются вто</w:t>
      </w:r>
      <w:r w:rsidR="00347FD9">
        <w:rPr>
          <w:rFonts w:ascii="Times New Roman" w:hAnsi="Times New Roman" w:cs="Times New Roman"/>
          <w:sz w:val="28"/>
          <w:szCs w:val="28"/>
        </w:rPr>
        <w:t xml:space="preserve">рому эксперту или председателю </w:t>
      </w:r>
      <w:r w:rsidRPr="00F43E02">
        <w:rPr>
          <w:rFonts w:ascii="Times New Roman" w:hAnsi="Times New Roman" w:cs="Times New Roman"/>
          <w:sz w:val="28"/>
          <w:szCs w:val="28"/>
        </w:rPr>
        <w:t>МКК</w:t>
      </w:r>
      <w:r w:rsidR="00347FD9">
        <w:rPr>
          <w:rFonts w:ascii="Times New Roman" w:hAnsi="Times New Roman" w:cs="Times New Roman"/>
          <w:sz w:val="28"/>
          <w:szCs w:val="28"/>
        </w:rPr>
        <w:t xml:space="preserve"> ОУ</w:t>
      </w:r>
      <w:r w:rsidRPr="00F43E02">
        <w:rPr>
          <w:rFonts w:ascii="Times New Roman" w:hAnsi="Times New Roman" w:cs="Times New Roman"/>
          <w:sz w:val="28"/>
          <w:szCs w:val="28"/>
        </w:rPr>
        <w:t>. Об этом сообщается руководителю группы. Если по какой-то причине эксперт отказывается согласовать маршрутные документы, руководитель г</w:t>
      </w:r>
      <w:r w:rsidR="00347FD9">
        <w:rPr>
          <w:rFonts w:ascii="Times New Roman" w:hAnsi="Times New Roman" w:cs="Times New Roman"/>
          <w:sz w:val="28"/>
          <w:szCs w:val="28"/>
        </w:rPr>
        <w:t xml:space="preserve">руппы имеет право обратиться в </w:t>
      </w:r>
      <w:r w:rsidRPr="00F43E02">
        <w:rPr>
          <w:rFonts w:ascii="Times New Roman" w:hAnsi="Times New Roman" w:cs="Times New Roman"/>
          <w:sz w:val="28"/>
          <w:szCs w:val="28"/>
        </w:rPr>
        <w:t>МКК</w:t>
      </w:r>
      <w:r w:rsidR="00347FD9">
        <w:rPr>
          <w:rFonts w:ascii="Times New Roman" w:hAnsi="Times New Roman" w:cs="Times New Roman"/>
          <w:sz w:val="28"/>
          <w:szCs w:val="28"/>
        </w:rPr>
        <w:t xml:space="preserve"> ОУ</w:t>
      </w:r>
      <w:r w:rsidRPr="00F43E02">
        <w:rPr>
          <w:rFonts w:ascii="Times New Roman" w:hAnsi="Times New Roman" w:cs="Times New Roman"/>
          <w:sz w:val="28"/>
          <w:szCs w:val="28"/>
        </w:rPr>
        <w:t xml:space="preserve"> с просьбой о назначении другого эксперта. </w:t>
      </w:r>
    </w:p>
    <w:p w14:paraId="42AA7BAD" w14:textId="77777777" w:rsidR="009F728F" w:rsidRPr="00F43E02" w:rsidRDefault="009F728F" w:rsidP="005F3E11">
      <w:pPr>
        <w:pStyle w:val="a7"/>
        <w:shd w:val="clear" w:color="auto" w:fill="FFFFFF"/>
        <w:spacing w:before="100" w:beforeAutospacing="1" w:after="100" w:afterAutospacing="1" w:line="360" w:lineRule="auto"/>
        <w:ind w:left="0" w:firstLine="567"/>
        <w:jc w:val="both"/>
        <w:rPr>
          <w:rFonts w:ascii="Times New Roman" w:hAnsi="Times New Roman" w:cs="Times New Roman"/>
          <w:sz w:val="28"/>
          <w:szCs w:val="28"/>
        </w:rPr>
      </w:pPr>
    </w:p>
    <w:p w14:paraId="21577D68" w14:textId="4B4D23C0" w:rsidR="009F728F" w:rsidRPr="00F43E02" w:rsidRDefault="009F728F" w:rsidP="005F3E11">
      <w:pPr>
        <w:pStyle w:val="a7"/>
        <w:numPr>
          <w:ilvl w:val="1"/>
          <w:numId w:val="14"/>
        </w:numPr>
        <w:shd w:val="clear" w:color="auto" w:fill="FFFFFF"/>
        <w:spacing w:before="100" w:beforeAutospacing="1" w:after="100" w:afterAutospacing="1" w:line="360" w:lineRule="auto"/>
        <w:ind w:left="0" w:firstLine="567"/>
        <w:jc w:val="both"/>
        <w:rPr>
          <w:rFonts w:ascii="Times New Roman" w:hAnsi="Times New Roman" w:cs="Times New Roman"/>
          <w:sz w:val="28"/>
          <w:szCs w:val="28"/>
        </w:rPr>
      </w:pPr>
      <w:r w:rsidRPr="00F43E02">
        <w:rPr>
          <w:rFonts w:ascii="Times New Roman" w:hAnsi="Times New Roman" w:cs="Times New Roman"/>
          <w:sz w:val="28"/>
          <w:szCs w:val="28"/>
        </w:rPr>
        <w:lastRenderedPageBreak/>
        <w:t>Если электронная проц</w:t>
      </w:r>
      <w:r w:rsidR="00347FD9">
        <w:rPr>
          <w:rFonts w:ascii="Times New Roman" w:hAnsi="Times New Roman" w:cs="Times New Roman"/>
          <w:sz w:val="28"/>
          <w:szCs w:val="28"/>
        </w:rPr>
        <w:t xml:space="preserve">едура согласования состоялась, </w:t>
      </w:r>
      <w:r w:rsidRPr="00F43E02">
        <w:rPr>
          <w:rFonts w:ascii="Times New Roman" w:hAnsi="Times New Roman" w:cs="Times New Roman"/>
          <w:sz w:val="28"/>
          <w:szCs w:val="28"/>
        </w:rPr>
        <w:t>МКК</w:t>
      </w:r>
      <w:r w:rsidR="00347FD9">
        <w:rPr>
          <w:rFonts w:ascii="Times New Roman" w:hAnsi="Times New Roman" w:cs="Times New Roman"/>
          <w:sz w:val="28"/>
          <w:szCs w:val="28"/>
        </w:rPr>
        <w:t xml:space="preserve"> ОУ</w:t>
      </w:r>
      <w:r w:rsidRPr="00F43E02">
        <w:rPr>
          <w:rFonts w:ascii="Times New Roman" w:hAnsi="Times New Roman" w:cs="Times New Roman"/>
          <w:sz w:val="28"/>
          <w:szCs w:val="28"/>
        </w:rPr>
        <w:t xml:space="preserve"> сообщает руководителю группы об этом. Руководитель группы распечатывает маршрутную книжку (в д</w:t>
      </w:r>
      <w:r w:rsidR="00347FD9">
        <w:rPr>
          <w:rFonts w:ascii="Times New Roman" w:hAnsi="Times New Roman" w:cs="Times New Roman"/>
          <w:sz w:val="28"/>
          <w:szCs w:val="28"/>
        </w:rPr>
        <w:t xml:space="preserve">вух экземплярах) и согласует с </w:t>
      </w:r>
      <w:r w:rsidRPr="00F43E02">
        <w:rPr>
          <w:rFonts w:ascii="Times New Roman" w:hAnsi="Times New Roman" w:cs="Times New Roman"/>
          <w:sz w:val="28"/>
          <w:szCs w:val="28"/>
        </w:rPr>
        <w:t xml:space="preserve">МКК </w:t>
      </w:r>
      <w:r w:rsidR="00347FD9">
        <w:rPr>
          <w:rFonts w:ascii="Times New Roman" w:hAnsi="Times New Roman" w:cs="Times New Roman"/>
          <w:sz w:val="28"/>
          <w:szCs w:val="28"/>
        </w:rPr>
        <w:t xml:space="preserve">ОУ </w:t>
      </w:r>
      <w:r w:rsidRPr="00F43E02">
        <w:rPr>
          <w:rFonts w:ascii="Times New Roman" w:hAnsi="Times New Roman" w:cs="Times New Roman"/>
          <w:sz w:val="28"/>
          <w:szCs w:val="28"/>
        </w:rPr>
        <w:t>срок подписания печатного документа. Печатный документ может представ</w:t>
      </w:r>
      <w:r w:rsidR="00347FD9">
        <w:rPr>
          <w:rFonts w:ascii="Times New Roman" w:hAnsi="Times New Roman" w:cs="Times New Roman"/>
          <w:sz w:val="28"/>
          <w:szCs w:val="28"/>
        </w:rPr>
        <w:t xml:space="preserve">ляться в </w:t>
      </w:r>
      <w:r w:rsidRPr="00F43E02">
        <w:rPr>
          <w:rFonts w:ascii="Times New Roman" w:hAnsi="Times New Roman" w:cs="Times New Roman"/>
          <w:sz w:val="28"/>
          <w:szCs w:val="28"/>
        </w:rPr>
        <w:t xml:space="preserve">МКК </w:t>
      </w:r>
      <w:r w:rsidR="00347FD9">
        <w:rPr>
          <w:rFonts w:ascii="Times New Roman" w:hAnsi="Times New Roman" w:cs="Times New Roman"/>
          <w:sz w:val="28"/>
          <w:szCs w:val="28"/>
        </w:rPr>
        <w:t xml:space="preserve">ОУ </w:t>
      </w:r>
      <w:r w:rsidRPr="00F43E02">
        <w:rPr>
          <w:rFonts w:ascii="Times New Roman" w:hAnsi="Times New Roman" w:cs="Times New Roman"/>
          <w:sz w:val="28"/>
          <w:szCs w:val="28"/>
        </w:rPr>
        <w:t xml:space="preserve">без подписи руководителя и печати проводящей организации, но с отметкой о проверке медицинских допусков. </w:t>
      </w:r>
    </w:p>
    <w:p w14:paraId="3472C54A" w14:textId="77777777" w:rsidR="009F728F" w:rsidRPr="00F43E02" w:rsidRDefault="009F728F" w:rsidP="005F3E11">
      <w:pPr>
        <w:pStyle w:val="a7"/>
        <w:spacing w:line="360" w:lineRule="auto"/>
        <w:ind w:left="0" w:firstLine="567"/>
        <w:rPr>
          <w:rFonts w:ascii="Times New Roman" w:hAnsi="Times New Roman" w:cs="Times New Roman"/>
          <w:sz w:val="28"/>
          <w:szCs w:val="28"/>
        </w:rPr>
      </w:pPr>
    </w:p>
    <w:p w14:paraId="32077ECD" w14:textId="43743256" w:rsidR="009F728F" w:rsidRPr="00F43E02" w:rsidRDefault="009F728F" w:rsidP="005F3E11">
      <w:pPr>
        <w:pStyle w:val="a7"/>
        <w:numPr>
          <w:ilvl w:val="1"/>
          <w:numId w:val="14"/>
        </w:numPr>
        <w:shd w:val="clear" w:color="auto" w:fill="FFFFFF"/>
        <w:spacing w:before="100" w:beforeAutospacing="1" w:after="100" w:afterAutospacing="1" w:line="360" w:lineRule="auto"/>
        <w:ind w:left="0" w:firstLine="567"/>
        <w:jc w:val="both"/>
        <w:rPr>
          <w:rFonts w:ascii="Times New Roman" w:hAnsi="Times New Roman" w:cs="Times New Roman"/>
          <w:sz w:val="28"/>
          <w:szCs w:val="28"/>
        </w:rPr>
      </w:pPr>
      <w:r w:rsidRPr="00F43E02">
        <w:rPr>
          <w:rFonts w:ascii="Times New Roman" w:hAnsi="Times New Roman" w:cs="Times New Roman"/>
          <w:sz w:val="28"/>
          <w:szCs w:val="28"/>
        </w:rPr>
        <w:t>Кроме маршрутной книжки на очном согласовании руководитель группы предоставляет те документы, о необходимости представления которых в печатном виде ему сообщили специалисты МКК</w:t>
      </w:r>
      <w:r w:rsidR="00347FD9">
        <w:rPr>
          <w:rFonts w:ascii="Times New Roman" w:hAnsi="Times New Roman" w:cs="Times New Roman"/>
          <w:sz w:val="28"/>
          <w:szCs w:val="28"/>
        </w:rPr>
        <w:t xml:space="preserve"> ОУ</w:t>
      </w:r>
      <w:r w:rsidRPr="00F43E02">
        <w:rPr>
          <w:rFonts w:ascii="Times New Roman" w:hAnsi="Times New Roman" w:cs="Times New Roman"/>
          <w:sz w:val="28"/>
          <w:szCs w:val="28"/>
        </w:rPr>
        <w:t xml:space="preserve">. </w:t>
      </w:r>
    </w:p>
    <w:p w14:paraId="64984CEC" w14:textId="77777777" w:rsidR="009F728F" w:rsidRPr="00F43E02" w:rsidRDefault="009F728F" w:rsidP="005F3E11">
      <w:pPr>
        <w:pStyle w:val="a7"/>
        <w:spacing w:line="360" w:lineRule="auto"/>
        <w:ind w:left="0" w:firstLine="567"/>
        <w:rPr>
          <w:rFonts w:ascii="Times New Roman" w:hAnsi="Times New Roman" w:cs="Times New Roman"/>
          <w:sz w:val="28"/>
          <w:szCs w:val="28"/>
        </w:rPr>
      </w:pPr>
    </w:p>
    <w:p w14:paraId="41CBDA64" w14:textId="27374CB0" w:rsidR="009F728F" w:rsidRPr="00F43E02" w:rsidRDefault="009F728F" w:rsidP="005F3E11">
      <w:pPr>
        <w:pStyle w:val="a7"/>
        <w:numPr>
          <w:ilvl w:val="1"/>
          <w:numId w:val="14"/>
        </w:numPr>
        <w:shd w:val="clear" w:color="auto" w:fill="FFFFFF"/>
        <w:spacing w:before="100" w:beforeAutospacing="1" w:after="100" w:afterAutospacing="1" w:line="360" w:lineRule="auto"/>
        <w:ind w:left="0" w:firstLine="567"/>
        <w:jc w:val="both"/>
        <w:rPr>
          <w:rFonts w:ascii="Times New Roman" w:hAnsi="Times New Roman" w:cs="Times New Roman"/>
          <w:sz w:val="28"/>
          <w:szCs w:val="28"/>
        </w:rPr>
      </w:pPr>
      <w:r w:rsidRPr="00F43E02">
        <w:rPr>
          <w:rFonts w:ascii="Times New Roman" w:hAnsi="Times New Roman" w:cs="Times New Roman"/>
          <w:sz w:val="28"/>
          <w:szCs w:val="28"/>
        </w:rPr>
        <w:t xml:space="preserve">При заявке учебно-тренировочного сбора или экспедиции кроме </w:t>
      </w:r>
      <w:r w:rsidR="00F52C83" w:rsidRPr="00F43E02">
        <w:rPr>
          <w:rFonts w:ascii="Times New Roman" w:hAnsi="Times New Roman" w:cs="Times New Roman"/>
          <w:sz w:val="28"/>
          <w:szCs w:val="28"/>
        </w:rPr>
        <w:t>маршрута заявляется</w:t>
      </w:r>
      <w:r w:rsidRPr="00F43E02">
        <w:rPr>
          <w:rFonts w:ascii="Times New Roman" w:hAnsi="Times New Roman" w:cs="Times New Roman"/>
          <w:sz w:val="28"/>
          <w:szCs w:val="28"/>
        </w:rPr>
        <w:t xml:space="preserve"> программа тренировок и программа исследований. Программы включают в себя содержательную последовательность проведения тренировок/исследований. Если в программе учебно-тренировочного сбора отрабатывается техника преодоления категорированных препятствий маршрута, в разделе 6 маршрутной книжки «Сложные участки маршрута и способы их преодоления» описывается и иллюстрируется схемами тренируемая техника преодоления. Содержание раздела 6 в маршрутной книжке экспедиции во многом зависит от рельефа, на котором проводятся экспедиционные исследования. </w:t>
      </w:r>
    </w:p>
    <w:p w14:paraId="4486144E" w14:textId="77777777" w:rsidR="009F728F" w:rsidRPr="00F43E02" w:rsidRDefault="009F728F" w:rsidP="005F3E11">
      <w:pPr>
        <w:pStyle w:val="a7"/>
        <w:spacing w:line="360" w:lineRule="auto"/>
        <w:ind w:left="0" w:firstLine="567"/>
        <w:jc w:val="both"/>
        <w:rPr>
          <w:rFonts w:ascii="Times New Roman" w:hAnsi="Times New Roman" w:cs="Times New Roman"/>
          <w:sz w:val="28"/>
          <w:szCs w:val="28"/>
        </w:rPr>
      </w:pPr>
      <w:r w:rsidRPr="00F43E02">
        <w:rPr>
          <w:rFonts w:ascii="Times New Roman" w:hAnsi="Times New Roman" w:cs="Times New Roman"/>
          <w:sz w:val="28"/>
          <w:szCs w:val="28"/>
        </w:rPr>
        <w:t xml:space="preserve">При включении в состав учебно-тренировочного сбора тренировок по ориентированию, в пакете заявочных документов представляется карты тренировочных полигонов, указываются «границы района», а в программе сбора – виды учебно-тренировочных дистанций. При заявке экспедиций представляется карта активной части маршрута (при наличии активной части) и карта полигона экспедиционных исследований. При проведении тренировок на скальных массивах или на эскарпах, в разделе 6 маршрутной книжки указывается местонахождения контролирующих тренировочный процесс руководителей группы, в программе описываются применяемые виды </w:t>
      </w:r>
      <w:r w:rsidRPr="00F43E02">
        <w:rPr>
          <w:rFonts w:ascii="Times New Roman" w:hAnsi="Times New Roman" w:cs="Times New Roman"/>
          <w:sz w:val="28"/>
          <w:szCs w:val="28"/>
        </w:rPr>
        <w:lastRenderedPageBreak/>
        <w:t xml:space="preserve">страховок, в разделе 7 «Материальное обеспечение группы» перечисляется страховочное снаряжение.   </w:t>
      </w:r>
    </w:p>
    <w:p w14:paraId="66C5D657" w14:textId="77777777" w:rsidR="009F728F" w:rsidRPr="00F43E02" w:rsidRDefault="009F728F" w:rsidP="005F3E11">
      <w:pPr>
        <w:pStyle w:val="a7"/>
        <w:shd w:val="clear" w:color="auto" w:fill="FFFFFF"/>
        <w:spacing w:before="100" w:beforeAutospacing="1" w:after="100" w:afterAutospacing="1" w:line="360" w:lineRule="auto"/>
        <w:ind w:left="1134"/>
        <w:jc w:val="both"/>
        <w:rPr>
          <w:rFonts w:ascii="Times New Roman" w:hAnsi="Times New Roman" w:cs="Times New Roman"/>
          <w:sz w:val="28"/>
          <w:szCs w:val="28"/>
        </w:rPr>
      </w:pPr>
    </w:p>
    <w:p w14:paraId="4A0818E2" w14:textId="76723496" w:rsidR="0031569C" w:rsidRPr="00F43E02" w:rsidRDefault="00730CC4" w:rsidP="005F3E11">
      <w:pPr>
        <w:shd w:val="clear" w:color="auto" w:fill="FFFFFF"/>
        <w:spacing w:after="0" w:line="360" w:lineRule="auto"/>
        <w:jc w:val="center"/>
        <w:rPr>
          <w:rFonts w:ascii="Times New Roman" w:eastAsia="Times New Roman" w:hAnsi="Times New Roman" w:cs="Times New Roman"/>
          <w:color w:val="2C2D2E"/>
          <w:kern w:val="0"/>
          <w:sz w:val="28"/>
          <w:szCs w:val="28"/>
          <w:lang w:eastAsia="ru-RU"/>
          <w14:ligatures w14:val="none"/>
        </w:rPr>
      </w:pPr>
      <w:r w:rsidRPr="00F43E02">
        <w:rPr>
          <w:rFonts w:ascii="Times New Roman" w:eastAsia="Times New Roman" w:hAnsi="Times New Roman" w:cs="Times New Roman"/>
          <w:b/>
          <w:bCs/>
          <w:color w:val="2C2D2E"/>
          <w:kern w:val="0"/>
          <w:sz w:val="28"/>
          <w:szCs w:val="28"/>
          <w:lang w:eastAsia="ru-RU"/>
          <w14:ligatures w14:val="none"/>
        </w:rPr>
        <w:t xml:space="preserve">Часть </w:t>
      </w:r>
      <w:r w:rsidRPr="00F43E02">
        <w:rPr>
          <w:rFonts w:ascii="Times New Roman" w:eastAsia="Times New Roman" w:hAnsi="Times New Roman" w:cs="Times New Roman"/>
          <w:b/>
          <w:bCs/>
          <w:color w:val="2C2D2E"/>
          <w:kern w:val="0"/>
          <w:sz w:val="28"/>
          <w:szCs w:val="28"/>
          <w:lang w:val="en-US" w:eastAsia="ru-RU"/>
          <w14:ligatures w14:val="none"/>
        </w:rPr>
        <w:t>II</w:t>
      </w:r>
      <w:r w:rsidRPr="00F43E02">
        <w:rPr>
          <w:rFonts w:ascii="Times New Roman" w:eastAsia="Times New Roman" w:hAnsi="Times New Roman" w:cs="Times New Roman"/>
          <w:b/>
          <w:bCs/>
          <w:color w:val="2C2D2E"/>
          <w:kern w:val="0"/>
          <w:sz w:val="28"/>
          <w:szCs w:val="28"/>
          <w:lang w:eastAsia="ru-RU"/>
          <w14:ligatures w14:val="none"/>
        </w:rPr>
        <w:t>.</w:t>
      </w:r>
      <w:r w:rsidRPr="00F43E02">
        <w:rPr>
          <w:rFonts w:ascii="Times New Roman" w:eastAsia="Times New Roman" w:hAnsi="Times New Roman" w:cs="Times New Roman"/>
          <w:color w:val="2C2D2E"/>
          <w:kern w:val="0"/>
          <w:sz w:val="28"/>
          <w:szCs w:val="28"/>
          <w:lang w:eastAsia="ru-RU"/>
          <w14:ligatures w14:val="none"/>
        </w:rPr>
        <w:t xml:space="preserve"> </w:t>
      </w:r>
      <w:r w:rsidR="0031569C" w:rsidRPr="00F43E02">
        <w:rPr>
          <w:rFonts w:ascii="Times New Roman" w:eastAsia="Times New Roman" w:hAnsi="Times New Roman" w:cs="Times New Roman"/>
          <w:color w:val="2C2D2E"/>
          <w:kern w:val="0"/>
          <w:sz w:val="28"/>
          <w:szCs w:val="28"/>
          <w:lang w:eastAsia="ru-RU"/>
          <w14:ligatures w14:val="none"/>
        </w:rPr>
        <w:t>Методические рекомендации</w:t>
      </w:r>
      <w:r w:rsidR="006011E9" w:rsidRPr="00F43E02">
        <w:rPr>
          <w:rFonts w:ascii="Times New Roman" w:eastAsia="Times New Roman" w:hAnsi="Times New Roman" w:cs="Times New Roman"/>
          <w:color w:val="2C2D2E"/>
          <w:kern w:val="0"/>
          <w:sz w:val="28"/>
          <w:szCs w:val="28"/>
          <w:lang w:eastAsia="ru-RU"/>
          <w14:ligatures w14:val="none"/>
        </w:rPr>
        <w:t xml:space="preserve"> эксперту </w:t>
      </w:r>
      <w:r w:rsidR="007F3B5E" w:rsidRPr="00F43E02">
        <w:rPr>
          <w:rFonts w:ascii="Times New Roman" w:eastAsia="Times New Roman" w:hAnsi="Times New Roman" w:cs="Times New Roman"/>
          <w:color w:val="2C2D2E"/>
          <w:kern w:val="0"/>
          <w:sz w:val="28"/>
          <w:szCs w:val="28"/>
          <w:lang w:eastAsia="ru-RU"/>
          <w14:ligatures w14:val="none"/>
        </w:rPr>
        <w:t>МКК ОУ</w:t>
      </w:r>
    </w:p>
    <w:p w14:paraId="132A1015" w14:textId="1B3372CE" w:rsidR="0031569C" w:rsidRPr="00F43E02" w:rsidRDefault="0031569C" w:rsidP="005F3E11">
      <w:pPr>
        <w:shd w:val="clear" w:color="auto" w:fill="FFFFFF"/>
        <w:spacing w:after="0" w:line="360" w:lineRule="auto"/>
        <w:jc w:val="center"/>
        <w:rPr>
          <w:rFonts w:ascii="Times New Roman" w:eastAsia="Times New Roman" w:hAnsi="Times New Roman" w:cs="Times New Roman"/>
          <w:color w:val="2C2D2E"/>
          <w:kern w:val="0"/>
          <w:sz w:val="28"/>
          <w:szCs w:val="28"/>
          <w:lang w:eastAsia="ru-RU"/>
          <w14:ligatures w14:val="none"/>
        </w:rPr>
      </w:pPr>
      <w:r w:rsidRPr="00F43E02">
        <w:rPr>
          <w:rFonts w:ascii="Times New Roman" w:eastAsia="Times New Roman" w:hAnsi="Times New Roman" w:cs="Times New Roman"/>
          <w:color w:val="2C2D2E"/>
          <w:kern w:val="0"/>
          <w:sz w:val="28"/>
          <w:szCs w:val="28"/>
          <w:lang w:eastAsia="ru-RU"/>
          <w14:ligatures w14:val="none"/>
        </w:rPr>
        <w:t xml:space="preserve">«О порядке рассмотрения маршрутных документов пешеходных, </w:t>
      </w:r>
      <w:r w:rsidR="00F52C83" w:rsidRPr="00F43E02">
        <w:rPr>
          <w:rFonts w:ascii="Times New Roman" w:eastAsia="Times New Roman" w:hAnsi="Times New Roman" w:cs="Times New Roman"/>
          <w:color w:val="2C2D2E"/>
          <w:kern w:val="0"/>
          <w:sz w:val="28"/>
          <w:szCs w:val="28"/>
          <w:lang w:eastAsia="ru-RU"/>
          <w14:ligatures w14:val="none"/>
        </w:rPr>
        <w:t>горных и</w:t>
      </w:r>
      <w:r w:rsidRPr="00F43E02">
        <w:rPr>
          <w:rFonts w:ascii="Times New Roman" w:eastAsia="Times New Roman" w:hAnsi="Times New Roman" w:cs="Times New Roman"/>
          <w:color w:val="2C2D2E"/>
          <w:kern w:val="0"/>
          <w:sz w:val="28"/>
          <w:szCs w:val="28"/>
          <w:lang w:eastAsia="ru-RU"/>
          <w14:ligatures w14:val="none"/>
        </w:rPr>
        <w:t xml:space="preserve"> лыжных </w:t>
      </w:r>
      <w:r w:rsidR="00812E69">
        <w:rPr>
          <w:rFonts w:ascii="Times New Roman" w:eastAsia="Times New Roman" w:hAnsi="Times New Roman" w:cs="Times New Roman"/>
          <w:color w:val="2C2D2E"/>
          <w:kern w:val="0"/>
          <w:sz w:val="28"/>
          <w:szCs w:val="28"/>
          <w:lang w:eastAsia="ru-RU"/>
          <w14:ligatures w14:val="none"/>
        </w:rPr>
        <w:t>путешествий</w:t>
      </w:r>
      <w:r w:rsidRPr="00F43E02">
        <w:rPr>
          <w:rFonts w:ascii="Times New Roman" w:eastAsia="Times New Roman" w:hAnsi="Times New Roman" w:cs="Times New Roman"/>
          <w:color w:val="2C2D2E"/>
          <w:kern w:val="0"/>
          <w:sz w:val="28"/>
          <w:szCs w:val="28"/>
          <w:lang w:eastAsia="ru-RU"/>
          <w14:ligatures w14:val="none"/>
        </w:rPr>
        <w:t>».</w:t>
      </w:r>
    </w:p>
    <w:p w14:paraId="5EB8C8DA" w14:textId="77777777" w:rsidR="0031569C" w:rsidRPr="00F43E02" w:rsidRDefault="0031569C" w:rsidP="005F3E11">
      <w:pPr>
        <w:shd w:val="clear" w:color="auto" w:fill="FFFFFF"/>
        <w:spacing w:after="0" w:line="360" w:lineRule="auto"/>
        <w:rPr>
          <w:rFonts w:ascii="Times New Roman" w:eastAsia="Times New Roman" w:hAnsi="Times New Roman" w:cs="Times New Roman"/>
          <w:color w:val="2C2D2E"/>
          <w:kern w:val="0"/>
          <w:sz w:val="28"/>
          <w:szCs w:val="28"/>
          <w:lang w:eastAsia="ru-RU"/>
          <w14:ligatures w14:val="none"/>
        </w:rPr>
      </w:pPr>
    </w:p>
    <w:p w14:paraId="592873D4" w14:textId="770048AA" w:rsidR="00C054ED" w:rsidRPr="00F43E02" w:rsidRDefault="00C054ED" w:rsidP="005F3E11">
      <w:pPr>
        <w:pStyle w:val="a7"/>
        <w:numPr>
          <w:ilvl w:val="1"/>
          <w:numId w:val="15"/>
        </w:numPr>
        <w:shd w:val="clear" w:color="auto" w:fill="FFFFFF"/>
        <w:spacing w:after="0" w:line="360" w:lineRule="auto"/>
        <w:ind w:left="0" w:firstLine="567"/>
        <w:jc w:val="both"/>
        <w:rPr>
          <w:rFonts w:ascii="Times New Roman" w:eastAsia="Times New Roman" w:hAnsi="Times New Roman" w:cs="Times New Roman"/>
          <w:color w:val="2C2D2E"/>
          <w:kern w:val="0"/>
          <w:sz w:val="28"/>
          <w:szCs w:val="28"/>
          <w:lang w:eastAsia="ru-RU"/>
          <w14:ligatures w14:val="none"/>
        </w:rPr>
      </w:pPr>
      <w:r w:rsidRPr="00F43E02">
        <w:rPr>
          <w:rFonts w:ascii="Times New Roman" w:eastAsia="Times New Roman" w:hAnsi="Times New Roman" w:cs="Times New Roman"/>
          <w:color w:val="2C2D2E"/>
          <w:kern w:val="0"/>
          <w:sz w:val="28"/>
          <w:szCs w:val="28"/>
          <w:lang w:eastAsia="ru-RU"/>
          <w14:ligatures w14:val="none"/>
        </w:rPr>
        <w:t xml:space="preserve">Рассмотрению маршрутных заявочных документов путешествия (похода, экспедиции, сбора) может предшествовать предварительное консультирование руководителя группы по маршруту (программе) планируемого путешествия. В этом случае почти наверняка консультировавший руководителя группы эксперт </w:t>
      </w:r>
      <w:r w:rsidR="007F3B5E" w:rsidRPr="00F43E02">
        <w:rPr>
          <w:rFonts w:ascii="Times New Roman" w:eastAsia="Times New Roman" w:hAnsi="Times New Roman" w:cs="Times New Roman"/>
          <w:color w:val="2C2D2E"/>
          <w:kern w:val="0"/>
          <w:sz w:val="28"/>
          <w:szCs w:val="28"/>
          <w:lang w:eastAsia="ru-RU"/>
          <w14:ligatures w14:val="none"/>
        </w:rPr>
        <w:t xml:space="preserve">будет первым рассматривать заявочные документы группы. </w:t>
      </w:r>
      <w:r w:rsidRPr="00F43E02">
        <w:rPr>
          <w:rFonts w:ascii="Times New Roman" w:eastAsia="Times New Roman" w:hAnsi="Times New Roman" w:cs="Times New Roman"/>
          <w:color w:val="2C2D2E"/>
          <w:kern w:val="0"/>
          <w:sz w:val="28"/>
          <w:szCs w:val="28"/>
          <w:lang w:eastAsia="ru-RU"/>
          <w14:ligatures w14:val="none"/>
        </w:rPr>
        <w:t xml:space="preserve"> </w:t>
      </w:r>
    </w:p>
    <w:p w14:paraId="20467BEF" w14:textId="77777777" w:rsidR="00790338" w:rsidRPr="00F43E02" w:rsidRDefault="00790338" w:rsidP="005F3E11">
      <w:pPr>
        <w:shd w:val="clear" w:color="auto" w:fill="FFFFFF"/>
        <w:spacing w:after="0" w:line="360" w:lineRule="auto"/>
        <w:ind w:firstLine="567"/>
        <w:jc w:val="both"/>
        <w:rPr>
          <w:rFonts w:ascii="Times New Roman" w:eastAsia="Times New Roman" w:hAnsi="Times New Roman" w:cs="Times New Roman"/>
          <w:color w:val="2C2D2E"/>
          <w:kern w:val="0"/>
          <w:sz w:val="28"/>
          <w:szCs w:val="28"/>
          <w:lang w:eastAsia="ru-RU"/>
          <w14:ligatures w14:val="none"/>
        </w:rPr>
      </w:pPr>
    </w:p>
    <w:p w14:paraId="59BA05FD" w14:textId="391D3E3B" w:rsidR="00790338" w:rsidRPr="00F43E02" w:rsidRDefault="00790338" w:rsidP="005F3E11">
      <w:pPr>
        <w:pStyle w:val="a7"/>
        <w:numPr>
          <w:ilvl w:val="1"/>
          <w:numId w:val="15"/>
        </w:numPr>
        <w:shd w:val="clear" w:color="auto" w:fill="FFFFFF"/>
        <w:spacing w:after="0" w:line="360" w:lineRule="auto"/>
        <w:ind w:left="0" w:firstLine="567"/>
        <w:jc w:val="both"/>
        <w:rPr>
          <w:rFonts w:ascii="Times New Roman" w:eastAsia="Times New Roman" w:hAnsi="Times New Roman" w:cs="Times New Roman"/>
          <w:color w:val="2C2D2E"/>
          <w:kern w:val="0"/>
          <w:sz w:val="28"/>
          <w:szCs w:val="28"/>
          <w:lang w:eastAsia="ru-RU"/>
          <w14:ligatures w14:val="none"/>
        </w:rPr>
      </w:pPr>
      <w:r w:rsidRPr="00F43E02">
        <w:rPr>
          <w:rFonts w:ascii="Times New Roman" w:eastAsia="Times New Roman" w:hAnsi="Times New Roman" w:cs="Times New Roman"/>
          <w:color w:val="2C2D2E"/>
          <w:kern w:val="0"/>
          <w:sz w:val="28"/>
          <w:szCs w:val="28"/>
          <w:lang w:eastAsia="ru-RU"/>
          <w14:ligatures w14:val="none"/>
        </w:rPr>
        <w:t xml:space="preserve">Первоначально заявочные документы представляются в электронной форме. В представляемый пакет входит: </w:t>
      </w:r>
    </w:p>
    <w:p w14:paraId="447A947D" w14:textId="77777777" w:rsidR="00C054ED" w:rsidRPr="00F43E02" w:rsidRDefault="00C054ED" w:rsidP="005F3E11">
      <w:pPr>
        <w:shd w:val="clear" w:color="auto" w:fill="FFFFFF"/>
        <w:spacing w:after="0" w:line="360" w:lineRule="auto"/>
        <w:ind w:firstLine="567"/>
        <w:jc w:val="both"/>
        <w:rPr>
          <w:rFonts w:ascii="Times New Roman" w:eastAsia="Times New Roman" w:hAnsi="Times New Roman" w:cs="Times New Roman"/>
          <w:color w:val="2C2D2E"/>
          <w:kern w:val="0"/>
          <w:sz w:val="28"/>
          <w:szCs w:val="28"/>
          <w:lang w:eastAsia="ru-RU"/>
          <w14:ligatures w14:val="none"/>
        </w:rPr>
      </w:pPr>
    </w:p>
    <w:p w14:paraId="6753F2EF" w14:textId="1C23D63D" w:rsidR="00790338" w:rsidRPr="00F43E02" w:rsidRDefault="00790338" w:rsidP="005F3E11">
      <w:pPr>
        <w:pStyle w:val="a7"/>
        <w:numPr>
          <w:ilvl w:val="0"/>
          <w:numId w:val="7"/>
        </w:numPr>
        <w:shd w:val="clear" w:color="auto" w:fill="FFFFFF"/>
        <w:spacing w:after="0" w:line="360" w:lineRule="auto"/>
        <w:jc w:val="both"/>
        <w:rPr>
          <w:rFonts w:ascii="Times New Roman" w:eastAsia="Times New Roman" w:hAnsi="Times New Roman" w:cs="Times New Roman"/>
          <w:color w:val="2C2D2E"/>
          <w:kern w:val="0"/>
          <w:sz w:val="28"/>
          <w:szCs w:val="28"/>
          <w:lang w:eastAsia="ru-RU"/>
          <w14:ligatures w14:val="none"/>
        </w:rPr>
      </w:pPr>
      <w:r w:rsidRPr="00F43E02">
        <w:rPr>
          <w:rFonts w:ascii="Times New Roman" w:eastAsia="Times New Roman" w:hAnsi="Times New Roman" w:cs="Times New Roman"/>
          <w:color w:val="2C2D2E"/>
          <w:kern w:val="0"/>
          <w:sz w:val="28"/>
          <w:szCs w:val="28"/>
          <w:lang w:eastAsia="ru-RU"/>
          <w14:ligatures w14:val="none"/>
        </w:rPr>
        <w:t>Маршрутная книжка полностью заполненная, без подписей и печатей в формате Word.</w:t>
      </w:r>
    </w:p>
    <w:p w14:paraId="1A9B980A" w14:textId="6A8C5F52" w:rsidR="00790338" w:rsidRPr="00F43E02" w:rsidRDefault="00790338" w:rsidP="005F3E11">
      <w:pPr>
        <w:pStyle w:val="a7"/>
        <w:numPr>
          <w:ilvl w:val="0"/>
          <w:numId w:val="7"/>
        </w:numPr>
        <w:shd w:val="clear" w:color="auto" w:fill="FFFFFF"/>
        <w:spacing w:after="0" w:line="360" w:lineRule="auto"/>
        <w:jc w:val="both"/>
        <w:rPr>
          <w:rFonts w:ascii="Times New Roman" w:eastAsia="Times New Roman" w:hAnsi="Times New Roman" w:cs="Times New Roman"/>
          <w:color w:val="2C2D2E"/>
          <w:kern w:val="0"/>
          <w:sz w:val="28"/>
          <w:szCs w:val="28"/>
          <w:lang w:eastAsia="ru-RU"/>
          <w14:ligatures w14:val="none"/>
        </w:rPr>
      </w:pPr>
      <w:r w:rsidRPr="00F43E02">
        <w:rPr>
          <w:rFonts w:ascii="Times New Roman" w:eastAsia="Times New Roman" w:hAnsi="Times New Roman" w:cs="Times New Roman"/>
          <w:color w:val="2C2D2E"/>
          <w:kern w:val="0"/>
          <w:sz w:val="28"/>
          <w:szCs w:val="28"/>
          <w:lang w:eastAsia="ru-RU"/>
          <w14:ligatures w14:val="none"/>
        </w:rPr>
        <w:t>PDF документ, в котором собраны все техописания с фотоматериалами по маршруту.</w:t>
      </w:r>
    </w:p>
    <w:p w14:paraId="5E24699C" w14:textId="0A8BE03D" w:rsidR="00790338" w:rsidRPr="00F43E02" w:rsidRDefault="00790338" w:rsidP="005F3E11">
      <w:pPr>
        <w:pStyle w:val="a7"/>
        <w:numPr>
          <w:ilvl w:val="0"/>
          <w:numId w:val="7"/>
        </w:numPr>
        <w:shd w:val="clear" w:color="auto" w:fill="FFFFFF"/>
        <w:spacing w:after="0" w:line="360" w:lineRule="auto"/>
        <w:jc w:val="both"/>
        <w:rPr>
          <w:rFonts w:ascii="Times New Roman" w:eastAsia="Times New Roman" w:hAnsi="Times New Roman" w:cs="Times New Roman"/>
          <w:color w:val="2C2D2E"/>
          <w:kern w:val="0"/>
          <w:sz w:val="28"/>
          <w:szCs w:val="28"/>
          <w:lang w:eastAsia="ru-RU"/>
          <w14:ligatures w14:val="none"/>
        </w:rPr>
      </w:pPr>
      <w:r w:rsidRPr="00F43E02">
        <w:rPr>
          <w:rFonts w:ascii="Times New Roman" w:eastAsia="Times New Roman" w:hAnsi="Times New Roman" w:cs="Times New Roman"/>
          <w:color w:val="2C2D2E"/>
          <w:kern w:val="0"/>
          <w:sz w:val="28"/>
          <w:szCs w:val="28"/>
          <w:lang w:eastAsia="ru-RU"/>
          <w14:ligatures w14:val="none"/>
        </w:rPr>
        <w:t>Ссылка на нитку маршрута в сервисе «nakarte.me».</w:t>
      </w:r>
    </w:p>
    <w:p w14:paraId="35F4656E" w14:textId="7AED8FB4" w:rsidR="00790338" w:rsidRPr="00F43E02" w:rsidRDefault="00790338" w:rsidP="005F3E11">
      <w:pPr>
        <w:pStyle w:val="a7"/>
        <w:numPr>
          <w:ilvl w:val="0"/>
          <w:numId w:val="7"/>
        </w:numPr>
        <w:shd w:val="clear" w:color="auto" w:fill="FFFFFF"/>
        <w:spacing w:after="0" w:line="360" w:lineRule="auto"/>
        <w:jc w:val="both"/>
        <w:rPr>
          <w:rFonts w:ascii="Times New Roman" w:eastAsia="Times New Roman" w:hAnsi="Times New Roman" w:cs="Times New Roman"/>
          <w:color w:val="2C2D2E"/>
          <w:kern w:val="0"/>
          <w:sz w:val="28"/>
          <w:szCs w:val="28"/>
          <w:lang w:eastAsia="ru-RU"/>
          <w14:ligatures w14:val="none"/>
        </w:rPr>
      </w:pPr>
      <w:r w:rsidRPr="00F43E02">
        <w:rPr>
          <w:rFonts w:ascii="Times New Roman" w:eastAsia="Times New Roman" w:hAnsi="Times New Roman" w:cs="Times New Roman"/>
          <w:color w:val="2C2D2E"/>
          <w:kern w:val="0"/>
          <w:sz w:val="28"/>
          <w:szCs w:val="28"/>
          <w:lang w:eastAsia="ru-RU"/>
          <w14:ligatures w14:val="none"/>
        </w:rPr>
        <w:t>Сканы или фото справок о наличии необходимого опыта у участников и руководителя.</w:t>
      </w:r>
    </w:p>
    <w:p w14:paraId="7BE40C0B" w14:textId="2AF82755" w:rsidR="00790338" w:rsidRPr="00F43E02" w:rsidRDefault="00790338" w:rsidP="005F3E11">
      <w:pPr>
        <w:pStyle w:val="a7"/>
        <w:numPr>
          <w:ilvl w:val="0"/>
          <w:numId w:val="7"/>
        </w:numPr>
        <w:shd w:val="clear" w:color="auto" w:fill="FFFFFF"/>
        <w:spacing w:after="0" w:line="360" w:lineRule="auto"/>
        <w:jc w:val="both"/>
        <w:rPr>
          <w:rFonts w:ascii="Times New Roman" w:eastAsia="Times New Roman" w:hAnsi="Times New Roman" w:cs="Times New Roman"/>
          <w:color w:val="2C2D2E"/>
          <w:kern w:val="0"/>
          <w:sz w:val="28"/>
          <w:szCs w:val="28"/>
          <w:lang w:eastAsia="ru-RU"/>
          <w14:ligatures w14:val="none"/>
        </w:rPr>
      </w:pPr>
      <w:r w:rsidRPr="00F43E02">
        <w:rPr>
          <w:rFonts w:ascii="Times New Roman" w:eastAsia="Times New Roman" w:hAnsi="Times New Roman" w:cs="Times New Roman"/>
          <w:color w:val="2C2D2E"/>
          <w:kern w:val="0"/>
          <w:sz w:val="28"/>
          <w:szCs w:val="28"/>
          <w:lang w:eastAsia="ru-RU"/>
          <w14:ligatures w14:val="none"/>
        </w:rPr>
        <w:t xml:space="preserve">Список заявляемых перевалов с указанием их номеров в </w:t>
      </w:r>
      <w:r w:rsidR="00D10EDD" w:rsidRPr="00F43E02">
        <w:rPr>
          <w:rFonts w:ascii="Times New Roman" w:eastAsia="Times New Roman" w:hAnsi="Times New Roman" w:cs="Times New Roman"/>
          <w:color w:val="2C2D2E"/>
          <w:kern w:val="0"/>
          <w:sz w:val="28"/>
          <w:szCs w:val="28"/>
          <w:lang w:eastAsia="ru-RU"/>
          <w14:ligatures w14:val="none"/>
        </w:rPr>
        <w:t>п</w:t>
      </w:r>
      <w:r w:rsidRPr="00F43E02">
        <w:rPr>
          <w:rFonts w:ascii="Times New Roman" w:eastAsia="Times New Roman" w:hAnsi="Times New Roman" w:cs="Times New Roman"/>
          <w:color w:val="2C2D2E"/>
          <w:kern w:val="0"/>
          <w:sz w:val="28"/>
          <w:szCs w:val="28"/>
          <w:lang w:eastAsia="ru-RU"/>
          <w14:ligatures w14:val="none"/>
        </w:rPr>
        <w:t>еречн</w:t>
      </w:r>
      <w:r w:rsidR="00D10EDD" w:rsidRPr="00F43E02">
        <w:rPr>
          <w:rFonts w:ascii="Times New Roman" w:eastAsia="Times New Roman" w:hAnsi="Times New Roman" w:cs="Times New Roman"/>
          <w:color w:val="2C2D2E"/>
          <w:kern w:val="0"/>
          <w:sz w:val="28"/>
          <w:szCs w:val="28"/>
          <w:lang w:eastAsia="ru-RU"/>
          <w14:ligatures w14:val="none"/>
        </w:rPr>
        <w:t xml:space="preserve">ях </w:t>
      </w:r>
      <w:r w:rsidRPr="00F43E02">
        <w:rPr>
          <w:rFonts w:ascii="Times New Roman" w:eastAsia="Times New Roman" w:hAnsi="Times New Roman" w:cs="Times New Roman"/>
          <w:color w:val="2C2D2E"/>
          <w:kern w:val="0"/>
          <w:sz w:val="28"/>
          <w:szCs w:val="28"/>
          <w:lang w:eastAsia="ru-RU"/>
          <w14:ligatures w14:val="none"/>
        </w:rPr>
        <w:t xml:space="preserve"> перевалов на сайте ФСТР</w:t>
      </w:r>
      <w:r w:rsidR="00D10EDD" w:rsidRPr="00F43E02">
        <w:rPr>
          <w:rFonts w:ascii="Times New Roman" w:eastAsia="Times New Roman" w:hAnsi="Times New Roman" w:cs="Times New Roman"/>
          <w:color w:val="2C2D2E"/>
          <w:kern w:val="0"/>
          <w:sz w:val="28"/>
          <w:szCs w:val="28"/>
          <w:lang w:eastAsia="ru-RU"/>
          <w14:ligatures w14:val="none"/>
        </w:rPr>
        <w:t xml:space="preserve"> («Перечень классифицированных высокогорных перевалов </w:t>
      </w:r>
      <w:hyperlink r:id="rId10" w:history="1">
        <w:r w:rsidR="00D10EDD" w:rsidRPr="00F43E02">
          <w:rPr>
            <w:rStyle w:val="ac"/>
            <w:rFonts w:ascii="Times New Roman" w:eastAsia="Times New Roman" w:hAnsi="Times New Roman" w:cs="Times New Roman"/>
            <w:kern w:val="0"/>
            <w:sz w:val="28"/>
            <w:szCs w:val="28"/>
            <w:lang w:eastAsia="ru-RU"/>
            <w14:ligatures w14:val="none"/>
          </w:rPr>
          <w:t>https://tssr.ru/www/phportal/docs/mountain/pereval/</w:t>
        </w:r>
      </w:hyperlink>
      <w:r w:rsidR="00D10EDD" w:rsidRPr="00F43E02">
        <w:rPr>
          <w:rFonts w:ascii="Times New Roman" w:eastAsia="Times New Roman" w:hAnsi="Times New Roman" w:cs="Times New Roman"/>
          <w:color w:val="2C2D2E"/>
          <w:kern w:val="0"/>
          <w:sz w:val="28"/>
          <w:szCs w:val="28"/>
          <w:lang w:eastAsia="ru-RU"/>
          <w14:ligatures w14:val="none"/>
        </w:rPr>
        <w:t xml:space="preserve">   и «Перечень </w:t>
      </w:r>
      <w:r w:rsidR="00D10EDD" w:rsidRPr="00F43E02">
        <w:rPr>
          <w:rFonts w:ascii="Times New Roman" w:eastAsia="Times New Roman" w:hAnsi="Times New Roman" w:cs="Times New Roman"/>
          <w:color w:val="2C2D2E"/>
          <w:kern w:val="0"/>
          <w:sz w:val="28"/>
          <w:szCs w:val="28"/>
          <w:lang w:eastAsia="ru-RU"/>
          <w14:ligatures w14:val="none"/>
        </w:rPr>
        <w:lastRenderedPageBreak/>
        <w:t xml:space="preserve">классифицированных перевалов среднегорья» </w:t>
      </w:r>
      <w:hyperlink r:id="rId11" w:history="1">
        <w:r w:rsidR="00D10EDD" w:rsidRPr="00F43E02">
          <w:rPr>
            <w:rStyle w:val="ac"/>
            <w:rFonts w:ascii="Times New Roman" w:eastAsia="Times New Roman" w:hAnsi="Times New Roman" w:cs="Times New Roman"/>
            <w:kern w:val="0"/>
            <w:sz w:val="28"/>
            <w:szCs w:val="28"/>
            <w:lang w:eastAsia="ru-RU"/>
            <w14:ligatures w14:val="none"/>
          </w:rPr>
          <w:t>https://tssr.ru/pesh/pereval/west_caucasus/</w:t>
        </w:r>
      </w:hyperlink>
      <w:r w:rsidR="00D10EDD" w:rsidRPr="00F43E02">
        <w:rPr>
          <w:rFonts w:ascii="Times New Roman" w:eastAsia="Times New Roman" w:hAnsi="Times New Roman" w:cs="Times New Roman"/>
          <w:color w:val="2C2D2E"/>
          <w:kern w:val="0"/>
          <w:sz w:val="28"/>
          <w:szCs w:val="28"/>
          <w:lang w:eastAsia="ru-RU"/>
          <w14:ligatures w14:val="none"/>
        </w:rPr>
        <w:t xml:space="preserve">); </w:t>
      </w:r>
    </w:p>
    <w:p w14:paraId="76AEEF17" w14:textId="4AC63D18" w:rsidR="00790338" w:rsidRPr="00F43E02" w:rsidRDefault="00790338" w:rsidP="005F3E11">
      <w:pPr>
        <w:pStyle w:val="a7"/>
        <w:numPr>
          <w:ilvl w:val="0"/>
          <w:numId w:val="7"/>
        </w:numPr>
        <w:shd w:val="clear" w:color="auto" w:fill="FFFFFF"/>
        <w:spacing w:after="0" w:line="360" w:lineRule="auto"/>
        <w:jc w:val="both"/>
        <w:rPr>
          <w:rFonts w:ascii="Times New Roman" w:eastAsia="Times New Roman" w:hAnsi="Times New Roman" w:cs="Times New Roman"/>
          <w:color w:val="2C2D2E"/>
          <w:kern w:val="0"/>
          <w:sz w:val="28"/>
          <w:szCs w:val="28"/>
          <w:lang w:eastAsia="ru-RU"/>
          <w14:ligatures w14:val="none"/>
        </w:rPr>
      </w:pPr>
      <w:r w:rsidRPr="00F43E02">
        <w:rPr>
          <w:rFonts w:ascii="Times New Roman" w:eastAsia="Times New Roman" w:hAnsi="Times New Roman" w:cs="Times New Roman"/>
          <w:color w:val="2C2D2E"/>
          <w:kern w:val="0"/>
          <w:sz w:val="28"/>
          <w:szCs w:val="28"/>
          <w:lang w:eastAsia="ru-RU"/>
          <w14:ligatures w14:val="none"/>
        </w:rPr>
        <w:t>Высотный график. Он может быть как отдельным документом, так и вписан в третий раздел маршрутной книжки.</w:t>
      </w:r>
    </w:p>
    <w:p w14:paraId="5BF111FA" w14:textId="724F8589" w:rsidR="00790338" w:rsidRPr="00F43E02" w:rsidRDefault="00790338" w:rsidP="005F3E11">
      <w:pPr>
        <w:pStyle w:val="a7"/>
        <w:numPr>
          <w:ilvl w:val="0"/>
          <w:numId w:val="7"/>
        </w:numPr>
        <w:shd w:val="clear" w:color="auto" w:fill="FFFFFF"/>
        <w:spacing w:after="0" w:line="360" w:lineRule="auto"/>
        <w:jc w:val="both"/>
        <w:rPr>
          <w:rFonts w:ascii="Times New Roman" w:eastAsia="Times New Roman" w:hAnsi="Times New Roman" w:cs="Times New Roman"/>
          <w:color w:val="2C2D2E"/>
          <w:kern w:val="0"/>
          <w:sz w:val="28"/>
          <w:szCs w:val="28"/>
          <w:lang w:eastAsia="ru-RU"/>
          <w14:ligatures w14:val="none"/>
        </w:rPr>
      </w:pPr>
      <w:r w:rsidRPr="00F43E02">
        <w:rPr>
          <w:rFonts w:ascii="Times New Roman" w:eastAsia="Times New Roman" w:hAnsi="Times New Roman" w:cs="Times New Roman"/>
          <w:color w:val="2C2D2E"/>
          <w:kern w:val="0"/>
          <w:sz w:val="28"/>
          <w:szCs w:val="28"/>
          <w:lang w:eastAsia="ru-RU"/>
          <w14:ligatures w14:val="none"/>
        </w:rPr>
        <w:t xml:space="preserve">Информация о подаче документов </w:t>
      </w:r>
      <w:r w:rsidR="007F3B5E" w:rsidRPr="00F43E02">
        <w:rPr>
          <w:rFonts w:ascii="Times New Roman" w:eastAsia="Times New Roman" w:hAnsi="Times New Roman" w:cs="Times New Roman"/>
          <w:color w:val="2C2D2E"/>
          <w:kern w:val="0"/>
          <w:sz w:val="28"/>
          <w:szCs w:val="28"/>
          <w:lang w:eastAsia="ru-RU"/>
          <w14:ligatures w14:val="none"/>
        </w:rPr>
        <w:t xml:space="preserve">для </w:t>
      </w:r>
      <w:r w:rsidRPr="00F43E02">
        <w:rPr>
          <w:rFonts w:ascii="Times New Roman" w:eastAsia="Times New Roman" w:hAnsi="Times New Roman" w:cs="Times New Roman"/>
          <w:color w:val="2C2D2E"/>
          <w:kern w:val="0"/>
          <w:sz w:val="28"/>
          <w:szCs w:val="28"/>
          <w:lang w:eastAsia="ru-RU"/>
          <w14:ligatures w14:val="none"/>
        </w:rPr>
        <w:t>получени</w:t>
      </w:r>
      <w:r w:rsidR="007F3B5E" w:rsidRPr="00F43E02">
        <w:rPr>
          <w:rFonts w:ascii="Times New Roman" w:eastAsia="Times New Roman" w:hAnsi="Times New Roman" w:cs="Times New Roman"/>
          <w:color w:val="2C2D2E"/>
          <w:kern w:val="0"/>
          <w:sz w:val="28"/>
          <w:szCs w:val="28"/>
          <w:lang w:eastAsia="ru-RU"/>
          <w14:ligatures w14:val="none"/>
        </w:rPr>
        <w:t>я</w:t>
      </w:r>
      <w:r w:rsidRPr="00F43E02">
        <w:rPr>
          <w:rFonts w:ascii="Times New Roman" w:eastAsia="Times New Roman" w:hAnsi="Times New Roman" w:cs="Times New Roman"/>
          <w:color w:val="2C2D2E"/>
          <w:kern w:val="0"/>
          <w:sz w:val="28"/>
          <w:szCs w:val="28"/>
          <w:lang w:eastAsia="ru-RU"/>
          <w14:ligatures w14:val="none"/>
        </w:rPr>
        <w:t xml:space="preserve"> пропусков </w:t>
      </w:r>
      <w:r w:rsidR="007F3B5E" w:rsidRPr="00F43E02">
        <w:rPr>
          <w:rFonts w:ascii="Times New Roman" w:eastAsia="Times New Roman" w:hAnsi="Times New Roman" w:cs="Times New Roman"/>
          <w:color w:val="2C2D2E"/>
          <w:kern w:val="0"/>
          <w:sz w:val="28"/>
          <w:szCs w:val="28"/>
          <w:lang w:eastAsia="ru-RU"/>
          <w14:ligatures w14:val="none"/>
        </w:rPr>
        <w:t>на заход в погранзону, проход по ООПТ и т.д. Если информация о подаче документов отсутствует, а подача необходима, эксперт должен обратить на это внимание руководителя группы</w:t>
      </w:r>
      <w:r w:rsidR="002A736F" w:rsidRPr="00F43E02">
        <w:rPr>
          <w:rFonts w:ascii="Times New Roman" w:eastAsia="Times New Roman" w:hAnsi="Times New Roman" w:cs="Times New Roman"/>
          <w:color w:val="2C2D2E"/>
          <w:kern w:val="0"/>
          <w:sz w:val="28"/>
          <w:szCs w:val="28"/>
          <w:lang w:eastAsia="ru-RU"/>
          <w14:ligatures w14:val="none"/>
        </w:rPr>
        <w:t>, как минимум – спросить руководителя, не проходит ли разрабатываемый им маршрут по территориям с ограниченной возможностью посещения. Если разрешения на проход по «закрытым» территориям не будут получены вовремя, вся работа эксперта по рассмотрения маршрута путешествия пропадет зря.</w:t>
      </w:r>
    </w:p>
    <w:p w14:paraId="485FE6FB" w14:textId="77777777" w:rsidR="00790338" w:rsidRPr="00F43E02" w:rsidRDefault="00790338" w:rsidP="005F3E11">
      <w:pPr>
        <w:shd w:val="clear" w:color="auto" w:fill="FFFFFF"/>
        <w:spacing w:after="0" w:line="360" w:lineRule="auto"/>
        <w:ind w:firstLine="567"/>
        <w:jc w:val="both"/>
        <w:rPr>
          <w:rFonts w:ascii="Times New Roman" w:eastAsia="Times New Roman" w:hAnsi="Times New Roman" w:cs="Times New Roman"/>
          <w:color w:val="2C2D2E"/>
          <w:kern w:val="0"/>
          <w:sz w:val="28"/>
          <w:szCs w:val="28"/>
          <w:lang w:eastAsia="ru-RU"/>
          <w14:ligatures w14:val="none"/>
        </w:rPr>
      </w:pPr>
    </w:p>
    <w:p w14:paraId="565AB079" w14:textId="0EA53780" w:rsidR="00C054ED" w:rsidRPr="00F43E02" w:rsidRDefault="00C054ED" w:rsidP="005F3E11">
      <w:pPr>
        <w:pStyle w:val="a7"/>
        <w:numPr>
          <w:ilvl w:val="1"/>
          <w:numId w:val="15"/>
        </w:numPr>
        <w:shd w:val="clear" w:color="auto" w:fill="FFFFFF"/>
        <w:spacing w:after="0" w:line="360" w:lineRule="auto"/>
        <w:ind w:left="0" w:firstLine="567"/>
        <w:jc w:val="both"/>
        <w:rPr>
          <w:rFonts w:ascii="Times New Roman" w:eastAsia="Times New Roman" w:hAnsi="Times New Roman" w:cs="Times New Roman"/>
          <w:color w:val="2C2D2E"/>
          <w:kern w:val="0"/>
          <w:sz w:val="28"/>
          <w:szCs w:val="28"/>
          <w:lang w:eastAsia="ru-RU"/>
          <w14:ligatures w14:val="none"/>
        </w:rPr>
      </w:pPr>
      <w:r w:rsidRPr="00F43E02">
        <w:rPr>
          <w:rFonts w:ascii="Times New Roman" w:eastAsia="Times New Roman" w:hAnsi="Times New Roman" w:cs="Times New Roman"/>
          <w:color w:val="2C2D2E"/>
          <w:kern w:val="0"/>
          <w:sz w:val="28"/>
          <w:szCs w:val="28"/>
          <w:lang w:eastAsia="ru-RU"/>
          <w14:ligatures w14:val="none"/>
        </w:rPr>
        <w:t xml:space="preserve">Перед началом рассмотрения эксперту стоит проверить весь представленный пакет документов </w:t>
      </w:r>
      <w:r w:rsidR="00754F17" w:rsidRPr="00F43E02">
        <w:rPr>
          <w:rFonts w:ascii="Times New Roman" w:eastAsia="Times New Roman" w:hAnsi="Times New Roman" w:cs="Times New Roman"/>
          <w:color w:val="2C2D2E"/>
          <w:kern w:val="0"/>
          <w:sz w:val="28"/>
          <w:szCs w:val="28"/>
          <w:lang w:eastAsia="ru-RU"/>
          <w14:ligatures w14:val="none"/>
        </w:rPr>
        <w:t xml:space="preserve">на комплектность </w:t>
      </w:r>
      <w:r w:rsidRPr="00F43E02">
        <w:rPr>
          <w:rFonts w:ascii="Times New Roman" w:eastAsia="Times New Roman" w:hAnsi="Times New Roman" w:cs="Times New Roman"/>
          <w:color w:val="2C2D2E"/>
          <w:kern w:val="0"/>
          <w:sz w:val="28"/>
          <w:szCs w:val="28"/>
          <w:lang w:eastAsia="ru-RU"/>
          <w14:ligatures w14:val="none"/>
        </w:rPr>
        <w:t>и в случае не</w:t>
      </w:r>
      <w:r w:rsidR="00754F17" w:rsidRPr="00F43E02">
        <w:rPr>
          <w:rFonts w:ascii="Times New Roman" w:eastAsia="Times New Roman" w:hAnsi="Times New Roman" w:cs="Times New Roman"/>
          <w:color w:val="2C2D2E"/>
          <w:kern w:val="0"/>
          <w:sz w:val="28"/>
          <w:szCs w:val="28"/>
          <w:lang w:eastAsia="ru-RU"/>
          <w14:ligatures w14:val="none"/>
        </w:rPr>
        <w:t xml:space="preserve">обходимости </w:t>
      </w:r>
      <w:r w:rsidRPr="00F43E02">
        <w:rPr>
          <w:rFonts w:ascii="Times New Roman" w:eastAsia="Times New Roman" w:hAnsi="Times New Roman" w:cs="Times New Roman"/>
          <w:color w:val="2C2D2E"/>
          <w:kern w:val="0"/>
          <w:sz w:val="28"/>
          <w:szCs w:val="28"/>
          <w:lang w:eastAsia="ru-RU"/>
          <w14:ligatures w14:val="none"/>
        </w:rPr>
        <w:t xml:space="preserve">сразу же запросить у руководителя группы недостающую информацию. </w:t>
      </w:r>
      <w:r w:rsidR="00790338" w:rsidRPr="00F43E02">
        <w:rPr>
          <w:rFonts w:ascii="Times New Roman" w:eastAsia="Times New Roman" w:hAnsi="Times New Roman" w:cs="Times New Roman"/>
          <w:color w:val="2C2D2E"/>
          <w:kern w:val="0"/>
          <w:sz w:val="28"/>
          <w:szCs w:val="28"/>
          <w:lang w:eastAsia="ru-RU"/>
          <w14:ligatures w14:val="none"/>
        </w:rPr>
        <w:t>Если эксперт хорошо знает предложенный руководителем группы маршрут, в предоставлении файла с техническими описаниями и фотографиями препятствий может не возникнуть необходимости</w:t>
      </w:r>
      <w:r w:rsidR="007E0A0D" w:rsidRPr="00F43E02">
        <w:rPr>
          <w:rFonts w:ascii="Times New Roman" w:eastAsia="Times New Roman" w:hAnsi="Times New Roman" w:cs="Times New Roman"/>
          <w:color w:val="2C2D2E"/>
          <w:kern w:val="0"/>
          <w:sz w:val="28"/>
          <w:szCs w:val="28"/>
          <w:lang w:eastAsia="ru-RU"/>
          <w14:ligatures w14:val="none"/>
        </w:rPr>
        <w:t>, но эксперту предстоит убедиться, что руководитель группы, как минимум, также хорошо знает маршрут, как эксперт. Представленные описания препятствий помогут эксперту убедиться в хорошем знании руководителем нитки маршрута. К тому же после первого эксперта маршрутные документы группы будет рассматривать второй эксперт или председатель (заместитель председателя) МКК</w:t>
      </w:r>
      <w:r w:rsidR="00347FD9">
        <w:rPr>
          <w:rFonts w:ascii="Times New Roman" w:eastAsia="Times New Roman" w:hAnsi="Times New Roman" w:cs="Times New Roman"/>
          <w:color w:val="2C2D2E"/>
          <w:kern w:val="0"/>
          <w:sz w:val="28"/>
          <w:szCs w:val="28"/>
          <w:lang w:eastAsia="ru-RU"/>
          <w14:ligatures w14:val="none"/>
        </w:rPr>
        <w:t xml:space="preserve"> ОУ</w:t>
      </w:r>
      <w:r w:rsidR="007E0A0D" w:rsidRPr="00F43E02">
        <w:rPr>
          <w:rFonts w:ascii="Times New Roman" w:eastAsia="Times New Roman" w:hAnsi="Times New Roman" w:cs="Times New Roman"/>
          <w:color w:val="2C2D2E"/>
          <w:kern w:val="0"/>
          <w:sz w:val="28"/>
          <w:szCs w:val="28"/>
          <w:lang w:eastAsia="ru-RU"/>
          <w14:ligatures w14:val="none"/>
        </w:rPr>
        <w:t xml:space="preserve">. Эти специалисты могут знать маршрут хуже первого эксперта, но им тоже необходимо убедиться, что руководитель группы хорошо представляет особенности запланированных к проходу препятствий. Так что наличие в пакете документов файла с описаниями и фотографиями препятствий маршрута </w:t>
      </w:r>
      <w:r w:rsidR="00865573" w:rsidRPr="00F43E02">
        <w:rPr>
          <w:rFonts w:ascii="Times New Roman" w:eastAsia="Times New Roman" w:hAnsi="Times New Roman" w:cs="Times New Roman"/>
          <w:color w:val="2C2D2E"/>
          <w:kern w:val="0"/>
          <w:sz w:val="28"/>
          <w:szCs w:val="28"/>
          <w:lang w:eastAsia="ru-RU"/>
          <w14:ligatures w14:val="none"/>
        </w:rPr>
        <w:t xml:space="preserve">по-разному, </w:t>
      </w:r>
      <w:r w:rsidR="000C73BF" w:rsidRPr="00F43E02">
        <w:rPr>
          <w:rFonts w:ascii="Times New Roman" w:eastAsia="Times New Roman" w:hAnsi="Times New Roman" w:cs="Times New Roman"/>
          <w:color w:val="2C2D2E"/>
          <w:kern w:val="0"/>
          <w:sz w:val="28"/>
          <w:szCs w:val="28"/>
          <w:lang w:eastAsia="ru-RU"/>
          <w14:ligatures w14:val="none"/>
        </w:rPr>
        <w:t xml:space="preserve">но </w:t>
      </w:r>
      <w:r w:rsidR="007E0A0D" w:rsidRPr="00F43E02">
        <w:rPr>
          <w:rFonts w:ascii="Times New Roman" w:eastAsia="Times New Roman" w:hAnsi="Times New Roman" w:cs="Times New Roman"/>
          <w:color w:val="2C2D2E"/>
          <w:kern w:val="0"/>
          <w:sz w:val="28"/>
          <w:szCs w:val="28"/>
          <w:lang w:eastAsia="ru-RU"/>
          <w14:ligatures w14:val="none"/>
        </w:rPr>
        <w:t xml:space="preserve">в любом случае оказывается </w:t>
      </w:r>
      <w:r w:rsidR="007E0A0D" w:rsidRPr="00F43E02">
        <w:rPr>
          <w:rFonts w:ascii="Times New Roman" w:eastAsia="Times New Roman" w:hAnsi="Times New Roman" w:cs="Times New Roman"/>
          <w:color w:val="2C2D2E"/>
          <w:kern w:val="0"/>
          <w:sz w:val="28"/>
          <w:szCs w:val="28"/>
          <w:lang w:eastAsia="ru-RU"/>
          <w14:ligatures w14:val="none"/>
        </w:rPr>
        <w:lastRenderedPageBreak/>
        <w:t xml:space="preserve">необходимым. </w:t>
      </w:r>
      <w:r w:rsidR="00865573" w:rsidRPr="00F43E02">
        <w:rPr>
          <w:rFonts w:ascii="Times New Roman" w:eastAsia="Times New Roman" w:hAnsi="Times New Roman" w:cs="Times New Roman"/>
          <w:color w:val="2C2D2E"/>
          <w:kern w:val="0"/>
          <w:sz w:val="28"/>
          <w:szCs w:val="28"/>
          <w:lang w:eastAsia="ru-RU"/>
          <w14:ligatures w14:val="none"/>
        </w:rPr>
        <w:t>Если какие-то фотографии, представленные в ПДФ-файле, не позволяют разглядеть подробности препятствия, эксперт может предложить руководителю представить или те же фотографии с возможностью их увеличения (.</w:t>
      </w:r>
      <w:r w:rsidR="00865573" w:rsidRPr="00F43E02">
        <w:rPr>
          <w:rFonts w:ascii="Times New Roman" w:eastAsia="Times New Roman" w:hAnsi="Times New Roman" w:cs="Times New Roman"/>
          <w:color w:val="2C2D2E"/>
          <w:kern w:val="0"/>
          <w:sz w:val="28"/>
          <w:szCs w:val="28"/>
          <w:lang w:val="en-US" w:eastAsia="ru-RU"/>
          <w14:ligatures w14:val="none"/>
        </w:rPr>
        <w:t>jpeg</w:t>
      </w:r>
      <w:r w:rsidR="00865573" w:rsidRPr="00F43E02">
        <w:rPr>
          <w:rFonts w:ascii="Times New Roman" w:eastAsia="Times New Roman" w:hAnsi="Times New Roman" w:cs="Times New Roman"/>
          <w:color w:val="2C2D2E"/>
          <w:kern w:val="0"/>
          <w:sz w:val="28"/>
          <w:szCs w:val="28"/>
          <w:lang w:eastAsia="ru-RU"/>
          <w14:ligatures w14:val="none"/>
        </w:rPr>
        <w:t xml:space="preserve">) или другие фотографии, на которых видны необходимые эксперту подробности. </w:t>
      </w:r>
      <w:r w:rsidR="007E0A0D" w:rsidRPr="00F43E02">
        <w:rPr>
          <w:rFonts w:ascii="Times New Roman" w:eastAsia="Times New Roman" w:hAnsi="Times New Roman" w:cs="Times New Roman"/>
          <w:color w:val="2C2D2E"/>
          <w:kern w:val="0"/>
          <w:sz w:val="28"/>
          <w:szCs w:val="28"/>
          <w:lang w:eastAsia="ru-RU"/>
          <w14:ligatures w14:val="none"/>
        </w:rPr>
        <w:t xml:space="preserve">   </w:t>
      </w:r>
    </w:p>
    <w:p w14:paraId="715750F4" w14:textId="77777777" w:rsidR="00C054ED" w:rsidRPr="00F43E02" w:rsidRDefault="00C054ED" w:rsidP="005F3E11">
      <w:pPr>
        <w:shd w:val="clear" w:color="auto" w:fill="FFFFFF"/>
        <w:spacing w:after="0" w:line="360" w:lineRule="auto"/>
        <w:ind w:firstLine="567"/>
        <w:jc w:val="both"/>
        <w:rPr>
          <w:rFonts w:ascii="Times New Roman" w:eastAsia="Times New Roman" w:hAnsi="Times New Roman" w:cs="Times New Roman"/>
          <w:color w:val="2C2D2E"/>
          <w:kern w:val="0"/>
          <w:sz w:val="28"/>
          <w:szCs w:val="28"/>
          <w:lang w:eastAsia="ru-RU"/>
          <w14:ligatures w14:val="none"/>
        </w:rPr>
      </w:pPr>
    </w:p>
    <w:p w14:paraId="557A473B" w14:textId="77777777" w:rsidR="00812E69" w:rsidRPr="00812E69" w:rsidRDefault="002218A4" w:rsidP="00320AEB">
      <w:pPr>
        <w:pStyle w:val="a7"/>
        <w:numPr>
          <w:ilvl w:val="1"/>
          <w:numId w:val="15"/>
        </w:numPr>
        <w:shd w:val="clear" w:color="auto" w:fill="FFFFFF"/>
        <w:spacing w:after="0" w:line="360" w:lineRule="auto"/>
        <w:ind w:left="0" w:firstLine="567"/>
        <w:jc w:val="both"/>
        <w:rPr>
          <w:rFonts w:ascii="Times New Roman" w:eastAsia="Times New Roman" w:hAnsi="Times New Roman" w:cs="Times New Roman"/>
          <w:color w:val="2C2D2E"/>
          <w:kern w:val="0"/>
          <w:sz w:val="28"/>
          <w:szCs w:val="28"/>
          <w:lang w:eastAsia="ru-RU"/>
          <w14:ligatures w14:val="none"/>
        </w:rPr>
      </w:pPr>
      <w:r w:rsidRPr="00F43E02">
        <w:rPr>
          <w:rFonts w:ascii="Times New Roman" w:eastAsia="Times New Roman" w:hAnsi="Times New Roman" w:cs="Times New Roman"/>
          <w:color w:val="2C2D2E"/>
          <w:kern w:val="0"/>
          <w:sz w:val="28"/>
          <w:szCs w:val="28"/>
          <w:lang w:eastAsia="ru-RU"/>
          <w14:ligatures w14:val="none"/>
        </w:rPr>
        <w:t>Убедившись в необходимой комплектности пакета заявочных документов и освежив в памяти методические рекомендации руководителю группы о порядке подготовки и заявки маршрутных документов</w:t>
      </w:r>
      <w:r w:rsidR="00865573" w:rsidRPr="00F43E02">
        <w:rPr>
          <w:rFonts w:ascii="Times New Roman" w:eastAsia="Times New Roman" w:hAnsi="Times New Roman" w:cs="Times New Roman"/>
          <w:color w:val="2C2D2E"/>
          <w:kern w:val="0"/>
          <w:sz w:val="28"/>
          <w:szCs w:val="28"/>
          <w:lang w:eastAsia="ru-RU"/>
          <w14:ligatures w14:val="none"/>
        </w:rPr>
        <w:t xml:space="preserve"> в МКК ОУ</w:t>
      </w:r>
      <w:r w:rsidRPr="00F43E02">
        <w:rPr>
          <w:rFonts w:ascii="Times New Roman" w:eastAsia="Times New Roman" w:hAnsi="Times New Roman" w:cs="Times New Roman"/>
          <w:color w:val="2C2D2E"/>
          <w:kern w:val="0"/>
          <w:sz w:val="28"/>
          <w:szCs w:val="28"/>
          <w:lang w:eastAsia="ru-RU"/>
          <w14:ligatures w14:val="none"/>
        </w:rPr>
        <w:t xml:space="preserve">, можно приступать к рассмотрению представленного пакета.  </w:t>
      </w:r>
      <w:r w:rsidR="00754F17" w:rsidRPr="00F43E02">
        <w:rPr>
          <w:rFonts w:ascii="Times New Roman" w:eastAsia="Times New Roman" w:hAnsi="Times New Roman" w:cs="Times New Roman"/>
          <w:color w:val="2C2D2E"/>
          <w:kern w:val="0"/>
          <w:sz w:val="28"/>
          <w:szCs w:val="28"/>
          <w:lang w:eastAsia="ru-RU"/>
          <w14:ligatures w14:val="none"/>
        </w:rPr>
        <w:t>З</w:t>
      </w:r>
      <w:r w:rsidR="0031569C" w:rsidRPr="00F43E02">
        <w:rPr>
          <w:rFonts w:ascii="Times New Roman" w:eastAsia="Times New Roman" w:hAnsi="Times New Roman" w:cs="Times New Roman"/>
          <w:color w:val="2C2D2E"/>
          <w:kern w:val="0"/>
          <w:sz w:val="28"/>
          <w:szCs w:val="28"/>
          <w:lang w:eastAsia="ru-RU"/>
          <w14:ligatures w14:val="none"/>
        </w:rPr>
        <w:t xml:space="preserve">аявочные документы путешествий эксперт МКК ОУ рассматривает в ракурсе безопасности и педагогической целесообразности проведения заявляемых путешествий. Педагогическая целесообразность путешествия зависит от целей реализации программы, в рамках которой путешествие организуется. В самых общих случаях каждое последующее путешествие группы должно быть сложнее предыдущего. Сложнее для каждого члена группы.  </w:t>
      </w:r>
      <w:bookmarkStart w:id="9" w:name="_Hlk196980971"/>
      <w:r w:rsidR="00812E69" w:rsidRPr="00812E69">
        <w:rPr>
          <w:rFonts w:ascii="Times New Roman" w:eastAsia="Times New Roman" w:hAnsi="Times New Roman" w:cs="Times New Roman"/>
          <w:color w:val="2C2D2E"/>
          <w:kern w:val="0"/>
          <w:sz w:val="28"/>
          <w:szCs w:val="28"/>
          <w:lang w:eastAsia="ru-RU"/>
          <w14:ligatures w14:val="none"/>
        </w:rPr>
        <w:t xml:space="preserve">Для одной и той же группы сложность похода в целом определяется сложностью маршрута и условий его прохождения, функционально-ролевым распределением обязанностей между членами группы. Сложность сбора и экспедиции определяется сложностью полигона проведения и программой тренировок/исследований.  При полном совпадении программ учебно-тренировочных сборов сложность сбора определяется прогнозируемым увеличением скорости прохождения тренировочных дистанций.  </w:t>
      </w:r>
    </w:p>
    <w:p w14:paraId="578BB85D" w14:textId="77777777" w:rsidR="00754F17" w:rsidRPr="00F43E02" w:rsidRDefault="00754F17" w:rsidP="005F3E11">
      <w:pPr>
        <w:shd w:val="clear" w:color="auto" w:fill="FFFFFF"/>
        <w:spacing w:after="0" w:line="360" w:lineRule="auto"/>
        <w:ind w:firstLine="567"/>
        <w:jc w:val="both"/>
        <w:rPr>
          <w:rFonts w:ascii="Times New Roman" w:eastAsia="Times New Roman" w:hAnsi="Times New Roman" w:cs="Times New Roman"/>
          <w:color w:val="2C2D2E"/>
          <w:kern w:val="0"/>
          <w:sz w:val="28"/>
          <w:szCs w:val="28"/>
          <w:lang w:eastAsia="ru-RU"/>
          <w14:ligatures w14:val="none"/>
        </w:rPr>
      </w:pPr>
    </w:p>
    <w:p w14:paraId="471F1B34" w14:textId="734ECF90" w:rsidR="00754F17" w:rsidRPr="00F43E02" w:rsidRDefault="00754F17" w:rsidP="005F3E11">
      <w:pPr>
        <w:pStyle w:val="a7"/>
        <w:numPr>
          <w:ilvl w:val="1"/>
          <w:numId w:val="15"/>
        </w:numPr>
        <w:shd w:val="clear" w:color="auto" w:fill="FFFFFF"/>
        <w:spacing w:after="0" w:line="360" w:lineRule="auto"/>
        <w:ind w:left="0" w:firstLine="567"/>
        <w:jc w:val="both"/>
        <w:rPr>
          <w:rFonts w:ascii="Times New Roman" w:eastAsia="Times New Roman" w:hAnsi="Times New Roman" w:cs="Times New Roman"/>
          <w:color w:val="2C2D2E"/>
          <w:kern w:val="0"/>
          <w:sz w:val="28"/>
          <w:szCs w:val="28"/>
          <w:lang w:eastAsia="ru-RU"/>
          <w14:ligatures w14:val="none"/>
        </w:rPr>
      </w:pPr>
      <w:r w:rsidRPr="00F43E02">
        <w:rPr>
          <w:rFonts w:ascii="Times New Roman" w:eastAsia="Times New Roman" w:hAnsi="Times New Roman" w:cs="Times New Roman"/>
          <w:color w:val="2C2D2E"/>
          <w:kern w:val="0"/>
          <w:sz w:val="28"/>
          <w:szCs w:val="28"/>
          <w:lang w:eastAsia="ru-RU"/>
          <w14:ligatures w14:val="none"/>
        </w:rPr>
        <w:t>Взаимосвязь содержания путешествия с целями реализации программы</w:t>
      </w:r>
      <w:r w:rsidR="00812E69">
        <w:rPr>
          <w:rFonts w:ascii="Times New Roman" w:eastAsia="Times New Roman" w:hAnsi="Times New Roman" w:cs="Times New Roman"/>
          <w:color w:val="2C2D2E"/>
          <w:kern w:val="0"/>
          <w:sz w:val="28"/>
          <w:szCs w:val="28"/>
          <w:lang w:eastAsia="ru-RU"/>
          <w14:ligatures w14:val="none"/>
        </w:rPr>
        <w:t xml:space="preserve">, в рамках которой путешествие совершается, </w:t>
      </w:r>
      <w:r w:rsidRPr="00F43E02">
        <w:rPr>
          <w:rFonts w:ascii="Times New Roman" w:eastAsia="Times New Roman" w:hAnsi="Times New Roman" w:cs="Times New Roman"/>
          <w:color w:val="2C2D2E"/>
          <w:kern w:val="0"/>
          <w:sz w:val="28"/>
          <w:szCs w:val="28"/>
          <w:lang w:eastAsia="ru-RU"/>
          <w14:ligatures w14:val="none"/>
        </w:rPr>
        <w:t xml:space="preserve">должна быть </w:t>
      </w:r>
      <w:r w:rsidR="00812E69">
        <w:rPr>
          <w:rFonts w:ascii="Times New Roman" w:eastAsia="Times New Roman" w:hAnsi="Times New Roman" w:cs="Times New Roman"/>
          <w:color w:val="2C2D2E"/>
          <w:kern w:val="0"/>
          <w:sz w:val="28"/>
          <w:szCs w:val="28"/>
          <w:lang w:eastAsia="ru-RU"/>
          <w14:ligatures w14:val="none"/>
        </w:rPr>
        <w:t>очевидной</w:t>
      </w:r>
      <w:r w:rsidRPr="00F43E02">
        <w:rPr>
          <w:rFonts w:ascii="Times New Roman" w:eastAsia="Times New Roman" w:hAnsi="Times New Roman" w:cs="Times New Roman"/>
          <w:color w:val="2C2D2E"/>
          <w:kern w:val="0"/>
          <w:sz w:val="28"/>
          <w:szCs w:val="28"/>
          <w:lang w:eastAsia="ru-RU"/>
          <w14:ligatures w14:val="none"/>
        </w:rPr>
        <w:t>, результаты путешествия – измеримыми в контексте достижения целей</w:t>
      </w:r>
      <w:r w:rsidR="00812E69">
        <w:rPr>
          <w:rFonts w:ascii="Times New Roman" w:eastAsia="Times New Roman" w:hAnsi="Times New Roman" w:cs="Times New Roman"/>
          <w:color w:val="2C2D2E"/>
          <w:kern w:val="0"/>
          <w:sz w:val="28"/>
          <w:szCs w:val="28"/>
          <w:lang w:eastAsia="ru-RU"/>
          <w14:ligatures w14:val="none"/>
        </w:rPr>
        <w:t xml:space="preserve"> программы</w:t>
      </w:r>
      <w:r w:rsidRPr="00F43E02">
        <w:rPr>
          <w:rFonts w:ascii="Times New Roman" w:eastAsia="Times New Roman" w:hAnsi="Times New Roman" w:cs="Times New Roman"/>
          <w:color w:val="2C2D2E"/>
          <w:kern w:val="0"/>
          <w:sz w:val="28"/>
          <w:szCs w:val="28"/>
          <w:lang w:eastAsia="ru-RU"/>
          <w14:ligatures w14:val="none"/>
        </w:rPr>
        <w:t xml:space="preserve">. </w:t>
      </w:r>
    </w:p>
    <w:bookmarkEnd w:id="9"/>
    <w:p w14:paraId="39C5D2F3" w14:textId="77777777" w:rsidR="003F489F" w:rsidRPr="00F43E02" w:rsidRDefault="003F489F" w:rsidP="005F3E11">
      <w:pPr>
        <w:shd w:val="clear" w:color="auto" w:fill="FFFFFF"/>
        <w:spacing w:after="0" w:line="360" w:lineRule="auto"/>
        <w:ind w:firstLine="567"/>
        <w:jc w:val="both"/>
        <w:rPr>
          <w:rFonts w:ascii="Times New Roman" w:eastAsia="Times New Roman" w:hAnsi="Times New Roman" w:cs="Times New Roman"/>
          <w:color w:val="2C2D2E"/>
          <w:kern w:val="0"/>
          <w:sz w:val="28"/>
          <w:szCs w:val="28"/>
          <w:lang w:eastAsia="ru-RU"/>
          <w14:ligatures w14:val="none"/>
        </w:rPr>
      </w:pPr>
    </w:p>
    <w:p w14:paraId="5F68893A" w14:textId="317DABA5" w:rsidR="003F489F" w:rsidRPr="00F43E02" w:rsidRDefault="003F489F" w:rsidP="005F3E11">
      <w:pPr>
        <w:pStyle w:val="a7"/>
        <w:numPr>
          <w:ilvl w:val="1"/>
          <w:numId w:val="15"/>
        </w:numPr>
        <w:shd w:val="clear" w:color="auto" w:fill="FFFFFF"/>
        <w:spacing w:after="0" w:line="360" w:lineRule="auto"/>
        <w:ind w:left="0" w:firstLine="567"/>
        <w:jc w:val="both"/>
        <w:rPr>
          <w:rFonts w:ascii="Times New Roman" w:eastAsia="Times New Roman" w:hAnsi="Times New Roman" w:cs="Times New Roman"/>
          <w:color w:val="2C2D2E"/>
          <w:kern w:val="0"/>
          <w:sz w:val="28"/>
          <w:szCs w:val="28"/>
          <w:lang w:eastAsia="ru-RU"/>
          <w14:ligatures w14:val="none"/>
        </w:rPr>
      </w:pPr>
      <w:r w:rsidRPr="00F43E02">
        <w:rPr>
          <w:rFonts w:ascii="Times New Roman" w:eastAsia="Times New Roman" w:hAnsi="Times New Roman" w:cs="Times New Roman"/>
          <w:color w:val="2C2D2E"/>
          <w:kern w:val="0"/>
          <w:sz w:val="28"/>
          <w:szCs w:val="28"/>
          <w:lang w:eastAsia="ru-RU"/>
          <w14:ligatures w14:val="none"/>
        </w:rPr>
        <w:lastRenderedPageBreak/>
        <w:t>Если эксперт хорошо знает рассматриваемый маршрут, его работа значительно упрощается, но, все равно, чтобы проверить уровень готовности руководителя к руководству</w:t>
      </w:r>
      <w:r w:rsidR="00AB518E" w:rsidRPr="00F43E02">
        <w:rPr>
          <w:rFonts w:ascii="Times New Roman" w:eastAsia="Times New Roman" w:hAnsi="Times New Roman" w:cs="Times New Roman"/>
          <w:color w:val="2C2D2E"/>
          <w:kern w:val="0"/>
          <w:sz w:val="28"/>
          <w:szCs w:val="28"/>
          <w:lang w:eastAsia="ru-RU"/>
          <w14:ligatures w14:val="none"/>
        </w:rPr>
        <w:t xml:space="preserve"> заявляемым путешествием, </w:t>
      </w:r>
      <w:r w:rsidRPr="00F43E02">
        <w:rPr>
          <w:rFonts w:ascii="Times New Roman" w:eastAsia="Times New Roman" w:hAnsi="Times New Roman" w:cs="Times New Roman"/>
          <w:color w:val="2C2D2E"/>
          <w:kern w:val="0"/>
          <w:sz w:val="28"/>
          <w:szCs w:val="28"/>
          <w:lang w:eastAsia="ru-RU"/>
          <w14:ligatures w14:val="none"/>
        </w:rPr>
        <w:t>эксперт при рассмотрении заявочных документов долж</w:t>
      </w:r>
      <w:r w:rsidR="00AB518E" w:rsidRPr="00F43E02">
        <w:rPr>
          <w:rFonts w:ascii="Times New Roman" w:eastAsia="Times New Roman" w:hAnsi="Times New Roman" w:cs="Times New Roman"/>
          <w:color w:val="2C2D2E"/>
          <w:kern w:val="0"/>
          <w:sz w:val="28"/>
          <w:szCs w:val="28"/>
          <w:lang w:eastAsia="ru-RU"/>
          <w14:ligatures w14:val="none"/>
        </w:rPr>
        <w:t>е</w:t>
      </w:r>
      <w:r w:rsidRPr="00F43E02">
        <w:rPr>
          <w:rFonts w:ascii="Times New Roman" w:eastAsia="Times New Roman" w:hAnsi="Times New Roman" w:cs="Times New Roman"/>
          <w:color w:val="2C2D2E"/>
          <w:kern w:val="0"/>
          <w:sz w:val="28"/>
          <w:szCs w:val="28"/>
          <w:lang w:eastAsia="ru-RU"/>
          <w14:ligatures w14:val="none"/>
        </w:rPr>
        <w:t xml:space="preserve">н </w:t>
      </w:r>
      <w:r w:rsidR="00AB518E" w:rsidRPr="00F43E02">
        <w:rPr>
          <w:rFonts w:ascii="Times New Roman" w:eastAsia="Times New Roman" w:hAnsi="Times New Roman" w:cs="Times New Roman"/>
          <w:color w:val="2C2D2E"/>
          <w:kern w:val="0"/>
          <w:sz w:val="28"/>
          <w:szCs w:val="28"/>
          <w:lang w:eastAsia="ru-RU"/>
          <w14:ligatures w14:val="none"/>
        </w:rPr>
        <w:t xml:space="preserve">вместе с руководителем группы </w:t>
      </w:r>
      <w:r w:rsidRPr="00F43E02">
        <w:rPr>
          <w:rFonts w:ascii="Times New Roman" w:eastAsia="Times New Roman" w:hAnsi="Times New Roman" w:cs="Times New Roman"/>
          <w:color w:val="2C2D2E"/>
          <w:kern w:val="0"/>
          <w:sz w:val="28"/>
          <w:szCs w:val="28"/>
          <w:lang w:eastAsia="ru-RU"/>
          <w14:ligatures w14:val="none"/>
        </w:rPr>
        <w:t xml:space="preserve">шаг за шагом пройти по всем стадиям разработки маршрута руководителем, по всем </w:t>
      </w:r>
      <w:r w:rsidR="00AB518E" w:rsidRPr="00F43E02">
        <w:rPr>
          <w:rFonts w:ascii="Times New Roman" w:eastAsia="Times New Roman" w:hAnsi="Times New Roman" w:cs="Times New Roman"/>
          <w:color w:val="2C2D2E"/>
          <w:kern w:val="0"/>
          <w:sz w:val="28"/>
          <w:szCs w:val="28"/>
          <w:lang w:eastAsia="ru-RU"/>
          <w14:ligatures w14:val="none"/>
        </w:rPr>
        <w:t xml:space="preserve">гипотетически </w:t>
      </w:r>
      <w:r w:rsidRPr="00F43E02">
        <w:rPr>
          <w:rFonts w:ascii="Times New Roman" w:eastAsia="Times New Roman" w:hAnsi="Times New Roman" w:cs="Times New Roman"/>
          <w:color w:val="2C2D2E"/>
          <w:kern w:val="0"/>
          <w:sz w:val="28"/>
          <w:szCs w:val="28"/>
          <w:lang w:eastAsia="ru-RU"/>
          <w14:ligatures w14:val="none"/>
        </w:rPr>
        <w:t>возможным опасностям</w:t>
      </w:r>
      <w:r w:rsidR="00AB518E" w:rsidRPr="00F43E02">
        <w:rPr>
          <w:rFonts w:ascii="Times New Roman" w:eastAsia="Times New Roman" w:hAnsi="Times New Roman" w:cs="Times New Roman"/>
          <w:color w:val="2C2D2E"/>
          <w:kern w:val="0"/>
          <w:sz w:val="28"/>
          <w:szCs w:val="28"/>
          <w:lang w:eastAsia="ru-RU"/>
          <w14:ligatures w14:val="none"/>
        </w:rPr>
        <w:t xml:space="preserve">. </w:t>
      </w:r>
      <w:r w:rsidRPr="00F43E02">
        <w:rPr>
          <w:rFonts w:ascii="Times New Roman" w:eastAsia="Times New Roman" w:hAnsi="Times New Roman" w:cs="Times New Roman"/>
          <w:color w:val="2C2D2E"/>
          <w:kern w:val="0"/>
          <w:sz w:val="28"/>
          <w:szCs w:val="28"/>
          <w:lang w:eastAsia="ru-RU"/>
          <w14:ligatures w14:val="none"/>
        </w:rPr>
        <w:t xml:space="preserve">Если </w:t>
      </w:r>
      <w:r w:rsidR="00AB518E" w:rsidRPr="00F43E02">
        <w:rPr>
          <w:rFonts w:ascii="Times New Roman" w:eastAsia="Times New Roman" w:hAnsi="Times New Roman" w:cs="Times New Roman"/>
          <w:color w:val="2C2D2E"/>
          <w:kern w:val="0"/>
          <w:sz w:val="28"/>
          <w:szCs w:val="28"/>
          <w:lang w:eastAsia="ru-RU"/>
          <w14:ligatures w14:val="none"/>
        </w:rPr>
        <w:t xml:space="preserve">же </w:t>
      </w:r>
      <w:r w:rsidRPr="00F43E02">
        <w:rPr>
          <w:rFonts w:ascii="Times New Roman" w:eastAsia="Times New Roman" w:hAnsi="Times New Roman" w:cs="Times New Roman"/>
          <w:color w:val="2C2D2E"/>
          <w:kern w:val="0"/>
          <w:sz w:val="28"/>
          <w:szCs w:val="28"/>
          <w:lang w:eastAsia="ru-RU"/>
          <w14:ligatures w14:val="none"/>
        </w:rPr>
        <w:t xml:space="preserve">эксперт не знает маршрут (лично не ходил по нему), такая работа становится совершенно необходимой. </w:t>
      </w:r>
    </w:p>
    <w:p w14:paraId="6F0E4003" w14:textId="77777777" w:rsidR="00626593" w:rsidRPr="00F43E02" w:rsidRDefault="00626593" w:rsidP="005F3E11">
      <w:pPr>
        <w:shd w:val="clear" w:color="auto" w:fill="FFFFFF"/>
        <w:spacing w:after="0" w:line="360" w:lineRule="auto"/>
        <w:ind w:firstLine="567"/>
        <w:jc w:val="both"/>
        <w:rPr>
          <w:rFonts w:ascii="Times New Roman" w:eastAsia="Times New Roman" w:hAnsi="Times New Roman" w:cs="Times New Roman"/>
          <w:color w:val="2C2D2E"/>
          <w:kern w:val="0"/>
          <w:sz w:val="28"/>
          <w:szCs w:val="28"/>
          <w:lang w:eastAsia="ru-RU"/>
          <w14:ligatures w14:val="none"/>
        </w:rPr>
      </w:pPr>
    </w:p>
    <w:p w14:paraId="61A8E22B" w14:textId="58ED5ACA" w:rsidR="00626593" w:rsidRPr="00F43E02" w:rsidRDefault="00626593" w:rsidP="005F3E11">
      <w:pPr>
        <w:pStyle w:val="a7"/>
        <w:numPr>
          <w:ilvl w:val="1"/>
          <w:numId w:val="15"/>
        </w:numPr>
        <w:shd w:val="clear" w:color="auto" w:fill="FFFFFF"/>
        <w:spacing w:after="0" w:line="360" w:lineRule="auto"/>
        <w:ind w:left="0" w:firstLine="567"/>
        <w:jc w:val="both"/>
        <w:rPr>
          <w:rFonts w:ascii="Times New Roman" w:eastAsia="Times New Roman" w:hAnsi="Times New Roman" w:cs="Times New Roman"/>
          <w:color w:val="2C2D2E"/>
          <w:kern w:val="0"/>
          <w:sz w:val="28"/>
          <w:szCs w:val="28"/>
          <w:lang w:eastAsia="ru-RU"/>
          <w14:ligatures w14:val="none"/>
        </w:rPr>
      </w:pPr>
      <w:r w:rsidRPr="00F43E02">
        <w:rPr>
          <w:rFonts w:ascii="Times New Roman" w:eastAsia="Times New Roman" w:hAnsi="Times New Roman" w:cs="Times New Roman"/>
          <w:color w:val="2C2D2E"/>
          <w:kern w:val="0"/>
          <w:sz w:val="28"/>
          <w:szCs w:val="28"/>
          <w:lang w:eastAsia="ru-RU"/>
          <w14:ligatures w14:val="none"/>
        </w:rPr>
        <w:t xml:space="preserve">В дополнение к представленному пакету документов эксперт имеет право запросить и другие документы, ознакомление с которыми покажется эксперту необходимым для составления более полного представления о заявляемом маршруте и о группе, планирующей движение по нему. Обязанность проверки </w:t>
      </w:r>
      <w:r w:rsidR="00F52C83" w:rsidRPr="00F43E02">
        <w:rPr>
          <w:rFonts w:ascii="Times New Roman" w:eastAsia="Times New Roman" w:hAnsi="Times New Roman" w:cs="Times New Roman"/>
          <w:color w:val="2C2D2E"/>
          <w:kern w:val="0"/>
          <w:sz w:val="28"/>
          <w:szCs w:val="28"/>
          <w:lang w:eastAsia="ru-RU"/>
          <w14:ligatures w14:val="none"/>
        </w:rPr>
        <w:t>наличия медицинских</w:t>
      </w:r>
      <w:r w:rsidRPr="00F43E02">
        <w:rPr>
          <w:rFonts w:ascii="Times New Roman" w:eastAsia="Times New Roman" w:hAnsi="Times New Roman" w:cs="Times New Roman"/>
          <w:color w:val="2C2D2E"/>
          <w:kern w:val="0"/>
          <w:sz w:val="28"/>
          <w:szCs w:val="28"/>
          <w:lang w:eastAsia="ru-RU"/>
          <w14:ligatures w14:val="none"/>
        </w:rPr>
        <w:t xml:space="preserve"> допусков к путешествию (включая допуски руководителей группы) лежит на представителе администрации проводящей путешествие организации, но эксперт может запросить и меддопуски.</w:t>
      </w:r>
    </w:p>
    <w:p w14:paraId="6236F88A" w14:textId="77777777" w:rsidR="0031569C" w:rsidRPr="00F43E02" w:rsidRDefault="0031569C" w:rsidP="005F3E11">
      <w:pPr>
        <w:shd w:val="clear" w:color="auto" w:fill="FFFFFF"/>
        <w:spacing w:after="0" w:line="360" w:lineRule="auto"/>
        <w:ind w:firstLine="567"/>
        <w:rPr>
          <w:rFonts w:ascii="Times New Roman" w:eastAsia="Times New Roman" w:hAnsi="Times New Roman" w:cs="Times New Roman"/>
          <w:color w:val="2C2D2E"/>
          <w:kern w:val="0"/>
          <w:sz w:val="28"/>
          <w:szCs w:val="28"/>
          <w:lang w:eastAsia="ru-RU"/>
          <w14:ligatures w14:val="none"/>
        </w:rPr>
      </w:pPr>
    </w:p>
    <w:p w14:paraId="71B47EC8" w14:textId="3D2E94CF" w:rsidR="00DF5BA2" w:rsidRPr="00F43E02" w:rsidRDefault="000C73BF" w:rsidP="005F3E11">
      <w:pPr>
        <w:pStyle w:val="a7"/>
        <w:numPr>
          <w:ilvl w:val="1"/>
          <w:numId w:val="15"/>
        </w:numPr>
        <w:shd w:val="clear" w:color="auto" w:fill="FFFFFF"/>
        <w:spacing w:after="0" w:line="360" w:lineRule="auto"/>
        <w:ind w:left="0" w:firstLine="567"/>
        <w:jc w:val="both"/>
        <w:rPr>
          <w:rFonts w:ascii="Times New Roman" w:eastAsia="Times New Roman" w:hAnsi="Times New Roman" w:cs="Times New Roman"/>
          <w:color w:val="2C2D2E"/>
          <w:kern w:val="0"/>
          <w:sz w:val="28"/>
          <w:szCs w:val="28"/>
          <w:lang w:eastAsia="ru-RU"/>
          <w14:ligatures w14:val="none"/>
        </w:rPr>
      </w:pPr>
      <w:r w:rsidRPr="00F43E02">
        <w:rPr>
          <w:rFonts w:ascii="Times New Roman" w:eastAsia="Times New Roman" w:hAnsi="Times New Roman" w:cs="Times New Roman"/>
          <w:color w:val="2C2D2E"/>
          <w:kern w:val="0"/>
          <w:sz w:val="28"/>
          <w:szCs w:val="28"/>
          <w:lang w:eastAsia="ru-RU"/>
          <w14:ligatures w14:val="none"/>
        </w:rPr>
        <w:t xml:space="preserve">Прежде чем приступить к экспертизе заявляемого маршрута, эксперт должен составить первоначальное (по маршрутной книжке) представление о группе: половозрастной состав, специальный опыт участников, схоженность группы, включая руководителя и заместителя руководителя. На этой стадии представления схоженность группы определяется на основании приведенного специального опыта членов группы: если </w:t>
      </w:r>
      <w:r w:rsidR="004628A4" w:rsidRPr="00F43E02">
        <w:rPr>
          <w:rFonts w:ascii="Times New Roman" w:eastAsia="Times New Roman" w:hAnsi="Times New Roman" w:cs="Times New Roman"/>
          <w:color w:val="2C2D2E"/>
          <w:kern w:val="0"/>
          <w:sz w:val="28"/>
          <w:szCs w:val="28"/>
          <w:lang w:eastAsia="ru-RU"/>
          <w14:ligatures w14:val="none"/>
        </w:rPr>
        <w:t xml:space="preserve">походный </w:t>
      </w:r>
      <w:r w:rsidRPr="00F43E02">
        <w:rPr>
          <w:rFonts w:ascii="Times New Roman" w:eastAsia="Times New Roman" w:hAnsi="Times New Roman" w:cs="Times New Roman"/>
          <w:color w:val="2C2D2E"/>
          <w:kern w:val="0"/>
          <w:sz w:val="28"/>
          <w:szCs w:val="28"/>
          <w:lang w:eastAsia="ru-RU"/>
          <w14:ligatures w14:val="none"/>
        </w:rPr>
        <w:t xml:space="preserve">опыт у всех или большинства членов </w:t>
      </w:r>
      <w:r w:rsidR="004628A4" w:rsidRPr="00F43E02">
        <w:rPr>
          <w:rFonts w:ascii="Times New Roman" w:eastAsia="Times New Roman" w:hAnsi="Times New Roman" w:cs="Times New Roman"/>
          <w:color w:val="2C2D2E"/>
          <w:kern w:val="0"/>
          <w:sz w:val="28"/>
          <w:szCs w:val="28"/>
          <w:lang w:eastAsia="ru-RU"/>
          <w14:ligatures w14:val="none"/>
        </w:rPr>
        <w:t xml:space="preserve">группы </w:t>
      </w:r>
      <w:r w:rsidRPr="00F43E02">
        <w:rPr>
          <w:rFonts w:ascii="Times New Roman" w:eastAsia="Times New Roman" w:hAnsi="Times New Roman" w:cs="Times New Roman"/>
          <w:color w:val="2C2D2E"/>
          <w:kern w:val="0"/>
          <w:sz w:val="28"/>
          <w:szCs w:val="28"/>
          <w:lang w:eastAsia="ru-RU"/>
          <w14:ligatures w14:val="none"/>
        </w:rPr>
        <w:t>одинаковый, значит, и ходили</w:t>
      </w:r>
      <w:r w:rsidR="004628A4" w:rsidRPr="00F43E02">
        <w:rPr>
          <w:rFonts w:ascii="Times New Roman" w:eastAsia="Times New Roman" w:hAnsi="Times New Roman" w:cs="Times New Roman"/>
          <w:color w:val="2C2D2E"/>
          <w:kern w:val="0"/>
          <w:sz w:val="28"/>
          <w:szCs w:val="28"/>
          <w:lang w:eastAsia="ru-RU"/>
          <w14:ligatures w14:val="none"/>
        </w:rPr>
        <w:t xml:space="preserve"> они в эти походы</w:t>
      </w:r>
      <w:r w:rsidRPr="00F43E02">
        <w:rPr>
          <w:rFonts w:ascii="Times New Roman" w:eastAsia="Times New Roman" w:hAnsi="Times New Roman" w:cs="Times New Roman"/>
          <w:color w:val="2C2D2E"/>
          <w:kern w:val="0"/>
          <w:sz w:val="28"/>
          <w:szCs w:val="28"/>
          <w:lang w:eastAsia="ru-RU"/>
          <w14:ligatures w14:val="none"/>
        </w:rPr>
        <w:t>, скорее всего, вместе</w:t>
      </w:r>
      <w:r w:rsidR="004628A4" w:rsidRPr="00F43E02">
        <w:rPr>
          <w:rFonts w:ascii="Times New Roman" w:eastAsia="Times New Roman" w:hAnsi="Times New Roman" w:cs="Times New Roman"/>
          <w:color w:val="2C2D2E"/>
          <w:kern w:val="0"/>
          <w:sz w:val="28"/>
          <w:szCs w:val="28"/>
          <w:lang w:eastAsia="ru-RU"/>
          <w14:ligatures w14:val="none"/>
        </w:rPr>
        <w:t xml:space="preserve"> (это можно проверить по справкам)</w:t>
      </w:r>
      <w:r w:rsidRPr="00F43E02">
        <w:rPr>
          <w:rFonts w:ascii="Times New Roman" w:eastAsia="Times New Roman" w:hAnsi="Times New Roman" w:cs="Times New Roman"/>
          <w:color w:val="2C2D2E"/>
          <w:kern w:val="0"/>
          <w:sz w:val="28"/>
          <w:szCs w:val="28"/>
          <w:lang w:eastAsia="ru-RU"/>
          <w14:ligatures w14:val="none"/>
        </w:rPr>
        <w:t xml:space="preserve">. </w:t>
      </w:r>
      <w:r w:rsidR="00DF5BA2" w:rsidRPr="00F43E02">
        <w:rPr>
          <w:rFonts w:ascii="Times New Roman" w:eastAsia="Times New Roman" w:hAnsi="Times New Roman" w:cs="Times New Roman"/>
          <w:color w:val="2C2D2E"/>
          <w:kern w:val="0"/>
          <w:sz w:val="28"/>
          <w:szCs w:val="28"/>
          <w:lang w:eastAsia="ru-RU"/>
          <w14:ligatures w14:val="none"/>
        </w:rPr>
        <w:t xml:space="preserve">Более полное представление о группе будет получено после проведения проверки готовности группы к планируемому путешествию.  </w:t>
      </w:r>
    </w:p>
    <w:p w14:paraId="5C733DEC" w14:textId="77777777" w:rsidR="009873B7" w:rsidRPr="00F43E02" w:rsidRDefault="009873B7" w:rsidP="005F3E11">
      <w:pPr>
        <w:shd w:val="clear" w:color="auto" w:fill="FFFFFF"/>
        <w:spacing w:after="0" w:line="360" w:lineRule="auto"/>
        <w:ind w:firstLine="567"/>
        <w:jc w:val="both"/>
        <w:rPr>
          <w:rFonts w:ascii="Times New Roman" w:eastAsia="Times New Roman" w:hAnsi="Times New Roman" w:cs="Times New Roman"/>
          <w:color w:val="2C2D2E"/>
          <w:kern w:val="0"/>
          <w:sz w:val="28"/>
          <w:szCs w:val="28"/>
          <w:lang w:eastAsia="ru-RU"/>
          <w14:ligatures w14:val="none"/>
        </w:rPr>
      </w:pPr>
    </w:p>
    <w:p w14:paraId="71117A19" w14:textId="41DD68AC" w:rsidR="00754F17" w:rsidRPr="00F43E02" w:rsidRDefault="00754F17" w:rsidP="005F3E11">
      <w:pPr>
        <w:pStyle w:val="a7"/>
        <w:numPr>
          <w:ilvl w:val="1"/>
          <w:numId w:val="15"/>
        </w:numPr>
        <w:shd w:val="clear" w:color="auto" w:fill="FFFFFF"/>
        <w:spacing w:after="0" w:line="360" w:lineRule="auto"/>
        <w:ind w:left="0" w:firstLine="567"/>
        <w:jc w:val="both"/>
        <w:rPr>
          <w:rFonts w:ascii="Times New Roman" w:eastAsia="Times New Roman" w:hAnsi="Times New Roman" w:cs="Times New Roman"/>
          <w:color w:val="2C2D2E"/>
          <w:kern w:val="0"/>
          <w:sz w:val="28"/>
          <w:szCs w:val="28"/>
          <w:lang w:eastAsia="ru-RU"/>
          <w14:ligatures w14:val="none"/>
        </w:rPr>
      </w:pPr>
      <w:r w:rsidRPr="00F43E02">
        <w:rPr>
          <w:rFonts w:ascii="Times New Roman" w:eastAsia="Times New Roman" w:hAnsi="Times New Roman" w:cs="Times New Roman"/>
          <w:color w:val="2C2D2E"/>
          <w:kern w:val="0"/>
          <w:sz w:val="28"/>
          <w:szCs w:val="28"/>
          <w:lang w:eastAsia="ru-RU"/>
          <w14:ligatures w14:val="none"/>
        </w:rPr>
        <w:lastRenderedPageBreak/>
        <w:t xml:space="preserve">Специальный опыт участников путешествия проверяется по справкам установленного образца. Эксперт должен проверить достоверность представленных справок, точность их заполнения. Основные неточности и признаки недостоверности справок: </w:t>
      </w:r>
    </w:p>
    <w:p w14:paraId="63576885" w14:textId="56AF1FA4" w:rsidR="00754F17" w:rsidRPr="00F43E02" w:rsidRDefault="004628A4" w:rsidP="005F3E11">
      <w:pPr>
        <w:pStyle w:val="a7"/>
        <w:numPr>
          <w:ilvl w:val="0"/>
          <w:numId w:val="5"/>
        </w:numPr>
        <w:shd w:val="clear" w:color="auto" w:fill="FFFFFF"/>
        <w:spacing w:after="0" w:line="360" w:lineRule="auto"/>
        <w:jc w:val="both"/>
        <w:rPr>
          <w:rFonts w:ascii="Times New Roman" w:eastAsia="Times New Roman" w:hAnsi="Times New Roman" w:cs="Times New Roman"/>
          <w:color w:val="2C2D2E"/>
          <w:kern w:val="0"/>
          <w:sz w:val="28"/>
          <w:szCs w:val="28"/>
          <w:lang w:eastAsia="ru-RU"/>
          <w14:ligatures w14:val="none"/>
        </w:rPr>
      </w:pPr>
      <w:r w:rsidRPr="00F43E02">
        <w:rPr>
          <w:rFonts w:ascii="Times New Roman" w:eastAsia="Times New Roman" w:hAnsi="Times New Roman" w:cs="Times New Roman"/>
          <w:color w:val="2C2D2E"/>
          <w:kern w:val="0"/>
          <w:sz w:val="28"/>
          <w:szCs w:val="28"/>
          <w:lang w:eastAsia="ru-RU"/>
          <w14:ligatures w14:val="none"/>
        </w:rPr>
        <w:t>с</w:t>
      </w:r>
      <w:r w:rsidR="00754F17" w:rsidRPr="00F43E02">
        <w:rPr>
          <w:rFonts w:ascii="Times New Roman" w:eastAsia="Times New Roman" w:hAnsi="Times New Roman" w:cs="Times New Roman"/>
          <w:color w:val="2C2D2E"/>
          <w:kern w:val="0"/>
          <w:sz w:val="28"/>
          <w:szCs w:val="28"/>
          <w:lang w:eastAsia="ru-RU"/>
          <w14:ligatures w14:val="none"/>
        </w:rPr>
        <w:t>правки могут быть заверены МКК</w:t>
      </w:r>
      <w:r w:rsidR="00347FD9">
        <w:rPr>
          <w:rFonts w:ascii="Times New Roman" w:eastAsia="Times New Roman" w:hAnsi="Times New Roman" w:cs="Times New Roman"/>
          <w:color w:val="2C2D2E"/>
          <w:kern w:val="0"/>
          <w:sz w:val="28"/>
          <w:szCs w:val="28"/>
          <w:lang w:eastAsia="ru-RU"/>
          <w14:ligatures w14:val="none"/>
        </w:rPr>
        <w:t xml:space="preserve"> ОУ</w:t>
      </w:r>
      <w:r w:rsidR="00754F17" w:rsidRPr="00F43E02">
        <w:rPr>
          <w:rFonts w:ascii="Times New Roman" w:eastAsia="Times New Roman" w:hAnsi="Times New Roman" w:cs="Times New Roman"/>
          <w:color w:val="2C2D2E"/>
          <w:kern w:val="0"/>
          <w:sz w:val="28"/>
          <w:szCs w:val="28"/>
          <w:lang w:eastAsia="ru-RU"/>
          <w14:ligatures w14:val="none"/>
        </w:rPr>
        <w:t>, не имеющей полномочий на утверждение отчета о путешествии, за которое выписаны справки</w:t>
      </w:r>
      <w:r w:rsidRPr="00F43E02">
        <w:rPr>
          <w:rFonts w:ascii="Times New Roman" w:eastAsia="Times New Roman" w:hAnsi="Times New Roman" w:cs="Times New Roman"/>
          <w:color w:val="2C2D2E"/>
          <w:kern w:val="0"/>
          <w:sz w:val="28"/>
          <w:szCs w:val="28"/>
          <w:lang w:eastAsia="ru-RU"/>
          <w14:ligatures w14:val="none"/>
        </w:rPr>
        <w:t>;</w:t>
      </w:r>
      <w:r w:rsidR="00754F17" w:rsidRPr="00F43E02">
        <w:rPr>
          <w:rFonts w:ascii="Times New Roman" w:eastAsia="Times New Roman" w:hAnsi="Times New Roman" w:cs="Times New Roman"/>
          <w:color w:val="2C2D2E"/>
          <w:kern w:val="0"/>
          <w:sz w:val="28"/>
          <w:szCs w:val="28"/>
          <w:lang w:eastAsia="ru-RU"/>
          <w14:ligatures w14:val="none"/>
        </w:rPr>
        <w:t xml:space="preserve"> </w:t>
      </w:r>
    </w:p>
    <w:p w14:paraId="78D8EE28" w14:textId="105467FA" w:rsidR="00754F17" w:rsidRPr="00F43E02" w:rsidRDefault="004628A4" w:rsidP="005F3E11">
      <w:pPr>
        <w:pStyle w:val="a7"/>
        <w:numPr>
          <w:ilvl w:val="0"/>
          <w:numId w:val="5"/>
        </w:numPr>
        <w:shd w:val="clear" w:color="auto" w:fill="FFFFFF"/>
        <w:spacing w:after="0" w:line="360" w:lineRule="auto"/>
        <w:jc w:val="both"/>
        <w:rPr>
          <w:rFonts w:ascii="Times New Roman" w:eastAsia="Times New Roman" w:hAnsi="Times New Roman" w:cs="Times New Roman"/>
          <w:color w:val="2C2D2E"/>
          <w:kern w:val="0"/>
          <w:sz w:val="28"/>
          <w:szCs w:val="28"/>
          <w:lang w:eastAsia="ru-RU"/>
          <w14:ligatures w14:val="none"/>
        </w:rPr>
      </w:pPr>
      <w:r w:rsidRPr="00F43E02">
        <w:rPr>
          <w:rFonts w:ascii="Times New Roman" w:eastAsia="Times New Roman" w:hAnsi="Times New Roman" w:cs="Times New Roman"/>
          <w:color w:val="2C2D2E"/>
          <w:kern w:val="0"/>
          <w:sz w:val="28"/>
          <w:szCs w:val="28"/>
          <w:lang w:eastAsia="ru-RU"/>
          <w14:ligatures w14:val="none"/>
        </w:rPr>
        <w:t>в</w:t>
      </w:r>
      <w:r w:rsidR="00754F17" w:rsidRPr="00F43E02">
        <w:rPr>
          <w:rFonts w:ascii="Times New Roman" w:eastAsia="Times New Roman" w:hAnsi="Times New Roman" w:cs="Times New Roman"/>
          <w:color w:val="2C2D2E"/>
          <w:kern w:val="0"/>
          <w:sz w:val="28"/>
          <w:szCs w:val="28"/>
          <w:lang w:eastAsia="ru-RU"/>
          <w14:ligatures w14:val="none"/>
        </w:rPr>
        <w:t xml:space="preserve"> приведенной в справке нитке маршрута могут быть проставлены категории трудности </w:t>
      </w:r>
      <w:r w:rsidRPr="00F43E02">
        <w:rPr>
          <w:rFonts w:ascii="Times New Roman" w:eastAsia="Times New Roman" w:hAnsi="Times New Roman" w:cs="Times New Roman"/>
          <w:color w:val="2C2D2E"/>
          <w:kern w:val="0"/>
          <w:sz w:val="28"/>
          <w:szCs w:val="28"/>
          <w:lang w:eastAsia="ru-RU"/>
          <w14:ligatures w14:val="none"/>
        </w:rPr>
        <w:t xml:space="preserve">тех </w:t>
      </w:r>
      <w:r w:rsidR="00754F17" w:rsidRPr="00F43E02">
        <w:rPr>
          <w:rFonts w:ascii="Times New Roman" w:eastAsia="Times New Roman" w:hAnsi="Times New Roman" w:cs="Times New Roman"/>
          <w:color w:val="2C2D2E"/>
          <w:kern w:val="0"/>
          <w:sz w:val="28"/>
          <w:szCs w:val="28"/>
          <w:lang w:eastAsia="ru-RU"/>
          <w14:ligatures w14:val="none"/>
        </w:rPr>
        <w:t>препятствий, которые участник не проходил (не участвовал в радиальном выходе) или проходил по не</w:t>
      </w:r>
      <w:r w:rsidR="00D559F0">
        <w:rPr>
          <w:rFonts w:ascii="Times New Roman" w:eastAsia="Times New Roman" w:hAnsi="Times New Roman" w:cs="Times New Roman"/>
          <w:color w:val="2C2D2E"/>
          <w:kern w:val="0"/>
          <w:sz w:val="28"/>
          <w:szCs w:val="28"/>
          <w:lang w:eastAsia="ru-RU"/>
          <w14:ligatures w14:val="none"/>
        </w:rPr>
        <w:t xml:space="preserve"> </w:t>
      </w:r>
      <w:r w:rsidR="00754F17" w:rsidRPr="00F43E02">
        <w:rPr>
          <w:rFonts w:ascii="Times New Roman" w:eastAsia="Times New Roman" w:hAnsi="Times New Roman" w:cs="Times New Roman"/>
          <w:color w:val="2C2D2E"/>
          <w:kern w:val="0"/>
          <w:sz w:val="28"/>
          <w:szCs w:val="28"/>
          <w:lang w:eastAsia="ru-RU"/>
          <w14:ligatures w14:val="none"/>
        </w:rPr>
        <w:t>определяющей стороне перевала</w:t>
      </w:r>
      <w:r w:rsidR="008A298B" w:rsidRPr="00F43E02">
        <w:rPr>
          <w:rFonts w:ascii="Times New Roman" w:eastAsia="Times New Roman" w:hAnsi="Times New Roman" w:cs="Times New Roman"/>
          <w:color w:val="2C2D2E"/>
          <w:kern w:val="0"/>
          <w:sz w:val="28"/>
          <w:szCs w:val="28"/>
          <w:lang w:eastAsia="ru-RU"/>
          <w14:ligatures w14:val="none"/>
        </w:rPr>
        <w:t xml:space="preserve"> (в радиальном выходе) или вовсе траверсом «хребет – седловина – хребет</w:t>
      </w:r>
      <w:r w:rsidRPr="00F43E02">
        <w:rPr>
          <w:rFonts w:ascii="Times New Roman" w:eastAsia="Times New Roman" w:hAnsi="Times New Roman" w:cs="Times New Roman"/>
          <w:color w:val="2C2D2E"/>
          <w:kern w:val="0"/>
          <w:sz w:val="28"/>
          <w:szCs w:val="28"/>
          <w:lang w:eastAsia="ru-RU"/>
          <w14:ligatures w14:val="none"/>
        </w:rPr>
        <w:t>»;</w:t>
      </w:r>
      <w:r w:rsidR="008A298B" w:rsidRPr="00F43E02">
        <w:rPr>
          <w:rFonts w:ascii="Times New Roman" w:eastAsia="Times New Roman" w:hAnsi="Times New Roman" w:cs="Times New Roman"/>
          <w:color w:val="2C2D2E"/>
          <w:kern w:val="0"/>
          <w:sz w:val="28"/>
          <w:szCs w:val="28"/>
          <w:lang w:eastAsia="ru-RU"/>
          <w14:ligatures w14:val="none"/>
        </w:rPr>
        <w:t xml:space="preserve"> </w:t>
      </w:r>
    </w:p>
    <w:p w14:paraId="39CEBD4E" w14:textId="22FD97ED" w:rsidR="008A298B" w:rsidRPr="00F43E02" w:rsidRDefault="004628A4" w:rsidP="005F3E11">
      <w:pPr>
        <w:pStyle w:val="a7"/>
        <w:numPr>
          <w:ilvl w:val="0"/>
          <w:numId w:val="5"/>
        </w:numPr>
        <w:shd w:val="clear" w:color="auto" w:fill="FFFFFF"/>
        <w:spacing w:after="0" w:line="360" w:lineRule="auto"/>
        <w:jc w:val="both"/>
        <w:rPr>
          <w:rFonts w:ascii="Times New Roman" w:eastAsia="Times New Roman" w:hAnsi="Times New Roman" w:cs="Times New Roman"/>
          <w:color w:val="2C2D2E"/>
          <w:kern w:val="0"/>
          <w:sz w:val="28"/>
          <w:szCs w:val="28"/>
          <w:lang w:eastAsia="ru-RU"/>
          <w14:ligatures w14:val="none"/>
        </w:rPr>
      </w:pPr>
      <w:r w:rsidRPr="00F43E02">
        <w:rPr>
          <w:rFonts w:ascii="Times New Roman" w:eastAsia="Times New Roman" w:hAnsi="Times New Roman" w:cs="Times New Roman"/>
          <w:color w:val="2C2D2E"/>
          <w:kern w:val="0"/>
          <w:sz w:val="28"/>
          <w:szCs w:val="28"/>
          <w:lang w:eastAsia="ru-RU"/>
          <w14:ligatures w14:val="none"/>
        </w:rPr>
        <w:t>с</w:t>
      </w:r>
      <w:r w:rsidR="008A298B" w:rsidRPr="00F43E02">
        <w:rPr>
          <w:rFonts w:ascii="Times New Roman" w:eastAsia="Times New Roman" w:hAnsi="Times New Roman" w:cs="Times New Roman"/>
          <w:color w:val="2C2D2E"/>
          <w:kern w:val="0"/>
          <w:sz w:val="28"/>
          <w:szCs w:val="28"/>
          <w:lang w:eastAsia="ru-RU"/>
          <w14:ligatures w14:val="none"/>
        </w:rPr>
        <w:t>правка за руководство путешествием может быть выписана заместителю руководителя детской группы</w:t>
      </w:r>
      <w:r w:rsidRPr="00F43E02">
        <w:rPr>
          <w:rFonts w:ascii="Times New Roman" w:eastAsia="Times New Roman" w:hAnsi="Times New Roman" w:cs="Times New Roman"/>
          <w:color w:val="2C2D2E"/>
          <w:kern w:val="0"/>
          <w:sz w:val="28"/>
          <w:szCs w:val="28"/>
          <w:lang w:eastAsia="ru-RU"/>
          <w14:ligatures w14:val="none"/>
        </w:rPr>
        <w:t>;</w:t>
      </w:r>
    </w:p>
    <w:p w14:paraId="7858E1A2" w14:textId="7E9840DF" w:rsidR="008A298B" w:rsidRPr="00F43E02" w:rsidRDefault="004628A4" w:rsidP="005F3E11">
      <w:pPr>
        <w:pStyle w:val="a7"/>
        <w:numPr>
          <w:ilvl w:val="0"/>
          <w:numId w:val="5"/>
        </w:numPr>
        <w:shd w:val="clear" w:color="auto" w:fill="FFFFFF"/>
        <w:spacing w:after="0" w:line="360" w:lineRule="auto"/>
        <w:jc w:val="both"/>
        <w:rPr>
          <w:rFonts w:ascii="Times New Roman" w:eastAsia="Times New Roman" w:hAnsi="Times New Roman" w:cs="Times New Roman"/>
          <w:color w:val="2C2D2E"/>
          <w:kern w:val="0"/>
          <w:sz w:val="28"/>
          <w:szCs w:val="28"/>
          <w:lang w:eastAsia="ru-RU"/>
          <w14:ligatures w14:val="none"/>
        </w:rPr>
      </w:pPr>
      <w:r w:rsidRPr="00F43E02">
        <w:rPr>
          <w:rFonts w:ascii="Times New Roman" w:eastAsia="Times New Roman" w:hAnsi="Times New Roman" w:cs="Times New Roman"/>
          <w:color w:val="2C2D2E"/>
          <w:kern w:val="0"/>
          <w:sz w:val="28"/>
          <w:szCs w:val="28"/>
          <w:lang w:eastAsia="ru-RU"/>
          <w14:ligatures w14:val="none"/>
        </w:rPr>
        <w:t>в</w:t>
      </w:r>
      <w:r w:rsidR="008A298B" w:rsidRPr="00F43E02">
        <w:rPr>
          <w:rFonts w:ascii="Times New Roman" w:eastAsia="Times New Roman" w:hAnsi="Times New Roman" w:cs="Times New Roman"/>
          <w:color w:val="2C2D2E"/>
          <w:kern w:val="0"/>
          <w:sz w:val="28"/>
          <w:szCs w:val="28"/>
          <w:lang w:eastAsia="ru-RU"/>
          <w14:ligatures w14:val="none"/>
        </w:rPr>
        <w:t xml:space="preserve"> характеристике участника (замечаниях руководителя группы) участник может быть не рекомендован к участию в путешествии заявляемой категории сложности (рекомендован к еще одному прохождению маршрута той же категории сложности, что и путешествие, за участие в котором выписана справка</w:t>
      </w:r>
      <w:r w:rsidR="009F5CD9" w:rsidRPr="00F43E02">
        <w:rPr>
          <w:rFonts w:ascii="Times New Roman" w:eastAsia="Times New Roman" w:hAnsi="Times New Roman" w:cs="Times New Roman"/>
          <w:color w:val="2C2D2E"/>
          <w:kern w:val="0"/>
          <w:sz w:val="28"/>
          <w:szCs w:val="28"/>
          <w:lang w:eastAsia="ru-RU"/>
          <w14:ligatures w14:val="none"/>
        </w:rPr>
        <w:t>)</w:t>
      </w:r>
      <w:r w:rsidR="008A298B" w:rsidRPr="00F43E02">
        <w:rPr>
          <w:rFonts w:ascii="Times New Roman" w:eastAsia="Times New Roman" w:hAnsi="Times New Roman" w:cs="Times New Roman"/>
          <w:color w:val="2C2D2E"/>
          <w:kern w:val="0"/>
          <w:sz w:val="28"/>
          <w:szCs w:val="28"/>
          <w:lang w:eastAsia="ru-RU"/>
          <w14:ligatures w14:val="none"/>
        </w:rPr>
        <w:t xml:space="preserve">. </w:t>
      </w:r>
    </w:p>
    <w:p w14:paraId="73C09871" w14:textId="7F123861" w:rsidR="00754F17" w:rsidRPr="00F43E02" w:rsidRDefault="008A298B" w:rsidP="005F3E11">
      <w:pPr>
        <w:shd w:val="clear" w:color="auto" w:fill="FFFFFF"/>
        <w:spacing w:after="0" w:line="360" w:lineRule="auto"/>
        <w:ind w:firstLine="567"/>
        <w:jc w:val="both"/>
        <w:rPr>
          <w:rFonts w:ascii="Times New Roman" w:eastAsia="Times New Roman" w:hAnsi="Times New Roman" w:cs="Times New Roman"/>
          <w:color w:val="2C2D2E"/>
          <w:kern w:val="0"/>
          <w:sz w:val="28"/>
          <w:szCs w:val="28"/>
          <w:lang w:eastAsia="ru-RU"/>
          <w14:ligatures w14:val="none"/>
        </w:rPr>
      </w:pPr>
      <w:r w:rsidRPr="00F43E02">
        <w:rPr>
          <w:rFonts w:ascii="Times New Roman" w:eastAsia="Times New Roman" w:hAnsi="Times New Roman" w:cs="Times New Roman"/>
          <w:color w:val="2C2D2E"/>
          <w:kern w:val="0"/>
          <w:sz w:val="28"/>
          <w:szCs w:val="28"/>
          <w:lang w:eastAsia="ru-RU"/>
          <w14:ligatures w14:val="none"/>
        </w:rPr>
        <w:t>По совокупности обстоятельств эксперт может затребовать отчеты о походах, за которые были выписанные предъявл</w:t>
      </w:r>
      <w:r w:rsidR="004628A4" w:rsidRPr="00F43E02">
        <w:rPr>
          <w:rFonts w:ascii="Times New Roman" w:eastAsia="Times New Roman" w:hAnsi="Times New Roman" w:cs="Times New Roman"/>
          <w:color w:val="2C2D2E"/>
          <w:kern w:val="0"/>
          <w:sz w:val="28"/>
          <w:szCs w:val="28"/>
          <w:lang w:eastAsia="ru-RU"/>
          <w14:ligatures w14:val="none"/>
        </w:rPr>
        <w:t>енные</w:t>
      </w:r>
      <w:r w:rsidRPr="00F43E02">
        <w:rPr>
          <w:rFonts w:ascii="Times New Roman" w:eastAsia="Times New Roman" w:hAnsi="Times New Roman" w:cs="Times New Roman"/>
          <w:color w:val="2C2D2E"/>
          <w:kern w:val="0"/>
          <w:sz w:val="28"/>
          <w:szCs w:val="28"/>
          <w:lang w:eastAsia="ru-RU"/>
          <w14:ligatures w14:val="none"/>
        </w:rPr>
        <w:t xml:space="preserve"> ему справки. Запрос может быть обращен к руководителю группы или в МКК</w:t>
      </w:r>
      <w:r w:rsidR="00347FD9">
        <w:rPr>
          <w:rFonts w:ascii="Times New Roman" w:eastAsia="Times New Roman" w:hAnsi="Times New Roman" w:cs="Times New Roman"/>
          <w:color w:val="2C2D2E"/>
          <w:kern w:val="0"/>
          <w:sz w:val="28"/>
          <w:szCs w:val="28"/>
          <w:lang w:eastAsia="ru-RU"/>
          <w14:ligatures w14:val="none"/>
        </w:rPr>
        <w:t xml:space="preserve"> ОУ</w:t>
      </w:r>
      <w:r w:rsidRPr="00F43E02">
        <w:rPr>
          <w:rFonts w:ascii="Times New Roman" w:eastAsia="Times New Roman" w:hAnsi="Times New Roman" w:cs="Times New Roman"/>
          <w:color w:val="2C2D2E"/>
          <w:kern w:val="0"/>
          <w:sz w:val="28"/>
          <w:szCs w:val="28"/>
          <w:lang w:eastAsia="ru-RU"/>
          <w14:ligatures w14:val="none"/>
        </w:rPr>
        <w:t xml:space="preserve">, в которой хранится отчет. </w:t>
      </w:r>
    </w:p>
    <w:p w14:paraId="33D2024B" w14:textId="77777777" w:rsidR="00626593" w:rsidRPr="00F43E02" w:rsidRDefault="00626593" w:rsidP="005F3E11">
      <w:pPr>
        <w:shd w:val="clear" w:color="auto" w:fill="FFFFFF"/>
        <w:spacing w:after="0" w:line="360" w:lineRule="auto"/>
        <w:ind w:firstLine="567"/>
        <w:jc w:val="both"/>
        <w:rPr>
          <w:rFonts w:ascii="Times New Roman" w:eastAsia="Times New Roman" w:hAnsi="Times New Roman" w:cs="Times New Roman"/>
          <w:color w:val="2C2D2E"/>
          <w:kern w:val="0"/>
          <w:sz w:val="28"/>
          <w:szCs w:val="28"/>
          <w:lang w:eastAsia="ru-RU"/>
          <w14:ligatures w14:val="none"/>
        </w:rPr>
      </w:pPr>
    </w:p>
    <w:p w14:paraId="427C78C1" w14:textId="6D16512A" w:rsidR="00B54747" w:rsidRPr="00F43E02" w:rsidRDefault="00DF5BA2" w:rsidP="005F3E11">
      <w:pPr>
        <w:pStyle w:val="a7"/>
        <w:numPr>
          <w:ilvl w:val="1"/>
          <w:numId w:val="15"/>
        </w:numPr>
        <w:shd w:val="clear" w:color="auto" w:fill="FFFFFF"/>
        <w:spacing w:after="0" w:line="360" w:lineRule="auto"/>
        <w:ind w:left="0" w:firstLine="567"/>
        <w:jc w:val="both"/>
        <w:rPr>
          <w:rFonts w:ascii="Times New Roman" w:eastAsia="Times New Roman" w:hAnsi="Times New Roman" w:cs="Times New Roman"/>
          <w:color w:val="2C2D2E"/>
          <w:kern w:val="0"/>
          <w:sz w:val="28"/>
          <w:szCs w:val="28"/>
          <w:lang w:eastAsia="ru-RU"/>
          <w14:ligatures w14:val="none"/>
        </w:rPr>
      </w:pPr>
      <w:r w:rsidRPr="00F43E02">
        <w:rPr>
          <w:rFonts w:ascii="Times New Roman" w:eastAsia="Times New Roman" w:hAnsi="Times New Roman" w:cs="Times New Roman"/>
          <w:color w:val="2C2D2E"/>
          <w:kern w:val="0"/>
          <w:sz w:val="28"/>
          <w:szCs w:val="28"/>
          <w:lang w:eastAsia="ru-RU"/>
          <w14:ligatures w14:val="none"/>
        </w:rPr>
        <w:t xml:space="preserve">Составив </w:t>
      </w:r>
      <w:r w:rsidR="000C73BF" w:rsidRPr="00F43E02">
        <w:rPr>
          <w:rFonts w:ascii="Times New Roman" w:eastAsia="Times New Roman" w:hAnsi="Times New Roman" w:cs="Times New Roman"/>
          <w:color w:val="2C2D2E"/>
          <w:kern w:val="0"/>
          <w:sz w:val="28"/>
          <w:szCs w:val="28"/>
          <w:lang w:eastAsia="ru-RU"/>
          <w14:ligatures w14:val="none"/>
        </w:rPr>
        <w:t xml:space="preserve">первоначальное </w:t>
      </w:r>
      <w:r w:rsidR="00B54747" w:rsidRPr="00F43E02">
        <w:rPr>
          <w:rFonts w:ascii="Times New Roman" w:eastAsia="Times New Roman" w:hAnsi="Times New Roman" w:cs="Times New Roman"/>
          <w:color w:val="2C2D2E"/>
          <w:kern w:val="0"/>
          <w:sz w:val="28"/>
          <w:szCs w:val="28"/>
          <w:lang w:eastAsia="ru-RU"/>
          <w14:ligatures w14:val="none"/>
        </w:rPr>
        <w:t>представление о группе</w:t>
      </w:r>
      <w:r w:rsidR="000C73BF" w:rsidRPr="00F43E02">
        <w:rPr>
          <w:rFonts w:ascii="Times New Roman" w:eastAsia="Times New Roman" w:hAnsi="Times New Roman" w:cs="Times New Roman"/>
          <w:color w:val="2C2D2E"/>
          <w:kern w:val="0"/>
          <w:sz w:val="28"/>
          <w:szCs w:val="28"/>
          <w:lang w:eastAsia="ru-RU"/>
          <w14:ligatures w14:val="none"/>
        </w:rPr>
        <w:t xml:space="preserve">, эксперт может </w:t>
      </w:r>
      <w:r w:rsidR="00B54747" w:rsidRPr="00F43E02">
        <w:rPr>
          <w:rFonts w:ascii="Times New Roman" w:eastAsia="Times New Roman" w:hAnsi="Times New Roman" w:cs="Times New Roman"/>
          <w:color w:val="2C2D2E"/>
          <w:kern w:val="0"/>
          <w:sz w:val="28"/>
          <w:szCs w:val="28"/>
          <w:lang w:eastAsia="ru-RU"/>
          <w14:ligatures w14:val="none"/>
        </w:rPr>
        <w:t xml:space="preserve">переходить к изучению предлагаемого группе маршрута. </w:t>
      </w:r>
      <w:r w:rsidR="001714C1" w:rsidRPr="00F43E02">
        <w:rPr>
          <w:rFonts w:ascii="Times New Roman" w:eastAsia="Times New Roman" w:hAnsi="Times New Roman" w:cs="Times New Roman"/>
          <w:color w:val="2C2D2E"/>
          <w:kern w:val="0"/>
          <w:sz w:val="28"/>
          <w:szCs w:val="28"/>
          <w:lang w:eastAsia="ru-RU"/>
          <w14:ligatures w14:val="none"/>
        </w:rPr>
        <w:t xml:space="preserve">Маршрут путешествия начинается в точке сбора группы и кончается в месте ее роспуска. Маршрут включает в себя активную часть и переезды. </w:t>
      </w:r>
      <w:r w:rsidR="00656189" w:rsidRPr="00F43E02">
        <w:rPr>
          <w:rFonts w:ascii="Times New Roman" w:eastAsia="Times New Roman" w:hAnsi="Times New Roman" w:cs="Times New Roman"/>
          <w:color w:val="2C2D2E"/>
          <w:kern w:val="0"/>
          <w:sz w:val="28"/>
          <w:szCs w:val="28"/>
          <w:lang w:eastAsia="ru-RU"/>
          <w14:ligatures w14:val="none"/>
        </w:rPr>
        <w:t>И то, и другое обладает своими опасностями</w:t>
      </w:r>
      <w:r w:rsidR="00914F77" w:rsidRPr="00F43E02">
        <w:rPr>
          <w:rFonts w:ascii="Times New Roman" w:eastAsia="Times New Roman" w:hAnsi="Times New Roman" w:cs="Times New Roman"/>
          <w:color w:val="2C2D2E"/>
          <w:kern w:val="0"/>
          <w:sz w:val="28"/>
          <w:szCs w:val="28"/>
          <w:lang w:eastAsia="ru-RU"/>
          <w14:ligatures w14:val="none"/>
        </w:rPr>
        <w:t xml:space="preserve"> и</w:t>
      </w:r>
      <w:r w:rsidR="00656189" w:rsidRPr="00F43E02">
        <w:rPr>
          <w:rFonts w:ascii="Times New Roman" w:eastAsia="Times New Roman" w:hAnsi="Times New Roman" w:cs="Times New Roman"/>
          <w:color w:val="2C2D2E"/>
          <w:kern w:val="0"/>
          <w:sz w:val="28"/>
          <w:szCs w:val="28"/>
          <w:lang w:eastAsia="ru-RU"/>
          <w14:ligatures w14:val="none"/>
        </w:rPr>
        <w:t xml:space="preserve"> своим образовательным потенциалом, поэтому объектом внимания эксперта МКК </w:t>
      </w:r>
      <w:r w:rsidR="00347FD9">
        <w:rPr>
          <w:rFonts w:ascii="Times New Roman" w:eastAsia="Times New Roman" w:hAnsi="Times New Roman" w:cs="Times New Roman"/>
          <w:color w:val="2C2D2E"/>
          <w:kern w:val="0"/>
          <w:sz w:val="28"/>
          <w:szCs w:val="28"/>
          <w:lang w:eastAsia="ru-RU"/>
          <w14:ligatures w14:val="none"/>
        </w:rPr>
        <w:t xml:space="preserve">ОУ </w:t>
      </w:r>
      <w:r w:rsidR="00656189" w:rsidRPr="00F43E02">
        <w:rPr>
          <w:rFonts w:ascii="Times New Roman" w:eastAsia="Times New Roman" w:hAnsi="Times New Roman" w:cs="Times New Roman"/>
          <w:color w:val="2C2D2E"/>
          <w:kern w:val="0"/>
          <w:sz w:val="28"/>
          <w:szCs w:val="28"/>
          <w:lang w:eastAsia="ru-RU"/>
          <w14:ligatures w14:val="none"/>
        </w:rPr>
        <w:t xml:space="preserve">в двух </w:t>
      </w:r>
      <w:r w:rsidR="00D559F0" w:rsidRPr="00F43E02">
        <w:rPr>
          <w:rFonts w:ascii="Times New Roman" w:eastAsia="Times New Roman" w:hAnsi="Times New Roman" w:cs="Times New Roman"/>
          <w:color w:val="2C2D2E"/>
          <w:kern w:val="0"/>
          <w:sz w:val="28"/>
          <w:szCs w:val="28"/>
          <w:lang w:eastAsia="ru-RU"/>
          <w14:ligatures w14:val="none"/>
        </w:rPr>
        <w:t>ракурсах становятся</w:t>
      </w:r>
      <w:r w:rsidR="00656189" w:rsidRPr="00F43E02">
        <w:rPr>
          <w:rFonts w:ascii="Times New Roman" w:eastAsia="Times New Roman" w:hAnsi="Times New Roman" w:cs="Times New Roman"/>
          <w:color w:val="2C2D2E"/>
          <w:kern w:val="0"/>
          <w:sz w:val="28"/>
          <w:szCs w:val="28"/>
          <w:lang w:eastAsia="ru-RU"/>
          <w14:ligatures w14:val="none"/>
        </w:rPr>
        <w:t xml:space="preserve"> </w:t>
      </w:r>
      <w:r w:rsidR="009F5CD9" w:rsidRPr="00F43E02">
        <w:rPr>
          <w:rFonts w:ascii="Times New Roman" w:eastAsia="Times New Roman" w:hAnsi="Times New Roman" w:cs="Times New Roman"/>
          <w:color w:val="2C2D2E"/>
          <w:kern w:val="0"/>
          <w:sz w:val="28"/>
          <w:szCs w:val="28"/>
          <w:lang w:eastAsia="ru-RU"/>
          <w14:ligatures w14:val="none"/>
        </w:rPr>
        <w:t xml:space="preserve">тактическое </w:t>
      </w:r>
      <w:r w:rsidR="009F5CD9" w:rsidRPr="00F43E02">
        <w:rPr>
          <w:rFonts w:ascii="Times New Roman" w:eastAsia="Times New Roman" w:hAnsi="Times New Roman" w:cs="Times New Roman"/>
          <w:color w:val="2C2D2E"/>
          <w:kern w:val="0"/>
          <w:sz w:val="28"/>
          <w:szCs w:val="28"/>
          <w:lang w:eastAsia="ru-RU"/>
          <w14:ligatures w14:val="none"/>
        </w:rPr>
        <w:lastRenderedPageBreak/>
        <w:t xml:space="preserve">планирование движения и организация быта как на активной части маршрута, так и на переездах. </w:t>
      </w:r>
    </w:p>
    <w:p w14:paraId="78FD5C38" w14:textId="77777777" w:rsidR="009F5CD9" w:rsidRPr="00F43E02" w:rsidRDefault="009F5CD9" w:rsidP="005F3E11">
      <w:pPr>
        <w:shd w:val="clear" w:color="auto" w:fill="FFFFFF"/>
        <w:spacing w:after="0" w:line="360" w:lineRule="auto"/>
        <w:ind w:firstLine="567"/>
        <w:jc w:val="both"/>
        <w:rPr>
          <w:rFonts w:ascii="Times New Roman" w:eastAsia="Times New Roman" w:hAnsi="Times New Roman" w:cs="Times New Roman"/>
          <w:color w:val="2C2D2E"/>
          <w:kern w:val="0"/>
          <w:sz w:val="28"/>
          <w:szCs w:val="28"/>
          <w:lang w:eastAsia="ru-RU"/>
          <w14:ligatures w14:val="none"/>
        </w:rPr>
      </w:pPr>
    </w:p>
    <w:p w14:paraId="269301BF" w14:textId="3B1584A8" w:rsidR="00DF5BA2" w:rsidRPr="00F43E02" w:rsidRDefault="009F5CD9" w:rsidP="005F3E11">
      <w:pPr>
        <w:pStyle w:val="a7"/>
        <w:numPr>
          <w:ilvl w:val="1"/>
          <w:numId w:val="15"/>
        </w:numPr>
        <w:shd w:val="clear" w:color="auto" w:fill="FFFFFF"/>
        <w:spacing w:after="0" w:line="360" w:lineRule="auto"/>
        <w:ind w:left="0" w:firstLine="567"/>
        <w:jc w:val="both"/>
        <w:rPr>
          <w:rFonts w:ascii="Times New Roman" w:eastAsia="Times New Roman" w:hAnsi="Times New Roman" w:cs="Times New Roman"/>
          <w:color w:val="2C2D2E"/>
          <w:kern w:val="0"/>
          <w:sz w:val="28"/>
          <w:szCs w:val="28"/>
          <w:lang w:eastAsia="ru-RU"/>
          <w14:ligatures w14:val="none"/>
        </w:rPr>
      </w:pPr>
      <w:r w:rsidRPr="00F43E02">
        <w:rPr>
          <w:rFonts w:ascii="Times New Roman" w:eastAsia="Times New Roman" w:hAnsi="Times New Roman" w:cs="Times New Roman"/>
          <w:color w:val="2C2D2E"/>
          <w:kern w:val="0"/>
          <w:sz w:val="28"/>
          <w:szCs w:val="28"/>
          <w:lang w:eastAsia="ru-RU"/>
          <w14:ligatures w14:val="none"/>
        </w:rPr>
        <w:t xml:space="preserve">Движение по маршруту и организацию быта эксперт рассматривает с позиций имеющегося у него опыта. Изучив раздел 2 маршрутной книжки «Состав группы», </w:t>
      </w:r>
      <w:r w:rsidR="005661D4" w:rsidRPr="00F43E02">
        <w:rPr>
          <w:rFonts w:ascii="Times New Roman" w:eastAsia="Times New Roman" w:hAnsi="Times New Roman" w:cs="Times New Roman"/>
          <w:color w:val="2C2D2E"/>
          <w:kern w:val="0"/>
          <w:sz w:val="28"/>
          <w:szCs w:val="28"/>
          <w:lang w:eastAsia="ru-RU"/>
          <w14:ligatures w14:val="none"/>
        </w:rPr>
        <w:t xml:space="preserve">на основе полученной </w:t>
      </w:r>
      <w:r w:rsidR="00736035" w:rsidRPr="00F43E02">
        <w:rPr>
          <w:rFonts w:ascii="Times New Roman" w:eastAsia="Times New Roman" w:hAnsi="Times New Roman" w:cs="Times New Roman"/>
          <w:color w:val="2C2D2E"/>
          <w:kern w:val="0"/>
          <w:sz w:val="28"/>
          <w:szCs w:val="28"/>
          <w:lang w:eastAsia="ru-RU"/>
          <w14:ligatures w14:val="none"/>
        </w:rPr>
        <w:t xml:space="preserve">из него </w:t>
      </w:r>
      <w:r w:rsidR="005661D4" w:rsidRPr="00F43E02">
        <w:rPr>
          <w:rFonts w:ascii="Times New Roman" w:eastAsia="Times New Roman" w:hAnsi="Times New Roman" w:cs="Times New Roman"/>
          <w:color w:val="2C2D2E"/>
          <w:kern w:val="0"/>
          <w:sz w:val="28"/>
          <w:szCs w:val="28"/>
          <w:lang w:eastAsia="ru-RU"/>
          <w14:ligatures w14:val="none"/>
        </w:rPr>
        <w:t xml:space="preserve">информации </w:t>
      </w:r>
      <w:r w:rsidRPr="00F43E02">
        <w:rPr>
          <w:rFonts w:ascii="Times New Roman" w:eastAsia="Times New Roman" w:hAnsi="Times New Roman" w:cs="Times New Roman"/>
          <w:color w:val="2C2D2E"/>
          <w:kern w:val="0"/>
          <w:sz w:val="28"/>
          <w:szCs w:val="28"/>
          <w:lang w:eastAsia="ru-RU"/>
          <w14:ligatures w14:val="none"/>
        </w:rPr>
        <w:t xml:space="preserve">эксперт приступает к изучению раздела 3 «План похода </w:t>
      </w:r>
      <w:r w:rsidR="002F6BCD" w:rsidRPr="00F43E02">
        <w:rPr>
          <w:rFonts w:ascii="Times New Roman" w:eastAsia="Times New Roman" w:hAnsi="Times New Roman" w:cs="Times New Roman"/>
          <w:color w:val="2C2D2E"/>
          <w:kern w:val="0"/>
          <w:sz w:val="28"/>
          <w:szCs w:val="28"/>
          <w:lang w:eastAsia="ru-RU"/>
          <w14:ligatures w14:val="none"/>
        </w:rPr>
        <w:t>(</w:t>
      </w:r>
      <w:r w:rsidRPr="00F43E02">
        <w:rPr>
          <w:rFonts w:ascii="Times New Roman" w:eastAsia="Times New Roman" w:hAnsi="Times New Roman" w:cs="Times New Roman"/>
          <w:color w:val="2C2D2E"/>
          <w:kern w:val="0"/>
          <w:sz w:val="28"/>
          <w:szCs w:val="28"/>
          <w:lang w:eastAsia="ru-RU"/>
          <w14:ligatures w14:val="none"/>
        </w:rPr>
        <w:t>заявленный</w:t>
      </w:r>
      <w:r w:rsidR="002F6BCD" w:rsidRPr="00F43E02">
        <w:rPr>
          <w:rFonts w:ascii="Times New Roman" w:eastAsia="Times New Roman" w:hAnsi="Times New Roman" w:cs="Times New Roman"/>
          <w:color w:val="2C2D2E"/>
          <w:kern w:val="0"/>
          <w:sz w:val="28"/>
          <w:szCs w:val="28"/>
          <w:lang w:eastAsia="ru-RU"/>
          <w14:ligatures w14:val="none"/>
        </w:rPr>
        <w:t>)</w:t>
      </w:r>
      <w:r w:rsidRPr="00F43E02">
        <w:rPr>
          <w:rFonts w:ascii="Times New Roman" w:eastAsia="Times New Roman" w:hAnsi="Times New Roman" w:cs="Times New Roman"/>
          <w:color w:val="2C2D2E"/>
          <w:kern w:val="0"/>
          <w:sz w:val="28"/>
          <w:szCs w:val="28"/>
          <w:lang w:eastAsia="ru-RU"/>
          <w14:ligatures w14:val="none"/>
        </w:rPr>
        <w:t xml:space="preserve">», по ходу дела изучая раздел 6 «Сложные участки маршрута и способы их преодоления», раздел 7 «Материальное обеспечение группы» и файл с описаниями препятствий.  </w:t>
      </w:r>
      <w:r w:rsidR="005661D4" w:rsidRPr="00F43E02">
        <w:rPr>
          <w:rFonts w:ascii="Times New Roman" w:eastAsia="Times New Roman" w:hAnsi="Times New Roman" w:cs="Times New Roman"/>
          <w:color w:val="2C2D2E"/>
          <w:kern w:val="0"/>
          <w:sz w:val="28"/>
          <w:szCs w:val="28"/>
          <w:lang w:eastAsia="ru-RU"/>
          <w14:ligatures w14:val="none"/>
        </w:rPr>
        <w:t>Для работы с активной частью маршрута от</w:t>
      </w:r>
      <w:r w:rsidR="00736035" w:rsidRPr="00F43E02">
        <w:rPr>
          <w:rFonts w:ascii="Times New Roman" w:eastAsia="Times New Roman" w:hAnsi="Times New Roman" w:cs="Times New Roman"/>
          <w:color w:val="2C2D2E"/>
          <w:kern w:val="0"/>
          <w:sz w:val="28"/>
          <w:szCs w:val="28"/>
          <w:lang w:eastAsia="ru-RU"/>
          <w14:ligatures w14:val="none"/>
        </w:rPr>
        <w:t>к</w:t>
      </w:r>
      <w:r w:rsidR="005661D4" w:rsidRPr="00F43E02">
        <w:rPr>
          <w:rFonts w:ascii="Times New Roman" w:eastAsia="Times New Roman" w:hAnsi="Times New Roman" w:cs="Times New Roman"/>
          <w:color w:val="2C2D2E"/>
          <w:kern w:val="0"/>
          <w:sz w:val="28"/>
          <w:szCs w:val="28"/>
          <w:lang w:eastAsia="ru-RU"/>
          <w14:ligatures w14:val="none"/>
        </w:rPr>
        <w:t>рывае</w:t>
      </w:r>
      <w:r w:rsidR="00736035" w:rsidRPr="00F43E02">
        <w:rPr>
          <w:rFonts w:ascii="Times New Roman" w:eastAsia="Times New Roman" w:hAnsi="Times New Roman" w:cs="Times New Roman"/>
          <w:color w:val="2C2D2E"/>
          <w:kern w:val="0"/>
          <w:sz w:val="28"/>
          <w:szCs w:val="28"/>
          <w:lang w:eastAsia="ru-RU"/>
          <w14:ligatures w14:val="none"/>
        </w:rPr>
        <w:t>тся</w:t>
      </w:r>
      <w:r w:rsidR="005661D4" w:rsidRPr="00F43E02">
        <w:rPr>
          <w:rFonts w:ascii="Times New Roman" w:eastAsia="Times New Roman" w:hAnsi="Times New Roman" w:cs="Times New Roman"/>
          <w:color w:val="2C2D2E"/>
          <w:kern w:val="0"/>
          <w:sz w:val="28"/>
          <w:szCs w:val="28"/>
          <w:lang w:eastAsia="ru-RU"/>
          <w14:ligatures w14:val="none"/>
        </w:rPr>
        <w:t xml:space="preserve"> электронн</w:t>
      </w:r>
      <w:r w:rsidR="00736035" w:rsidRPr="00F43E02">
        <w:rPr>
          <w:rFonts w:ascii="Times New Roman" w:eastAsia="Times New Roman" w:hAnsi="Times New Roman" w:cs="Times New Roman"/>
          <w:color w:val="2C2D2E"/>
          <w:kern w:val="0"/>
          <w:sz w:val="28"/>
          <w:szCs w:val="28"/>
          <w:lang w:eastAsia="ru-RU"/>
          <w14:ligatures w14:val="none"/>
        </w:rPr>
        <w:t xml:space="preserve">ая </w:t>
      </w:r>
      <w:r w:rsidR="005661D4" w:rsidRPr="00F43E02">
        <w:rPr>
          <w:rFonts w:ascii="Times New Roman" w:eastAsia="Times New Roman" w:hAnsi="Times New Roman" w:cs="Times New Roman"/>
          <w:color w:val="2C2D2E"/>
          <w:kern w:val="0"/>
          <w:sz w:val="28"/>
          <w:szCs w:val="28"/>
          <w:lang w:eastAsia="ru-RU"/>
          <w14:ligatures w14:val="none"/>
        </w:rPr>
        <w:t>карт</w:t>
      </w:r>
      <w:r w:rsidR="00736035" w:rsidRPr="00F43E02">
        <w:rPr>
          <w:rFonts w:ascii="Times New Roman" w:eastAsia="Times New Roman" w:hAnsi="Times New Roman" w:cs="Times New Roman"/>
          <w:color w:val="2C2D2E"/>
          <w:kern w:val="0"/>
          <w:sz w:val="28"/>
          <w:szCs w:val="28"/>
          <w:lang w:eastAsia="ru-RU"/>
          <w14:ligatures w14:val="none"/>
        </w:rPr>
        <w:t>а</w:t>
      </w:r>
      <w:r w:rsidR="005661D4" w:rsidRPr="00F43E02">
        <w:rPr>
          <w:rFonts w:ascii="Times New Roman" w:eastAsia="Times New Roman" w:hAnsi="Times New Roman" w:cs="Times New Roman"/>
          <w:color w:val="2C2D2E"/>
          <w:kern w:val="0"/>
          <w:sz w:val="28"/>
          <w:szCs w:val="28"/>
          <w:lang w:eastAsia="ru-RU"/>
          <w14:ligatures w14:val="none"/>
        </w:rPr>
        <w:t xml:space="preserve"> с нанесенным маршрутом и высотный график: если он представлен отдельным документом. Обращае</w:t>
      </w:r>
      <w:r w:rsidR="00736035" w:rsidRPr="00F43E02">
        <w:rPr>
          <w:rFonts w:ascii="Times New Roman" w:eastAsia="Times New Roman" w:hAnsi="Times New Roman" w:cs="Times New Roman"/>
          <w:color w:val="2C2D2E"/>
          <w:kern w:val="0"/>
          <w:sz w:val="28"/>
          <w:szCs w:val="28"/>
          <w:lang w:eastAsia="ru-RU"/>
          <w14:ligatures w14:val="none"/>
        </w:rPr>
        <w:t xml:space="preserve">тся внимание на: </w:t>
      </w:r>
    </w:p>
    <w:p w14:paraId="5E9F6C1D" w14:textId="77777777" w:rsidR="00D54BC6" w:rsidRPr="00F43E02" w:rsidRDefault="00D54BC6" w:rsidP="005F3E11">
      <w:pPr>
        <w:shd w:val="clear" w:color="auto" w:fill="FFFFFF"/>
        <w:spacing w:after="0" w:line="360" w:lineRule="auto"/>
        <w:jc w:val="both"/>
        <w:rPr>
          <w:rFonts w:ascii="Times New Roman" w:eastAsia="Times New Roman" w:hAnsi="Times New Roman" w:cs="Times New Roman"/>
          <w:color w:val="2C2D2E"/>
          <w:kern w:val="0"/>
          <w:sz w:val="28"/>
          <w:szCs w:val="28"/>
          <w:lang w:eastAsia="ru-RU"/>
          <w14:ligatures w14:val="none"/>
        </w:rPr>
      </w:pPr>
    </w:p>
    <w:p w14:paraId="3BCC16B5" w14:textId="3CF7A2B4" w:rsidR="0020557B" w:rsidRPr="00F43E02" w:rsidRDefault="0020557B" w:rsidP="005F3E11">
      <w:pPr>
        <w:pStyle w:val="a7"/>
        <w:numPr>
          <w:ilvl w:val="0"/>
          <w:numId w:val="3"/>
        </w:numPr>
        <w:shd w:val="clear" w:color="auto" w:fill="FFFFFF"/>
        <w:spacing w:after="0" w:line="360" w:lineRule="auto"/>
        <w:ind w:left="851"/>
        <w:jc w:val="both"/>
        <w:rPr>
          <w:rFonts w:ascii="Times New Roman" w:eastAsia="Times New Roman" w:hAnsi="Times New Roman" w:cs="Times New Roman"/>
          <w:color w:val="2C2D2E"/>
          <w:kern w:val="0"/>
          <w:sz w:val="28"/>
          <w:szCs w:val="28"/>
          <w:lang w:eastAsia="ru-RU"/>
          <w14:ligatures w14:val="none"/>
        </w:rPr>
      </w:pPr>
      <w:r w:rsidRPr="00F43E02">
        <w:rPr>
          <w:rFonts w:ascii="Times New Roman" w:eastAsia="Times New Roman" w:hAnsi="Times New Roman" w:cs="Times New Roman"/>
          <w:color w:val="2C2D2E"/>
          <w:kern w:val="0"/>
          <w:sz w:val="28"/>
          <w:szCs w:val="28"/>
          <w:lang w:eastAsia="ru-RU"/>
          <w14:ligatures w14:val="none"/>
        </w:rPr>
        <w:t xml:space="preserve">километраж каждого дня </w:t>
      </w:r>
      <w:r w:rsidR="005661D4" w:rsidRPr="00F43E02">
        <w:rPr>
          <w:rFonts w:ascii="Times New Roman" w:eastAsia="Times New Roman" w:hAnsi="Times New Roman" w:cs="Times New Roman"/>
          <w:color w:val="2C2D2E"/>
          <w:kern w:val="0"/>
          <w:sz w:val="28"/>
          <w:szCs w:val="28"/>
          <w:lang w:eastAsia="ru-RU"/>
          <w14:ligatures w14:val="none"/>
        </w:rPr>
        <w:t>–</w:t>
      </w:r>
      <w:r w:rsidRPr="00F43E02">
        <w:rPr>
          <w:rFonts w:ascii="Times New Roman" w:eastAsia="Times New Roman" w:hAnsi="Times New Roman" w:cs="Times New Roman"/>
          <w:color w:val="2C2D2E"/>
          <w:kern w:val="0"/>
          <w:sz w:val="28"/>
          <w:szCs w:val="28"/>
          <w:lang w:eastAsia="ru-RU"/>
          <w14:ligatures w14:val="none"/>
        </w:rPr>
        <w:t xml:space="preserve"> </w:t>
      </w:r>
      <w:r w:rsidR="005661D4" w:rsidRPr="00F43E02">
        <w:rPr>
          <w:rFonts w:ascii="Times New Roman" w:eastAsia="Times New Roman" w:hAnsi="Times New Roman" w:cs="Times New Roman"/>
          <w:color w:val="2C2D2E"/>
          <w:kern w:val="0"/>
          <w:sz w:val="28"/>
          <w:szCs w:val="28"/>
          <w:lang w:eastAsia="ru-RU"/>
          <w14:ligatures w14:val="none"/>
        </w:rPr>
        <w:t xml:space="preserve">вероятность его прохождения </w:t>
      </w:r>
      <w:r w:rsidR="002F6BCD" w:rsidRPr="00F43E02">
        <w:rPr>
          <w:rFonts w:ascii="Times New Roman" w:eastAsia="Times New Roman" w:hAnsi="Times New Roman" w:cs="Times New Roman"/>
          <w:color w:val="2C2D2E"/>
          <w:kern w:val="0"/>
          <w:sz w:val="28"/>
          <w:szCs w:val="28"/>
          <w:lang w:eastAsia="ru-RU"/>
          <w14:ligatures w14:val="none"/>
        </w:rPr>
        <w:t xml:space="preserve">группой </w:t>
      </w:r>
      <w:r w:rsidR="005661D4" w:rsidRPr="00F43E02">
        <w:rPr>
          <w:rFonts w:ascii="Times New Roman" w:eastAsia="Times New Roman" w:hAnsi="Times New Roman" w:cs="Times New Roman"/>
          <w:color w:val="2C2D2E"/>
          <w:kern w:val="0"/>
          <w:sz w:val="28"/>
          <w:szCs w:val="28"/>
          <w:lang w:eastAsia="ru-RU"/>
          <w14:ligatures w14:val="none"/>
        </w:rPr>
        <w:t xml:space="preserve">с учетом </w:t>
      </w:r>
      <w:r w:rsidR="00D10EDD" w:rsidRPr="00F43E02">
        <w:rPr>
          <w:rFonts w:ascii="Times New Roman" w:eastAsia="Times New Roman" w:hAnsi="Times New Roman" w:cs="Times New Roman"/>
          <w:color w:val="2C2D2E"/>
          <w:kern w:val="0"/>
          <w:sz w:val="28"/>
          <w:szCs w:val="28"/>
          <w:lang w:eastAsia="ru-RU"/>
          <w14:ligatures w14:val="none"/>
        </w:rPr>
        <w:t xml:space="preserve">повышающего </w:t>
      </w:r>
      <w:r w:rsidR="005661D4" w:rsidRPr="00F43E02">
        <w:rPr>
          <w:rFonts w:ascii="Times New Roman" w:eastAsia="Times New Roman" w:hAnsi="Times New Roman" w:cs="Times New Roman"/>
          <w:color w:val="2C2D2E"/>
          <w:kern w:val="0"/>
          <w:sz w:val="28"/>
          <w:szCs w:val="28"/>
          <w:lang w:eastAsia="ru-RU"/>
          <w14:ligatures w14:val="none"/>
        </w:rPr>
        <w:t>коэффициента</w:t>
      </w:r>
      <w:r w:rsidR="002F6BCD" w:rsidRPr="00F43E02">
        <w:rPr>
          <w:rFonts w:ascii="Times New Roman" w:eastAsia="Times New Roman" w:hAnsi="Times New Roman" w:cs="Times New Roman"/>
          <w:color w:val="2C2D2E"/>
          <w:kern w:val="0"/>
          <w:sz w:val="28"/>
          <w:szCs w:val="28"/>
          <w:lang w:eastAsia="ru-RU"/>
          <w14:ligatures w14:val="none"/>
        </w:rPr>
        <w:t>, опыта, материального обеспечения группы, прогнозируемых погодных условий прохождения</w:t>
      </w:r>
      <w:r w:rsidR="005661D4" w:rsidRPr="00F43E02">
        <w:rPr>
          <w:rFonts w:ascii="Times New Roman" w:eastAsia="Times New Roman" w:hAnsi="Times New Roman" w:cs="Times New Roman"/>
          <w:color w:val="2C2D2E"/>
          <w:kern w:val="0"/>
          <w:sz w:val="28"/>
          <w:szCs w:val="28"/>
          <w:lang w:eastAsia="ru-RU"/>
          <w14:ligatures w14:val="none"/>
        </w:rPr>
        <w:t xml:space="preserve">; </w:t>
      </w:r>
    </w:p>
    <w:p w14:paraId="1F8FFD97" w14:textId="064813C4" w:rsidR="0020557B" w:rsidRPr="00F43E02" w:rsidRDefault="0020557B" w:rsidP="005F3E11">
      <w:pPr>
        <w:pStyle w:val="a7"/>
        <w:numPr>
          <w:ilvl w:val="0"/>
          <w:numId w:val="3"/>
        </w:numPr>
        <w:shd w:val="clear" w:color="auto" w:fill="FFFFFF"/>
        <w:spacing w:after="0" w:line="360" w:lineRule="auto"/>
        <w:ind w:left="851"/>
        <w:jc w:val="both"/>
        <w:rPr>
          <w:rFonts w:ascii="Times New Roman" w:eastAsia="Times New Roman" w:hAnsi="Times New Roman" w:cs="Times New Roman"/>
          <w:color w:val="2C2D2E"/>
          <w:kern w:val="0"/>
          <w:sz w:val="28"/>
          <w:szCs w:val="28"/>
          <w:lang w:eastAsia="ru-RU"/>
          <w14:ligatures w14:val="none"/>
        </w:rPr>
      </w:pPr>
      <w:r w:rsidRPr="00F43E02">
        <w:rPr>
          <w:rFonts w:ascii="Times New Roman" w:eastAsia="Times New Roman" w:hAnsi="Times New Roman" w:cs="Times New Roman"/>
          <w:color w:val="2C2D2E"/>
          <w:kern w:val="0"/>
          <w:sz w:val="28"/>
          <w:szCs w:val="28"/>
          <w:lang w:eastAsia="ru-RU"/>
          <w14:ligatures w14:val="none"/>
        </w:rPr>
        <w:t xml:space="preserve">адекватность набора и сброса высоты в целом, и в начале </w:t>
      </w:r>
      <w:r w:rsidR="005661D4" w:rsidRPr="00F43E02">
        <w:rPr>
          <w:rFonts w:ascii="Times New Roman" w:eastAsia="Times New Roman" w:hAnsi="Times New Roman" w:cs="Times New Roman"/>
          <w:color w:val="2C2D2E"/>
          <w:kern w:val="0"/>
          <w:sz w:val="28"/>
          <w:szCs w:val="28"/>
          <w:lang w:eastAsia="ru-RU"/>
          <w14:ligatures w14:val="none"/>
        </w:rPr>
        <w:t>движения по активной части маршрута. Рекомендованный суточный набор высоты – не более 800 метров, сброс – не более 1200 м</w:t>
      </w:r>
      <w:r w:rsidRPr="00F43E02">
        <w:rPr>
          <w:rFonts w:ascii="Times New Roman" w:eastAsia="Times New Roman" w:hAnsi="Times New Roman" w:cs="Times New Roman"/>
          <w:color w:val="2C2D2E"/>
          <w:kern w:val="0"/>
          <w:sz w:val="28"/>
          <w:szCs w:val="28"/>
          <w:lang w:eastAsia="ru-RU"/>
          <w14:ligatures w14:val="none"/>
        </w:rPr>
        <w:t>;</w:t>
      </w:r>
    </w:p>
    <w:p w14:paraId="291248C0" w14:textId="09971E01" w:rsidR="005661D4" w:rsidRPr="00F43E02" w:rsidRDefault="005661D4" w:rsidP="005F3E11">
      <w:pPr>
        <w:pStyle w:val="a7"/>
        <w:numPr>
          <w:ilvl w:val="0"/>
          <w:numId w:val="3"/>
        </w:numPr>
        <w:shd w:val="clear" w:color="auto" w:fill="FFFFFF"/>
        <w:spacing w:after="0" w:line="360" w:lineRule="auto"/>
        <w:ind w:left="851"/>
        <w:jc w:val="both"/>
        <w:rPr>
          <w:rFonts w:ascii="Times New Roman" w:eastAsia="Times New Roman" w:hAnsi="Times New Roman" w:cs="Times New Roman"/>
          <w:color w:val="2C2D2E"/>
          <w:kern w:val="0"/>
          <w:sz w:val="28"/>
          <w:szCs w:val="28"/>
          <w:lang w:eastAsia="ru-RU"/>
          <w14:ligatures w14:val="none"/>
        </w:rPr>
      </w:pPr>
      <w:r w:rsidRPr="00F43E02">
        <w:rPr>
          <w:rFonts w:ascii="Times New Roman" w:eastAsia="Times New Roman" w:hAnsi="Times New Roman" w:cs="Times New Roman"/>
          <w:color w:val="2C2D2E"/>
          <w:kern w:val="0"/>
          <w:sz w:val="28"/>
          <w:szCs w:val="28"/>
          <w:lang w:eastAsia="ru-RU"/>
          <w14:ligatures w14:val="none"/>
        </w:rPr>
        <w:t xml:space="preserve">наличие и программу акклиматизационных выходов в горной местности; </w:t>
      </w:r>
    </w:p>
    <w:p w14:paraId="7200498B" w14:textId="06E2B236" w:rsidR="0020557B" w:rsidRPr="00F43E02" w:rsidRDefault="0020557B" w:rsidP="005F3E11">
      <w:pPr>
        <w:pStyle w:val="a7"/>
        <w:numPr>
          <w:ilvl w:val="0"/>
          <w:numId w:val="3"/>
        </w:numPr>
        <w:shd w:val="clear" w:color="auto" w:fill="FFFFFF"/>
        <w:spacing w:after="0" w:line="360" w:lineRule="auto"/>
        <w:ind w:left="851"/>
        <w:jc w:val="both"/>
        <w:rPr>
          <w:rFonts w:ascii="Times New Roman" w:eastAsia="Times New Roman" w:hAnsi="Times New Roman" w:cs="Times New Roman"/>
          <w:color w:val="2C2D2E"/>
          <w:kern w:val="0"/>
          <w:sz w:val="28"/>
          <w:szCs w:val="28"/>
          <w:lang w:eastAsia="ru-RU"/>
          <w14:ligatures w14:val="none"/>
        </w:rPr>
      </w:pPr>
      <w:r w:rsidRPr="00F43E02">
        <w:rPr>
          <w:rFonts w:ascii="Times New Roman" w:eastAsia="Times New Roman" w:hAnsi="Times New Roman" w:cs="Times New Roman"/>
          <w:color w:val="2C2D2E"/>
          <w:kern w:val="0"/>
          <w:sz w:val="28"/>
          <w:szCs w:val="28"/>
          <w:lang w:eastAsia="ru-RU"/>
          <w14:ligatures w14:val="none"/>
        </w:rPr>
        <w:t xml:space="preserve">грамотность распределения препятствий </w:t>
      </w:r>
      <w:r w:rsidR="005661D4" w:rsidRPr="00F43E02">
        <w:rPr>
          <w:rFonts w:ascii="Times New Roman" w:eastAsia="Times New Roman" w:hAnsi="Times New Roman" w:cs="Times New Roman"/>
          <w:color w:val="2C2D2E"/>
          <w:kern w:val="0"/>
          <w:sz w:val="28"/>
          <w:szCs w:val="28"/>
          <w:lang w:eastAsia="ru-RU"/>
          <w14:ligatures w14:val="none"/>
        </w:rPr>
        <w:t>маршрута (не начинать поход с определяющих препятствий)</w:t>
      </w:r>
      <w:r w:rsidRPr="00F43E02">
        <w:rPr>
          <w:rFonts w:ascii="Times New Roman" w:eastAsia="Times New Roman" w:hAnsi="Times New Roman" w:cs="Times New Roman"/>
          <w:color w:val="2C2D2E"/>
          <w:kern w:val="0"/>
          <w:sz w:val="28"/>
          <w:szCs w:val="28"/>
          <w:lang w:eastAsia="ru-RU"/>
          <w14:ligatures w14:val="none"/>
        </w:rPr>
        <w:t>;</w:t>
      </w:r>
    </w:p>
    <w:p w14:paraId="10124279" w14:textId="0B359C53" w:rsidR="0020557B" w:rsidRPr="00F43E02" w:rsidRDefault="005661D4" w:rsidP="005F3E11">
      <w:pPr>
        <w:pStyle w:val="a7"/>
        <w:numPr>
          <w:ilvl w:val="0"/>
          <w:numId w:val="3"/>
        </w:numPr>
        <w:shd w:val="clear" w:color="auto" w:fill="FFFFFF"/>
        <w:spacing w:after="0" w:line="360" w:lineRule="auto"/>
        <w:ind w:left="851"/>
        <w:jc w:val="both"/>
        <w:rPr>
          <w:rFonts w:ascii="Times New Roman" w:eastAsia="Times New Roman" w:hAnsi="Times New Roman" w:cs="Times New Roman"/>
          <w:color w:val="2C2D2E"/>
          <w:kern w:val="0"/>
          <w:sz w:val="28"/>
          <w:szCs w:val="28"/>
          <w:lang w:eastAsia="ru-RU"/>
          <w14:ligatures w14:val="none"/>
        </w:rPr>
      </w:pPr>
      <w:r w:rsidRPr="00F43E02">
        <w:rPr>
          <w:rFonts w:ascii="Times New Roman" w:eastAsia="Times New Roman" w:hAnsi="Times New Roman" w:cs="Times New Roman"/>
          <w:color w:val="2C2D2E"/>
          <w:kern w:val="0"/>
          <w:sz w:val="28"/>
          <w:szCs w:val="28"/>
          <w:lang w:eastAsia="ru-RU"/>
          <w14:ligatures w14:val="none"/>
        </w:rPr>
        <w:t xml:space="preserve">удаленность </w:t>
      </w:r>
      <w:r w:rsidR="0020557B" w:rsidRPr="00F43E02">
        <w:rPr>
          <w:rFonts w:ascii="Times New Roman" w:eastAsia="Times New Roman" w:hAnsi="Times New Roman" w:cs="Times New Roman"/>
          <w:color w:val="2C2D2E"/>
          <w:kern w:val="0"/>
          <w:sz w:val="28"/>
          <w:szCs w:val="28"/>
          <w:lang w:eastAsia="ru-RU"/>
          <w14:ligatures w14:val="none"/>
        </w:rPr>
        <w:t>планируемы</w:t>
      </w:r>
      <w:r w:rsidRPr="00F43E02">
        <w:rPr>
          <w:rFonts w:ascii="Times New Roman" w:eastAsia="Times New Roman" w:hAnsi="Times New Roman" w:cs="Times New Roman"/>
          <w:color w:val="2C2D2E"/>
          <w:kern w:val="0"/>
          <w:sz w:val="28"/>
          <w:szCs w:val="28"/>
          <w:lang w:eastAsia="ru-RU"/>
          <w14:ligatures w14:val="none"/>
        </w:rPr>
        <w:t xml:space="preserve">х мест стоянок от заявленного на следующий день локального препятствия (ЛП); </w:t>
      </w:r>
    </w:p>
    <w:p w14:paraId="278CE1DE" w14:textId="2584E84A" w:rsidR="0020557B" w:rsidRPr="00F43E02" w:rsidRDefault="0020557B" w:rsidP="005F3E11">
      <w:pPr>
        <w:pStyle w:val="a7"/>
        <w:numPr>
          <w:ilvl w:val="0"/>
          <w:numId w:val="3"/>
        </w:numPr>
        <w:shd w:val="clear" w:color="auto" w:fill="FFFFFF"/>
        <w:spacing w:after="0" w:line="360" w:lineRule="auto"/>
        <w:ind w:left="851"/>
        <w:jc w:val="both"/>
        <w:rPr>
          <w:rFonts w:ascii="Times New Roman" w:eastAsia="Times New Roman" w:hAnsi="Times New Roman" w:cs="Times New Roman"/>
          <w:color w:val="2C2D2E"/>
          <w:kern w:val="0"/>
          <w:sz w:val="28"/>
          <w:szCs w:val="28"/>
          <w:lang w:eastAsia="ru-RU"/>
          <w14:ligatures w14:val="none"/>
        </w:rPr>
      </w:pPr>
      <w:r w:rsidRPr="00F43E02">
        <w:rPr>
          <w:rFonts w:ascii="Times New Roman" w:eastAsia="Times New Roman" w:hAnsi="Times New Roman" w:cs="Times New Roman"/>
          <w:color w:val="2C2D2E"/>
          <w:kern w:val="0"/>
          <w:sz w:val="28"/>
          <w:szCs w:val="28"/>
          <w:lang w:eastAsia="ru-RU"/>
          <w14:ligatures w14:val="none"/>
        </w:rPr>
        <w:t>количество днёвок и запасных дней в походе в целом и после определяющих ЛП в частности;</w:t>
      </w:r>
    </w:p>
    <w:p w14:paraId="3F031F21" w14:textId="5CCB4F39" w:rsidR="0020557B" w:rsidRPr="00F43E02" w:rsidRDefault="0020557B" w:rsidP="005F3E11">
      <w:pPr>
        <w:pStyle w:val="a7"/>
        <w:numPr>
          <w:ilvl w:val="0"/>
          <w:numId w:val="3"/>
        </w:numPr>
        <w:shd w:val="clear" w:color="auto" w:fill="FFFFFF"/>
        <w:spacing w:after="0" w:line="360" w:lineRule="auto"/>
        <w:ind w:left="851"/>
        <w:jc w:val="both"/>
        <w:rPr>
          <w:rFonts w:ascii="Times New Roman" w:eastAsia="Times New Roman" w:hAnsi="Times New Roman" w:cs="Times New Roman"/>
          <w:color w:val="2C2D2E"/>
          <w:kern w:val="0"/>
          <w:sz w:val="28"/>
          <w:szCs w:val="28"/>
          <w:lang w:eastAsia="ru-RU"/>
          <w14:ligatures w14:val="none"/>
        </w:rPr>
      </w:pPr>
      <w:r w:rsidRPr="00F43E02">
        <w:rPr>
          <w:rFonts w:ascii="Times New Roman" w:eastAsia="Times New Roman" w:hAnsi="Times New Roman" w:cs="Times New Roman"/>
          <w:color w:val="2C2D2E"/>
          <w:kern w:val="0"/>
          <w:sz w:val="28"/>
          <w:szCs w:val="28"/>
          <w:lang w:eastAsia="ru-RU"/>
          <w14:ligatures w14:val="none"/>
        </w:rPr>
        <w:lastRenderedPageBreak/>
        <w:t>наличие и адекватность запасных вариантов</w:t>
      </w:r>
      <w:r w:rsidR="00580553" w:rsidRPr="00F43E02">
        <w:rPr>
          <w:rFonts w:ascii="Times New Roman" w:eastAsia="Times New Roman" w:hAnsi="Times New Roman" w:cs="Times New Roman"/>
          <w:color w:val="2C2D2E"/>
          <w:kern w:val="0"/>
          <w:sz w:val="28"/>
          <w:szCs w:val="28"/>
          <w:lang w:eastAsia="ru-RU"/>
          <w14:ligatures w14:val="none"/>
        </w:rPr>
        <w:t xml:space="preserve"> (как минимум</w:t>
      </w:r>
      <w:r w:rsidR="00736035" w:rsidRPr="00F43E02">
        <w:rPr>
          <w:rFonts w:ascii="Times New Roman" w:eastAsia="Times New Roman" w:hAnsi="Times New Roman" w:cs="Times New Roman"/>
          <w:color w:val="2C2D2E"/>
          <w:kern w:val="0"/>
          <w:sz w:val="28"/>
          <w:szCs w:val="28"/>
          <w:lang w:eastAsia="ru-RU"/>
          <w14:ligatures w14:val="none"/>
        </w:rPr>
        <w:t>:</w:t>
      </w:r>
      <w:r w:rsidR="00580553" w:rsidRPr="00F43E02">
        <w:rPr>
          <w:rFonts w:ascii="Times New Roman" w:eastAsia="Times New Roman" w:hAnsi="Times New Roman" w:cs="Times New Roman"/>
          <w:color w:val="2C2D2E"/>
          <w:kern w:val="0"/>
          <w:sz w:val="28"/>
          <w:szCs w:val="28"/>
          <w:lang w:eastAsia="ru-RU"/>
          <w14:ligatures w14:val="none"/>
        </w:rPr>
        <w:t xml:space="preserve"> запасной вариант не может быть сложнее основного</w:t>
      </w:r>
      <w:r w:rsidR="00736035" w:rsidRPr="00F43E02">
        <w:rPr>
          <w:rFonts w:ascii="Times New Roman" w:eastAsia="Times New Roman" w:hAnsi="Times New Roman" w:cs="Times New Roman"/>
          <w:color w:val="2C2D2E"/>
          <w:kern w:val="0"/>
          <w:sz w:val="28"/>
          <w:szCs w:val="28"/>
          <w:lang w:eastAsia="ru-RU"/>
          <w14:ligatures w14:val="none"/>
        </w:rPr>
        <w:t>, - но и в целом каждый запасной вариант должен быть обоснован</w:t>
      </w:r>
      <w:r w:rsidR="00580553" w:rsidRPr="00F43E02">
        <w:rPr>
          <w:rFonts w:ascii="Times New Roman" w:eastAsia="Times New Roman" w:hAnsi="Times New Roman" w:cs="Times New Roman"/>
          <w:color w:val="2C2D2E"/>
          <w:kern w:val="0"/>
          <w:sz w:val="28"/>
          <w:szCs w:val="28"/>
          <w:lang w:eastAsia="ru-RU"/>
          <w14:ligatures w14:val="none"/>
        </w:rPr>
        <w:t xml:space="preserve">); </w:t>
      </w:r>
    </w:p>
    <w:p w14:paraId="75CE12A5" w14:textId="089FD2AC" w:rsidR="0020557B" w:rsidRPr="00F43E02" w:rsidRDefault="0020557B" w:rsidP="005F3E11">
      <w:pPr>
        <w:pStyle w:val="a7"/>
        <w:numPr>
          <w:ilvl w:val="0"/>
          <w:numId w:val="3"/>
        </w:numPr>
        <w:shd w:val="clear" w:color="auto" w:fill="FFFFFF"/>
        <w:spacing w:after="0" w:line="360" w:lineRule="auto"/>
        <w:ind w:left="851"/>
        <w:jc w:val="both"/>
        <w:rPr>
          <w:rFonts w:ascii="Times New Roman" w:eastAsia="Times New Roman" w:hAnsi="Times New Roman" w:cs="Times New Roman"/>
          <w:color w:val="2C2D2E"/>
          <w:kern w:val="0"/>
          <w:sz w:val="28"/>
          <w:szCs w:val="28"/>
          <w:lang w:eastAsia="ru-RU"/>
          <w14:ligatures w14:val="none"/>
        </w:rPr>
      </w:pPr>
      <w:r w:rsidRPr="00F43E02">
        <w:rPr>
          <w:rFonts w:ascii="Times New Roman" w:eastAsia="Times New Roman" w:hAnsi="Times New Roman" w:cs="Times New Roman"/>
          <w:color w:val="2C2D2E"/>
          <w:kern w:val="0"/>
          <w:sz w:val="28"/>
          <w:szCs w:val="28"/>
          <w:lang w:eastAsia="ru-RU"/>
          <w14:ligatures w14:val="none"/>
        </w:rPr>
        <w:t>наличие продуманных аварийных выходов с маршрута</w:t>
      </w:r>
      <w:r w:rsidR="00580553" w:rsidRPr="00F43E02">
        <w:rPr>
          <w:rFonts w:ascii="Times New Roman" w:eastAsia="Times New Roman" w:hAnsi="Times New Roman" w:cs="Times New Roman"/>
          <w:color w:val="2C2D2E"/>
          <w:kern w:val="0"/>
          <w:sz w:val="28"/>
          <w:szCs w:val="28"/>
          <w:lang w:eastAsia="ru-RU"/>
          <w14:ligatures w14:val="none"/>
        </w:rPr>
        <w:t xml:space="preserve">. </w:t>
      </w:r>
      <w:r w:rsidRPr="00F43E02">
        <w:rPr>
          <w:rFonts w:ascii="Times New Roman" w:eastAsia="Times New Roman" w:hAnsi="Times New Roman" w:cs="Times New Roman"/>
          <w:color w:val="2C2D2E"/>
          <w:kern w:val="0"/>
          <w:sz w:val="28"/>
          <w:szCs w:val="28"/>
          <w:lang w:eastAsia="ru-RU"/>
          <w14:ligatures w14:val="none"/>
        </w:rPr>
        <w:t xml:space="preserve"> </w:t>
      </w:r>
    </w:p>
    <w:p w14:paraId="22F9E707" w14:textId="77777777" w:rsidR="0020557B" w:rsidRPr="00F43E02" w:rsidRDefault="0020557B" w:rsidP="005F3E11">
      <w:pPr>
        <w:pStyle w:val="a7"/>
        <w:shd w:val="clear" w:color="auto" w:fill="FFFFFF"/>
        <w:spacing w:after="0" w:line="360" w:lineRule="auto"/>
        <w:jc w:val="both"/>
        <w:rPr>
          <w:rFonts w:ascii="Times New Roman" w:eastAsia="Times New Roman" w:hAnsi="Times New Roman" w:cs="Times New Roman"/>
          <w:color w:val="2C2D2E"/>
          <w:kern w:val="0"/>
          <w:sz w:val="28"/>
          <w:szCs w:val="28"/>
          <w:lang w:eastAsia="ru-RU"/>
          <w14:ligatures w14:val="none"/>
        </w:rPr>
      </w:pPr>
    </w:p>
    <w:p w14:paraId="174EC7B0" w14:textId="4A2BEA4F" w:rsidR="0020557B" w:rsidRPr="00F43E02" w:rsidRDefault="00580553" w:rsidP="005F3E11">
      <w:pPr>
        <w:pStyle w:val="a7"/>
        <w:numPr>
          <w:ilvl w:val="1"/>
          <w:numId w:val="15"/>
        </w:numPr>
        <w:shd w:val="clear" w:color="auto" w:fill="FFFFFF"/>
        <w:spacing w:after="0" w:line="360" w:lineRule="auto"/>
        <w:ind w:left="0" w:firstLine="567"/>
        <w:jc w:val="both"/>
        <w:rPr>
          <w:rFonts w:ascii="Times New Roman" w:eastAsia="Times New Roman" w:hAnsi="Times New Roman" w:cs="Times New Roman"/>
          <w:color w:val="2C2D2E"/>
          <w:kern w:val="0"/>
          <w:sz w:val="28"/>
          <w:szCs w:val="28"/>
          <w:lang w:eastAsia="ru-RU"/>
          <w14:ligatures w14:val="none"/>
        </w:rPr>
      </w:pPr>
      <w:r w:rsidRPr="00F43E02">
        <w:rPr>
          <w:rFonts w:ascii="Times New Roman" w:eastAsia="Times New Roman" w:hAnsi="Times New Roman" w:cs="Times New Roman"/>
          <w:color w:val="2C2D2E"/>
          <w:kern w:val="0"/>
          <w:sz w:val="28"/>
          <w:szCs w:val="28"/>
          <w:lang w:eastAsia="ru-RU"/>
          <w14:ligatures w14:val="none"/>
        </w:rPr>
        <w:t>Если какие-то отрезки на активной части маршрута вызывают сомнения в возможности их прохождения</w:t>
      </w:r>
      <w:r w:rsidR="00736035" w:rsidRPr="00F43E02">
        <w:rPr>
          <w:rFonts w:ascii="Times New Roman" w:eastAsia="Times New Roman" w:hAnsi="Times New Roman" w:cs="Times New Roman"/>
          <w:color w:val="2C2D2E"/>
          <w:kern w:val="0"/>
          <w:sz w:val="28"/>
          <w:szCs w:val="28"/>
          <w:lang w:eastAsia="ru-RU"/>
          <w14:ligatures w14:val="none"/>
        </w:rPr>
        <w:t xml:space="preserve"> данной группой</w:t>
      </w:r>
      <w:r w:rsidRPr="00F43E02">
        <w:rPr>
          <w:rFonts w:ascii="Times New Roman" w:eastAsia="Times New Roman" w:hAnsi="Times New Roman" w:cs="Times New Roman"/>
          <w:color w:val="2C2D2E"/>
          <w:kern w:val="0"/>
          <w:sz w:val="28"/>
          <w:szCs w:val="28"/>
          <w:lang w:eastAsia="ru-RU"/>
          <w14:ligatures w14:val="none"/>
        </w:rPr>
        <w:t xml:space="preserve">, эксперт отмечает их у себя и оставляет окончательное решение по ним до </w:t>
      </w:r>
      <w:r w:rsidR="00BB0C22" w:rsidRPr="00F43E02">
        <w:rPr>
          <w:rFonts w:ascii="Times New Roman" w:eastAsia="Times New Roman" w:hAnsi="Times New Roman" w:cs="Times New Roman"/>
          <w:color w:val="2C2D2E"/>
          <w:kern w:val="0"/>
          <w:sz w:val="28"/>
          <w:szCs w:val="28"/>
          <w:lang w:eastAsia="ru-RU"/>
          <w14:ligatures w14:val="none"/>
        </w:rPr>
        <w:t xml:space="preserve">завершения </w:t>
      </w:r>
      <w:r w:rsidRPr="00F43E02">
        <w:rPr>
          <w:rFonts w:ascii="Times New Roman" w:eastAsia="Times New Roman" w:hAnsi="Times New Roman" w:cs="Times New Roman"/>
          <w:color w:val="2C2D2E"/>
          <w:kern w:val="0"/>
          <w:sz w:val="28"/>
          <w:szCs w:val="28"/>
          <w:lang w:eastAsia="ru-RU"/>
          <w14:ligatures w14:val="none"/>
        </w:rPr>
        <w:t xml:space="preserve">анализа проверки готовности группы на местности. </w:t>
      </w:r>
      <w:r w:rsidR="00BB0C22" w:rsidRPr="00F43E02">
        <w:rPr>
          <w:rFonts w:ascii="Times New Roman" w:eastAsia="Times New Roman" w:hAnsi="Times New Roman" w:cs="Times New Roman"/>
          <w:color w:val="2C2D2E"/>
          <w:kern w:val="0"/>
          <w:sz w:val="28"/>
          <w:szCs w:val="28"/>
          <w:lang w:eastAsia="ru-RU"/>
          <w14:ligatures w14:val="none"/>
        </w:rPr>
        <w:t>По итогам анализа с учетом зафиксированных до проверки сомнений эксперт заполняет раздел 4 «План похода (согласованный с МКК)». П</w:t>
      </w:r>
      <w:r w:rsidRPr="00F43E02">
        <w:rPr>
          <w:rFonts w:ascii="Times New Roman" w:eastAsia="Times New Roman" w:hAnsi="Times New Roman" w:cs="Times New Roman"/>
          <w:color w:val="2C2D2E"/>
          <w:kern w:val="0"/>
          <w:sz w:val="28"/>
          <w:szCs w:val="28"/>
          <w:lang w:eastAsia="ru-RU"/>
          <w14:ligatures w14:val="none"/>
        </w:rPr>
        <w:t xml:space="preserve">о итогу заполнения раздела 4 </w:t>
      </w:r>
      <w:r w:rsidR="00BB0C22" w:rsidRPr="00F43E02">
        <w:rPr>
          <w:rFonts w:ascii="Times New Roman" w:eastAsia="Times New Roman" w:hAnsi="Times New Roman" w:cs="Times New Roman"/>
          <w:color w:val="2C2D2E"/>
          <w:kern w:val="0"/>
          <w:sz w:val="28"/>
          <w:szCs w:val="28"/>
          <w:lang w:eastAsia="ru-RU"/>
          <w14:ligatures w14:val="none"/>
        </w:rPr>
        <w:t xml:space="preserve">руководителю группы предлагается привести в соответствие с согласованным маршрутом трек на карте и нитку маршрута, указанную в </w:t>
      </w:r>
      <w:r w:rsidRPr="00F43E02">
        <w:rPr>
          <w:rFonts w:ascii="Times New Roman" w:eastAsia="Times New Roman" w:hAnsi="Times New Roman" w:cs="Times New Roman"/>
          <w:color w:val="2C2D2E"/>
          <w:kern w:val="0"/>
          <w:sz w:val="28"/>
          <w:szCs w:val="28"/>
          <w:lang w:eastAsia="ru-RU"/>
          <w14:ligatures w14:val="none"/>
        </w:rPr>
        <w:t xml:space="preserve">разделе 1 маршрутной книжки «Общие сведения».  </w:t>
      </w:r>
      <w:r w:rsidR="00BB0C22" w:rsidRPr="00F43E02">
        <w:rPr>
          <w:rFonts w:ascii="Times New Roman" w:eastAsia="Times New Roman" w:hAnsi="Times New Roman" w:cs="Times New Roman"/>
          <w:color w:val="2C2D2E"/>
          <w:kern w:val="0"/>
          <w:sz w:val="28"/>
          <w:szCs w:val="28"/>
          <w:lang w:eastAsia="ru-RU"/>
          <w14:ligatures w14:val="none"/>
        </w:rPr>
        <w:t xml:space="preserve">Если маршрут согласован без изменений, </w:t>
      </w:r>
      <w:r w:rsidR="00736035" w:rsidRPr="00F43E02">
        <w:rPr>
          <w:rFonts w:ascii="Times New Roman" w:eastAsia="Times New Roman" w:hAnsi="Times New Roman" w:cs="Times New Roman"/>
          <w:color w:val="2C2D2E"/>
          <w:kern w:val="0"/>
          <w:sz w:val="28"/>
          <w:szCs w:val="28"/>
          <w:lang w:eastAsia="ru-RU"/>
          <w14:ligatures w14:val="none"/>
        </w:rPr>
        <w:t xml:space="preserve">все равно, </w:t>
      </w:r>
      <w:r w:rsidR="00BB0C22" w:rsidRPr="00F43E02">
        <w:rPr>
          <w:rFonts w:ascii="Times New Roman" w:eastAsia="Times New Roman" w:hAnsi="Times New Roman" w:cs="Times New Roman"/>
          <w:color w:val="2C2D2E"/>
          <w:kern w:val="0"/>
          <w:sz w:val="28"/>
          <w:szCs w:val="28"/>
          <w:lang w:eastAsia="ru-RU"/>
          <w14:ligatures w14:val="none"/>
        </w:rPr>
        <w:t xml:space="preserve">стоит проверить совпадение </w:t>
      </w:r>
      <w:r w:rsidR="00736035" w:rsidRPr="00F43E02">
        <w:rPr>
          <w:rFonts w:ascii="Times New Roman" w:eastAsia="Times New Roman" w:hAnsi="Times New Roman" w:cs="Times New Roman"/>
          <w:color w:val="2C2D2E"/>
          <w:kern w:val="0"/>
          <w:sz w:val="28"/>
          <w:szCs w:val="28"/>
          <w:lang w:eastAsia="ru-RU"/>
          <w14:ligatures w14:val="none"/>
        </w:rPr>
        <w:t>маршрутов на карте, в раздел</w:t>
      </w:r>
      <w:r w:rsidR="008240CD" w:rsidRPr="00F43E02">
        <w:rPr>
          <w:rFonts w:ascii="Times New Roman" w:eastAsia="Times New Roman" w:hAnsi="Times New Roman" w:cs="Times New Roman"/>
          <w:color w:val="2C2D2E"/>
          <w:kern w:val="0"/>
          <w:sz w:val="28"/>
          <w:szCs w:val="28"/>
          <w:lang w:eastAsia="ru-RU"/>
          <w14:ligatures w14:val="none"/>
        </w:rPr>
        <w:t>е</w:t>
      </w:r>
      <w:r w:rsidR="00736035" w:rsidRPr="00F43E02">
        <w:rPr>
          <w:rFonts w:ascii="Times New Roman" w:eastAsia="Times New Roman" w:hAnsi="Times New Roman" w:cs="Times New Roman"/>
          <w:color w:val="2C2D2E"/>
          <w:kern w:val="0"/>
          <w:sz w:val="28"/>
          <w:szCs w:val="28"/>
          <w:lang w:eastAsia="ru-RU"/>
          <w14:ligatures w14:val="none"/>
        </w:rPr>
        <w:t xml:space="preserve"> 1 и </w:t>
      </w:r>
      <w:r w:rsidR="008240CD" w:rsidRPr="00F43E02">
        <w:rPr>
          <w:rFonts w:ascii="Times New Roman" w:eastAsia="Times New Roman" w:hAnsi="Times New Roman" w:cs="Times New Roman"/>
          <w:color w:val="2C2D2E"/>
          <w:kern w:val="0"/>
          <w:sz w:val="28"/>
          <w:szCs w:val="28"/>
          <w:lang w:eastAsia="ru-RU"/>
          <w14:ligatures w14:val="none"/>
        </w:rPr>
        <w:t xml:space="preserve">в разделе </w:t>
      </w:r>
      <w:r w:rsidR="00736035" w:rsidRPr="00F43E02">
        <w:rPr>
          <w:rFonts w:ascii="Times New Roman" w:eastAsia="Times New Roman" w:hAnsi="Times New Roman" w:cs="Times New Roman"/>
          <w:color w:val="2C2D2E"/>
          <w:kern w:val="0"/>
          <w:sz w:val="28"/>
          <w:szCs w:val="28"/>
          <w:lang w:eastAsia="ru-RU"/>
          <w14:ligatures w14:val="none"/>
        </w:rPr>
        <w:t xml:space="preserve">3 маршрутной книжки. </w:t>
      </w:r>
      <w:r w:rsidR="00BB0C22" w:rsidRPr="00F43E02">
        <w:rPr>
          <w:rFonts w:ascii="Times New Roman" w:eastAsia="Times New Roman" w:hAnsi="Times New Roman" w:cs="Times New Roman"/>
          <w:color w:val="2C2D2E"/>
          <w:kern w:val="0"/>
          <w:sz w:val="28"/>
          <w:szCs w:val="28"/>
          <w:lang w:eastAsia="ru-RU"/>
          <w14:ligatures w14:val="none"/>
        </w:rPr>
        <w:t xml:space="preserve"> </w:t>
      </w:r>
    </w:p>
    <w:p w14:paraId="37978FA2" w14:textId="77777777" w:rsidR="0020557B" w:rsidRPr="00F43E02" w:rsidRDefault="0020557B" w:rsidP="005F3E11">
      <w:pPr>
        <w:shd w:val="clear" w:color="auto" w:fill="FFFFFF"/>
        <w:spacing w:after="0" w:line="360" w:lineRule="auto"/>
        <w:ind w:firstLine="567"/>
        <w:jc w:val="both"/>
        <w:rPr>
          <w:rFonts w:ascii="Times New Roman" w:eastAsia="Times New Roman" w:hAnsi="Times New Roman" w:cs="Times New Roman"/>
          <w:color w:val="2C2D2E"/>
          <w:kern w:val="0"/>
          <w:sz w:val="28"/>
          <w:szCs w:val="28"/>
          <w:lang w:eastAsia="ru-RU"/>
          <w14:ligatures w14:val="none"/>
        </w:rPr>
      </w:pPr>
    </w:p>
    <w:p w14:paraId="33EDF662" w14:textId="77777777" w:rsidR="0020557B" w:rsidRPr="00F43E02" w:rsidRDefault="0020557B" w:rsidP="005F3E11">
      <w:pPr>
        <w:shd w:val="clear" w:color="auto" w:fill="FFFFFF"/>
        <w:spacing w:after="0" w:line="360" w:lineRule="auto"/>
        <w:ind w:firstLine="567"/>
        <w:jc w:val="both"/>
        <w:rPr>
          <w:rFonts w:ascii="Times New Roman" w:eastAsia="Times New Roman" w:hAnsi="Times New Roman" w:cs="Times New Roman"/>
          <w:color w:val="2C2D2E"/>
          <w:kern w:val="0"/>
          <w:sz w:val="28"/>
          <w:szCs w:val="28"/>
          <w:lang w:eastAsia="ru-RU"/>
          <w14:ligatures w14:val="none"/>
        </w:rPr>
      </w:pPr>
    </w:p>
    <w:p w14:paraId="569D4D7C" w14:textId="2CDE4553" w:rsidR="00D54BC6" w:rsidRPr="00F43E02" w:rsidRDefault="00AA4DD8" w:rsidP="005F3E11">
      <w:pPr>
        <w:pStyle w:val="a7"/>
        <w:numPr>
          <w:ilvl w:val="1"/>
          <w:numId w:val="15"/>
        </w:numPr>
        <w:shd w:val="clear" w:color="auto" w:fill="FFFFFF"/>
        <w:spacing w:after="0" w:line="360" w:lineRule="auto"/>
        <w:ind w:left="0" w:firstLine="567"/>
        <w:jc w:val="both"/>
        <w:rPr>
          <w:rFonts w:ascii="Times New Roman" w:eastAsia="Times New Roman" w:hAnsi="Times New Roman" w:cs="Times New Roman"/>
          <w:color w:val="2C2D2E"/>
          <w:kern w:val="0"/>
          <w:sz w:val="28"/>
          <w:szCs w:val="28"/>
          <w:lang w:eastAsia="ru-RU"/>
          <w14:ligatures w14:val="none"/>
        </w:rPr>
      </w:pPr>
      <w:r w:rsidRPr="00F43E02">
        <w:rPr>
          <w:rFonts w:ascii="Times New Roman" w:eastAsia="Times New Roman" w:hAnsi="Times New Roman" w:cs="Times New Roman"/>
          <w:color w:val="2C2D2E"/>
          <w:kern w:val="0"/>
          <w:sz w:val="28"/>
          <w:szCs w:val="28"/>
          <w:lang w:eastAsia="ru-RU"/>
          <w14:ligatures w14:val="none"/>
        </w:rPr>
        <w:t xml:space="preserve">Проверка </w:t>
      </w:r>
      <w:r w:rsidR="00D54BC6" w:rsidRPr="00F43E02">
        <w:rPr>
          <w:rFonts w:ascii="Times New Roman" w:eastAsia="Times New Roman" w:hAnsi="Times New Roman" w:cs="Times New Roman"/>
          <w:color w:val="2C2D2E"/>
          <w:kern w:val="0"/>
          <w:sz w:val="28"/>
          <w:szCs w:val="28"/>
          <w:lang w:eastAsia="ru-RU"/>
          <w14:ligatures w14:val="none"/>
        </w:rPr>
        <w:t xml:space="preserve">группы </w:t>
      </w:r>
      <w:r w:rsidRPr="00F43E02">
        <w:rPr>
          <w:rFonts w:ascii="Times New Roman" w:eastAsia="Times New Roman" w:hAnsi="Times New Roman" w:cs="Times New Roman"/>
          <w:color w:val="2C2D2E"/>
          <w:kern w:val="0"/>
          <w:sz w:val="28"/>
          <w:szCs w:val="28"/>
          <w:lang w:eastAsia="ru-RU"/>
          <w14:ligatures w14:val="none"/>
        </w:rPr>
        <w:t>на местности</w:t>
      </w:r>
      <w:r w:rsidR="00D54BC6" w:rsidRPr="00F43E02">
        <w:rPr>
          <w:rFonts w:ascii="Times New Roman" w:eastAsia="Times New Roman" w:hAnsi="Times New Roman" w:cs="Times New Roman"/>
          <w:color w:val="2C2D2E"/>
          <w:kern w:val="0"/>
          <w:sz w:val="28"/>
          <w:szCs w:val="28"/>
          <w:lang w:eastAsia="ru-RU"/>
          <w14:ligatures w14:val="none"/>
        </w:rPr>
        <w:t xml:space="preserve"> производится в момент, когда эксперт достаточно хорошо изучит </w:t>
      </w:r>
      <w:r w:rsidR="002218A4" w:rsidRPr="00F43E02">
        <w:rPr>
          <w:rFonts w:ascii="Times New Roman" w:eastAsia="Times New Roman" w:hAnsi="Times New Roman" w:cs="Times New Roman"/>
          <w:color w:val="2C2D2E"/>
          <w:kern w:val="0"/>
          <w:sz w:val="28"/>
          <w:szCs w:val="28"/>
          <w:lang w:eastAsia="ru-RU"/>
          <w14:ligatures w14:val="none"/>
        </w:rPr>
        <w:t xml:space="preserve">заявляемый маршрут, но еще не согласует его прохождение. </w:t>
      </w:r>
      <w:r w:rsidR="00D54BC6" w:rsidRPr="00F43E02">
        <w:rPr>
          <w:rFonts w:ascii="Times New Roman" w:eastAsia="Times New Roman" w:hAnsi="Times New Roman" w:cs="Times New Roman"/>
          <w:color w:val="2C2D2E"/>
          <w:kern w:val="0"/>
          <w:sz w:val="28"/>
          <w:szCs w:val="28"/>
          <w:lang w:eastAsia="ru-RU"/>
          <w14:ligatures w14:val="none"/>
        </w:rPr>
        <w:t xml:space="preserve"> </w:t>
      </w:r>
    </w:p>
    <w:p w14:paraId="77B562E6" w14:textId="77777777" w:rsidR="00BB0052" w:rsidRPr="00F43E02" w:rsidRDefault="00BB0052" w:rsidP="005F3E11">
      <w:pPr>
        <w:shd w:val="clear" w:color="auto" w:fill="FFFFFF"/>
        <w:spacing w:after="0" w:line="360" w:lineRule="auto"/>
        <w:ind w:firstLine="567"/>
        <w:jc w:val="both"/>
        <w:rPr>
          <w:rFonts w:ascii="Times New Roman" w:eastAsia="Times New Roman" w:hAnsi="Times New Roman" w:cs="Times New Roman"/>
          <w:color w:val="2C2D2E"/>
          <w:kern w:val="0"/>
          <w:sz w:val="28"/>
          <w:szCs w:val="28"/>
          <w:lang w:eastAsia="ru-RU"/>
          <w14:ligatures w14:val="none"/>
        </w:rPr>
      </w:pPr>
    </w:p>
    <w:p w14:paraId="169FA4C6" w14:textId="58376946" w:rsidR="00D50895" w:rsidRPr="00F43E02" w:rsidRDefault="00D50895" w:rsidP="005F3E11">
      <w:pPr>
        <w:pStyle w:val="a7"/>
        <w:numPr>
          <w:ilvl w:val="1"/>
          <w:numId w:val="15"/>
        </w:numPr>
        <w:shd w:val="clear" w:color="auto" w:fill="FFFFFF"/>
        <w:spacing w:after="0" w:line="360" w:lineRule="auto"/>
        <w:ind w:left="0" w:firstLine="567"/>
        <w:jc w:val="both"/>
        <w:rPr>
          <w:rFonts w:ascii="Times New Roman" w:eastAsia="Times New Roman" w:hAnsi="Times New Roman" w:cs="Times New Roman"/>
          <w:color w:val="2C2D2E"/>
          <w:kern w:val="0"/>
          <w:sz w:val="28"/>
          <w:szCs w:val="28"/>
          <w:lang w:eastAsia="ru-RU"/>
          <w14:ligatures w14:val="none"/>
        </w:rPr>
      </w:pPr>
      <w:r w:rsidRPr="00F43E02">
        <w:rPr>
          <w:rFonts w:ascii="Times New Roman" w:eastAsia="Times New Roman" w:hAnsi="Times New Roman" w:cs="Times New Roman"/>
          <w:color w:val="2C2D2E"/>
          <w:kern w:val="0"/>
          <w:sz w:val="28"/>
          <w:szCs w:val="28"/>
          <w:lang w:eastAsia="ru-RU"/>
          <w14:ligatures w14:val="none"/>
        </w:rPr>
        <w:t>В обязательном порядке п</w:t>
      </w:r>
      <w:r w:rsidR="00BB0052" w:rsidRPr="00F43E02">
        <w:rPr>
          <w:rFonts w:ascii="Times New Roman" w:eastAsia="Times New Roman" w:hAnsi="Times New Roman" w:cs="Times New Roman"/>
          <w:color w:val="2C2D2E"/>
          <w:kern w:val="0"/>
          <w:sz w:val="28"/>
          <w:szCs w:val="28"/>
          <w:lang w:eastAsia="ru-RU"/>
          <w14:ligatures w14:val="none"/>
        </w:rPr>
        <w:t xml:space="preserve">роверку проходят слабейшие </w:t>
      </w:r>
      <w:r w:rsidRPr="00F43E02">
        <w:rPr>
          <w:rFonts w:ascii="Times New Roman" w:eastAsia="Times New Roman" w:hAnsi="Times New Roman" w:cs="Times New Roman"/>
          <w:color w:val="2C2D2E"/>
          <w:kern w:val="0"/>
          <w:sz w:val="28"/>
          <w:szCs w:val="28"/>
          <w:lang w:eastAsia="ru-RU"/>
          <w14:ligatures w14:val="none"/>
        </w:rPr>
        <w:t xml:space="preserve">(по возрасту, опыту, возможностям здоровья) члены </w:t>
      </w:r>
      <w:r w:rsidR="00BB0052" w:rsidRPr="00F43E02">
        <w:rPr>
          <w:rFonts w:ascii="Times New Roman" w:eastAsia="Times New Roman" w:hAnsi="Times New Roman" w:cs="Times New Roman"/>
          <w:color w:val="2C2D2E"/>
          <w:kern w:val="0"/>
          <w:sz w:val="28"/>
          <w:szCs w:val="28"/>
          <w:lang w:eastAsia="ru-RU"/>
          <w14:ligatures w14:val="none"/>
        </w:rPr>
        <w:t>группы, включая руководителей</w:t>
      </w:r>
      <w:r w:rsidRPr="00F43E02">
        <w:rPr>
          <w:rFonts w:ascii="Times New Roman" w:eastAsia="Times New Roman" w:hAnsi="Times New Roman" w:cs="Times New Roman"/>
          <w:color w:val="2C2D2E"/>
          <w:kern w:val="0"/>
          <w:sz w:val="28"/>
          <w:szCs w:val="28"/>
          <w:lang w:eastAsia="ru-RU"/>
          <w14:ligatures w14:val="none"/>
        </w:rPr>
        <w:t xml:space="preserve">, если </w:t>
      </w:r>
      <w:r w:rsidR="008240CD" w:rsidRPr="00F43E02">
        <w:rPr>
          <w:rFonts w:ascii="Times New Roman" w:eastAsia="Times New Roman" w:hAnsi="Times New Roman" w:cs="Times New Roman"/>
          <w:color w:val="2C2D2E"/>
          <w:kern w:val="0"/>
          <w:sz w:val="28"/>
          <w:szCs w:val="28"/>
          <w:lang w:eastAsia="ru-RU"/>
          <w14:ligatures w14:val="none"/>
        </w:rPr>
        <w:t xml:space="preserve">они – по </w:t>
      </w:r>
      <w:r w:rsidR="00D559F0" w:rsidRPr="00F43E02">
        <w:rPr>
          <w:rFonts w:ascii="Times New Roman" w:eastAsia="Times New Roman" w:hAnsi="Times New Roman" w:cs="Times New Roman"/>
          <w:color w:val="2C2D2E"/>
          <w:kern w:val="0"/>
          <w:sz w:val="28"/>
          <w:szCs w:val="28"/>
          <w:lang w:eastAsia="ru-RU"/>
          <w14:ligatures w14:val="none"/>
        </w:rPr>
        <w:t>возможностям здоровья</w:t>
      </w:r>
      <w:r w:rsidR="00CE7298" w:rsidRPr="00F43E02">
        <w:rPr>
          <w:rFonts w:ascii="Times New Roman" w:eastAsia="Times New Roman" w:hAnsi="Times New Roman" w:cs="Times New Roman"/>
          <w:color w:val="2C2D2E"/>
          <w:kern w:val="0"/>
          <w:sz w:val="28"/>
          <w:szCs w:val="28"/>
          <w:lang w:eastAsia="ru-RU"/>
          <w14:ligatures w14:val="none"/>
        </w:rPr>
        <w:t xml:space="preserve"> </w:t>
      </w:r>
      <w:r w:rsidR="008240CD" w:rsidRPr="00F43E02">
        <w:rPr>
          <w:rFonts w:ascii="Times New Roman" w:eastAsia="Times New Roman" w:hAnsi="Times New Roman" w:cs="Times New Roman"/>
          <w:color w:val="2C2D2E"/>
          <w:kern w:val="0"/>
          <w:sz w:val="28"/>
          <w:szCs w:val="28"/>
          <w:lang w:eastAsia="ru-RU"/>
          <w14:ligatures w14:val="none"/>
        </w:rPr>
        <w:t>–</w:t>
      </w:r>
      <w:r w:rsidR="00CE7298" w:rsidRPr="00F43E02">
        <w:rPr>
          <w:rFonts w:ascii="Times New Roman" w:eastAsia="Times New Roman" w:hAnsi="Times New Roman" w:cs="Times New Roman"/>
          <w:color w:val="2C2D2E"/>
          <w:kern w:val="0"/>
          <w:sz w:val="28"/>
          <w:szCs w:val="28"/>
          <w:lang w:eastAsia="ru-RU"/>
          <w14:ligatures w14:val="none"/>
        </w:rPr>
        <w:t xml:space="preserve"> </w:t>
      </w:r>
      <w:r w:rsidRPr="00F43E02">
        <w:rPr>
          <w:rFonts w:ascii="Times New Roman" w:eastAsia="Times New Roman" w:hAnsi="Times New Roman" w:cs="Times New Roman"/>
          <w:color w:val="2C2D2E"/>
          <w:kern w:val="0"/>
          <w:sz w:val="28"/>
          <w:szCs w:val="28"/>
          <w:lang w:eastAsia="ru-RU"/>
          <w14:ligatures w14:val="none"/>
        </w:rPr>
        <w:t>могут оказаться в числе слабейших</w:t>
      </w:r>
      <w:r w:rsidR="00BB0052" w:rsidRPr="00F43E02">
        <w:rPr>
          <w:rFonts w:ascii="Times New Roman" w:eastAsia="Times New Roman" w:hAnsi="Times New Roman" w:cs="Times New Roman"/>
          <w:color w:val="2C2D2E"/>
          <w:kern w:val="0"/>
          <w:sz w:val="28"/>
          <w:szCs w:val="28"/>
          <w:lang w:eastAsia="ru-RU"/>
          <w14:ligatures w14:val="none"/>
        </w:rPr>
        <w:t>.</w:t>
      </w:r>
      <w:r w:rsidRPr="00F43E02">
        <w:rPr>
          <w:rFonts w:ascii="Times New Roman" w:eastAsia="Times New Roman" w:hAnsi="Times New Roman" w:cs="Times New Roman"/>
          <w:color w:val="2C2D2E"/>
          <w:kern w:val="0"/>
          <w:sz w:val="28"/>
          <w:szCs w:val="28"/>
          <w:lang w:eastAsia="ru-RU"/>
          <w14:ligatures w14:val="none"/>
        </w:rPr>
        <w:t xml:space="preserve"> </w:t>
      </w:r>
      <w:r w:rsidR="00BB0052" w:rsidRPr="00F43E02">
        <w:rPr>
          <w:rFonts w:ascii="Times New Roman" w:eastAsia="Times New Roman" w:hAnsi="Times New Roman" w:cs="Times New Roman"/>
          <w:color w:val="2C2D2E"/>
          <w:kern w:val="0"/>
          <w:sz w:val="28"/>
          <w:szCs w:val="28"/>
          <w:lang w:eastAsia="ru-RU"/>
          <w14:ligatures w14:val="none"/>
        </w:rPr>
        <w:t xml:space="preserve"> </w:t>
      </w:r>
      <w:r w:rsidRPr="00F43E02">
        <w:rPr>
          <w:rFonts w:ascii="Times New Roman" w:eastAsia="Times New Roman" w:hAnsi="Times New Roman" w:cs="Times New Roman"/>
          <w:color w:val="2C2D2E"/>
          <w:kern w:val="0"/>
          <w:sz w:val="28"/>
          <w:szCs w:val="28"/>
          <w:lang w:eastAsia="ru-RU"/>
          <w14:ligatures w14:val="none"/>
        </w:rPr>
        <w:t xml:space="preserve">На проверке оцениваются не только </w:t>
      </w:r>
      <w:r w:rsidR="00CE7298" w:rsidRPr="00F43E02">
        <w:rPr>
          <w:rFonts w:ascii="Times New Roman" w:eastAsia="Times New Roman" w:hAnsi="Times New Roman" w:cs="Times New Roman"/>
          <w:color w:val="2C2D2E"/>
          <w:kern w:val="0"/>
          <w:sz w:val="28"/>
          <w:szCs w:val="28"/>
          <w:lang w:eastAsia="ru-RU"/>
          <w14:ligatures w14:val="none"/>
        </w:rPr>
        <w:t xml:space="preserve">необходимые для прохождения заявляемого маршрута </w:t>
      </w:r>
      <w:r w:rsidRPr="00F43E02">
        <w:rPr>
          <w:rFonts w:ascii="Times New Roman" w:eastAsia="Times New Roman" w:hAnsi="Times New Roman" w:cs="Times New Roman"/>
          <w:color w:val="2C2D2E"/>
          <w:kern w:val="0"/>
          <w:sz w:val="28"/>
          <w:szCs w:val="28"/>
          <w:lang w:eastAsia="ru-RU"/>
          <w14:ligatures w14:val="none"/>
        </w:rPr>
        <w:t xml:space="preserve">знания, умения, навыки (ЗУН) членов группы, но и способность </w:t>
      </w:r>
      <w:r w:rsidR="00CE7298" w:rsidRPr="00F43E02">
        <w:rPr>
          <w:rFonts w:ascii="Times New Roman" w:eastAsia="Times New Roman" w:hAnsi="Times New Roman" w:cs="Times New Roman"/>
          <w:color w:val="2C2D2E"/>
          <w:kern w:val="0"/>
          <w:sz w:val="28"/>
          <w:szCs w:val="28"/>
          <w:lang w:eastAsia="ru-RU"/>
          <w14:ligatures w14:val="none"/>
        </w:rPr>
        <w:t xml:space="preserve">членов группы </w:t>
      </w:r>
      <w:r w:rsidRPr="00F43E02">
        <w:rPr>
          <w:rFonts w:ascii="Times New Roman" w:eastAsia="Times New Roman" w:hAnsi="Times New Roman" w:cs="Times New Roman"/>
          <w:color w:val="2C2D2E"/>
          <w:kern w:val="0"/>
          <w:sz w:val="28"/>
          <w:szCs w:val="28"/>
          <w:lang w:eastAsia="ru-RU"/>
          <w14:ligatures w14:val="none"/>
        </w:rPr>
        <w:t>применять ЗУН-ы в критической или околокритической ситуации</w:t>
      </w:r>
      <w:r w:rsidR="00CE7298" w:rsidRPr="00F43E02">
        <w:rPr>
          <w:rFonts w:ascii="Times New Roman" w:eastAsia="Times New Roman" w:hAnsi="Times New Roman" w:cs="Times New Roman"/>
          <w:color w:val="2C2D2E"/>
          <w:kern w:val="0"/>
          <w:sz w:val="28"/>
          <w:szCs w:val="28"/>
          <w:lang w:eastAsia="ru-RU"/>
          <w14:ligatures w14:val="none"/>
        </w:rPr>
        <w:t xml:space="preserve"> путешествия</w:t>
      </w:r>
      <w:r w:rsidRPr="00F43E02">
        <w:rPr>
          <w:rFonts w:ascii="Times New Roman" w:eastAsia="Times New Roman" w:hAnsi="Times New Roman" w:cs="Times New Roman"/>
          <w:color w:val="2C2D2E"/>
          <w:kern w:val="0"/>
          <w:sz w:val="28"/>
          <w:szCs w:val="28"/>
          <w:lang w:eastAsia="ru-RU"/>
          <w14:ligatures w14:val="none"/>
        </w:rPr>
        <w:t>. В ходе проверки оценивается как управляемость группы руководителем, так и способность чл</w:t>
      </w:r>
      <w:r w:rsidR="009F0933" w:rsidRPr="00F43E02">
        <w:rPr>
          <w:rFonts w:ascii="Times New Roman" w:eastAsia="Times New Roman" w:hAnsi="Times New Roman" w:cs="Times New Roman"/>
          <w:color w:val="2C2D2E"/>
          <w:kern w:val="0"/>
          <w:sz w:val="28"/>
          <w:szCs w:val="28"/>
          <w:lang w:eastAsia="ru-RU"/>
          <w14:ligatures w14:val="none"/>
        </w:rPr>
        <w:t>е</w:t>
      </w:r>
      <w:r w:rsidRPr="00F43E02">
        <w:rPr>
          <w:rFonts w:ascii="Times New Roman" w:eastAsia="Times New Roman" w:hAnsi="Times New Roman" w:cs="Times New Roman"/>
          <w:color w:val="2C2D2E"/>
          <w:kern w:val="0"/>
          <w:sz w:val="28"/>
          <w:szCs w:val="28"/>
          <w:lang w:eastAsia="ru-RU"/>
          <w14:ligatures w14:val="none"/>
        </w:rPr>
        <w:t xml:space="preserve">нов группы </w:t>
      </w:r>
      <w:r w:rsidRPr="00F43E02">
        <w:rPr>
          <w:rFonts w:ascii="Times New Roman" w:eastAsia="Times New Roman" w:hAnsi="Times New Roman" w:cs="Times New Roman"/>
          <w:color w:val="2C2D2E"/>
          <w:kern w:val="0"/>
          <w:sz w:val="28"/>
          <w:szCs w:val="28"/>
          <w:lang w:eastAsia="ru-RU"/>
          <w14:ligatures w14:val="none"/>
        </w:rPr>
        <w:lastRenderedPageBreak/>
        <w:t xml:space="preserve">действовать без руководителя. Поэтому проверяемая группа преодолевает </w:t>
      </w:r>
      <w:r w:rsidR="009F0933" w:rsidRPr="00F43E02">
        <w:rPr>
          <w:rFonts w:ascii="Times New Roman" w:eastAsia="Times New Roman" w:hAnsi="Times New Roman" w:cs="Times New Roman"/>
          <w:color w:val="2C2D2E"/>
          <w:kern w:val="0"/>
          <w:sz w:val="28"/>
          <w:szCs w:val="28"/>
          <w:lang w:eastAsia="ru-RU"/>
          <w14:ligatures w14:val="none"/>
        </w:rPr>
        <w:t xml:space="preserve">моделируемые </w:t>
      </w:r>
      <w:r w:rsidRPr="00F43E02">
        <w:rPr>
          <w:rFonts w:ascii="Times New Roman" w:eastAsia="Times New Roman" w:hAnsi="Times New Roman" w:cs="Times New Roman"/>
          <w:color w:val="2C2D2E"/>
          <w:kern w:val="0"/>
          <w:sz w:val="28"/>
          <w:szCs w:val="28"/>
          <w:lang w:eastAsia="ru-RU"/>
          <w14:ligatures w14:val="none"/>
        </w:rPr>
        <w:t xml:space="preserve">на контрольном маршруте </w:t>
      </w:r>
      <w:r w:rsidR="009F0933" w:rsidRPr="00F43E02">
        <w:rPr>
          <w:rFonts w:ascii="Times New Roman" w:eastAsia="Times New Roman" w:hAnsi="Times New Roman" w:cs="Times New Roman"/>
          <w:color w:val="2C2D2E"/>
          <w:kern w:val="0"/>
          <w:sz w:val="28"/>
          <w:szCs w:val="28"/>
          <w:lang w:eastAsia="ru-RU"/>
          <w14:ligatures w14:val="none"/>
        </w:rPr>
        <w:t xml:space="preserve">препятствия </w:t>
      </w:r>
      <w:r w:rsidRPr="00F43E02">
        <w:rPr>
          <w:rFonts w:ascii="Times New Roman" w:eastAsia="Times New Roman" w:hAnsi="Times New Roman" w:cs="Times New Roman"/>
          <w:color w:val="2C2D2E"/>
          <w:kern w:val="0"/>
          <w:sz w:val="28"/>
          <w:szCs w:val="28"/>
          <w:lang w:eastAsia="ru-RU"/>
          <w14:ligatures w14:val="none"/>
        </w:rPr>
        <w:t xml:space="preserve">как с участием, так и без </w:t>
      </w:r>
      <w:r w:rsidR="00D559F0" w:rsidRPr="00F43E02">
        <w:rPr>
          <w:rFonts w:ascii="Times New Roman" w:eastAsia="Times New Roman" w:hAnsi="Times New Roman" w:cs="Times New Roman"/>
          <w:color w:val="2C2D2E"/>
          <w:kern w:val="0"/>
          <w:sz w:val="28"/>
          <w:szCs w:val="28"/>
          <w:lang w:eastAsia="ru-RU"/>
          <w14:ligatures w14:val="none"/>
        </w:rPr>
        <w:t>участия руководителя</w:t>
      </w:r>
      <w:r w:rsidRPr="00F43E02">
        <w:rPr>
          <w:rFonts w:ascii="Times New Roman" w:eastAsia="Times New Roman" w:hAnsi="Times New Roman" w:cs="Times New Roman"/>
          <w:color w:val="2C2D2E"/>
          <w:kern w:val="0"/>
          <w:sz w:val="28"/>
          <w:szCs w:val="28"/>
          <w:lang w:eastAsia="ru-RU"/>
          <w14:ligatures w14:val="none"/>
        </w:rPr>
        <w:t xml:space="preserve"> группы. При этом группе не должно быть заранее </w:t>
      </w:r>
      <w:r w:rsidR="00D559F0" w:rsidRPr="00F43E02">
        <w:rPr>
          <w:rFonts w:ascii="Times New Roman" w:eastAsia="Times New Roman" w:hAnsi="Times New Roman" w:cs="Times New Roman"/>
          <w:color w:val="2C2D2E"/>
          <w:kern w:val="0"/>
          <w:sz w:val="28"/>
          <w:szCs w:val="28"/>
          <w:lang w:eastAsia="ru-RU"/>
          <w14:ligatures w14:val="none"/>
        </w:rPr>
        <w:t>известно, на</w:t>
      </w:r>
      <w:r w:rsidRPr="00F43E02">
        <w:rPr>
          <w:rFonts w:ascii="Times New Roman" w:eastAsia="Times New Roman" w:hAnsi="Times New Roman" w:cs="Times New Roman"/>
          <w:color w:val="2C2D2E"/>
          <w:kern w:val="0"/>
          <w:sz w:val="28"/>
          <w:szCs w:val="28"/>
          <w:lang w:eastAsia="ru-RU"/>
          <w14:ligatures w14:val="none"/>
        </w:rPr>
        <w:t xml:space="preserve"> каких препятствиях руководитель будет исключен из состава проходящей препятствие группы. </w:t>
      </w:r>
    </w:p>
    <w:p w14:paraId="31E3321E" w14:textId="77777777" w:rsidR="006665FD" w:rsidRPr="00F43E02" w:rsidRDefault="006665FD" w:rsidP="005F3E11">
      <w:pPr>
        <w:shd w:val="clear" w:color="auto" w:fill="FFFFFF"/>
        <w:spacing w:after="0" w:line="360" w:lineRule="auto"/>
        <w:ind w:firstLine="567"/>
        <w:jc w:val="both"/>
        <w:rPr>
          <w:rFonts w:ascii="Times New Roman" w:eastAsia="Times New Roman" w:hAnsi="Times New Roman" w:cs="Times New Roman"/>
          <w:color w:val="2C2D2E"/>
          <w:kern w:val="0"/>
          <w:sz w:val="28"/>
          <w:szCs w:val="28"/>
          <w:lang w:eastAsia="ru-RU"/>
          <w14:ligatures w14:val="none"/>
        </w:rPr>
      </w:pPr>
    </w:p>
    <w:p w14:paraId="3842A4CD" w14:textId="5098F2F5" w:rsidR="006665FD" w:rsidRPr="00F43E02" w:rsidRDefault="006665FD" w:rsidP="005F3E11">
      <w:pPr>
        <w:pStyle w:val="a7"/>
        <w:numPr>
          <w:ilvl w:val="1"/>
          <w:numId w:val="15"/>
        </w:numPr>
        <w:shd w:val="clear" w:color="auto" w:fill="FFFFFF"/>
        <w:spacing w:after="0" w:line="360" w:lineRule="auto"/>
        <w:ind w:left="0" w:firstLine="567"/>
        <w:jc w:val="both"/>
        <w:rPr>
          <w:rFonts w:ascii="Times New Roman" w:eastAsia="Times New Roman" w:hAnsi="Times New Roman" w:cs="Times New Roman"/>
          <w:color w:val="2C2D2E"/>
          <w:kern w:val="0"/>
          <w:sz w:val="28"/>
          <w:szCs w:val="28"/>
          <w:lang w:eastAsia="ru-RU"/>
          <w14:ligatures w14:val="none"/>
        </w:rPr>
      </w:pPr>
      <w:r w:rsidRPr="00F43E02">
        <w:rPr>
          <w:rFonts w:ascii="Times New Roman" w:eastAsia="Times New Roman" w:hAnsi="Times New Roman" w:cs="Times New Roman"/>
          <w:color w:val="2C2D2E"/>
          <w:kern w:val="0"/>
          <w:sz w:val="28"/>
          <w:szCs w:val="28"/>
          <w:lang w:eastAsia="ru-RU"/>
          <w14:ligatures w14:val="none"/>
        </w:rPr>
        <w:t xml:space="preserve">Программа проверки группы составляется с опорой на заявляемый группой маршрут. Проверка может производиться в индивидуальном порядке (одна группа – один проверяющий) или </w:t>
      </w:r>
      <w:r w:rsidR="008240CD" w:rsidRPr="00F43E02">
        <w:rPr>
          <w:rFonts w:ascii="Times New Roman" w:eastAsia="Times New Roman" w:hAnsi="Times New Roman" w:cs="Times New Roman"/>
          <w:color w:val="2C2D2E"/>
          <w:kern w:val="0"/>
          <w:sz w:val="28"/>
          <w:szCs w:val="28"/>
          <w:lang w:eastAsia="ru-RU"/>
          <w14:ligatures w14:val="none"/>
        </w:rPr>
        <w:t>в формате массового мероприятия (один контрольный маршрут проходится несколькими группами, заявляющими одинаковые по сложности путешествия).</w:t>
      </w:r>
      <w:r w:rsidRPr="00F43E02">
        <w:rPr>
          <w:rFonts w:ascii="Times New Roman" w:eastAsia="Times New Roman" w:hAnsi="Times New Roman" w:cs="Times New Roman"/>
          <w:color w:val="2C2D2E"/>
          <w:kern w:val="0"/>
          <w:sz w:val="28"/>
          <w:szCs w:val="28"/>
          <w:lang w:eastAsia="ru-RU"/>
          <w14:ligatures w14:val="none"/>
        </w:rPr>
        <w:t xml:space="preserve"> И тот, и другой способ имеют свои </w:t>
      </w:r>
      <w:r w:rsidR="00CE7298" w:rsidRPr="00F43E02">
        <w:rPr>
          <w:rFonts w:ascii="Times New Roman" w:eastAsia="Times New Roman" w:hAnsi="Times New Roman" w:cs="Times New Roman"/>
          <w:color w:val="2C2D2E"/>
          <w:kern w:val="0"/>
          <w:sz w:val="28"/>
          <w:szCs w:val="28"/>
          <w:lang w:eastAsia="ru-RU"/>
          <w14:ligatures w14:val="none"/>
        </w:rPr>
        <w:t xml:space="preserve">достоинства и свои </w:t>
      </w:r>
      <w:r w:rsidRPr="00F43E02">
        <w:rPr>
          <w:rFonts w:ascii="Times New Roman" w:eastAsia="Times New Roman" w:hAnsi="Times New Roman" w:cs="Times New Roman"/>
          <w:color w:val="2C2D2E"/>
          <w:kern w:val="0"/>
          <w:sz w:val="28"/>
          <w:szCs w:val="28"/>
          <w:lang w:eastAsia="ru-RU"/>
          <w14:ligatures w14:val="none"/>
        </w:rPr>
        <w:t xml:space="preserve">недостатки, но поскольку разработка программы проверки и моделирование препятствий на контрольном маршруте требует усилий и времени, наиболее оптимальным способом проведения проверок является одновременное проведение проверки нескольких групп. </w:t>
      </w:r>
      <w:r w:rsidR="00FD573F" w:rsidRPr="00F43E02">
        <w:rPr>
          <w:rFonts w:ascii="Times New Roman" w:eastAsia="Times New Roman" w:hAnsi="Times New Roman" w:cs="Times New Roman"/>
          <w:color w:val="2C2D2E"/>
          <w:kern w:val="0"/>
          <w:sz w:val="28"/>
          <w:szCs w:val="28"/>
          <w:lang w:eastAsia="ru-RU"/>
          <w14:ligatures w14:val="none"/>
        </w:rPr>
        <w:t xml:space="preserve">Одновременная проверка групп – предпочтительно в режиме соревнований – является способом </w:t>
      </w:r>
      <w:r w:rsidR="00D559F0" w:rsidRPr="00F43E02">
        <w:rPr>
          <w:rFonts w:ascii="Times New Roman" w:eastAsia="Times New Roman" w:hAnsi="Times New Roman" w:cs="Times New Roman"/>
          <w:color w:val="2C2D2E"/>
          <w:kern w:val="0"/>
          <w:sz w:val="28"/>
          <w:szCs w:val="28"/>
          <w:lang w:eastAsia="ru-RU"/>
          <w14:ligatures w14:val="none"/>
        </w:rPr>
        <w:t>проверки и</w:t>
      </w:r>
      <w:r w:rsidR="00FD573F" w:rsidRPr="00F43E02">
        <w:rPr>
          <w:rFonts w:ascii="Times New Roman" w:eastAsia="Times New Roman" w:hAnsi="Times New Roman" w:cs="Times New Roman"/>
          <w:color w:val="2C2D2E"/>
          <w:kern w:val="0"/>
          <w:sz w:val="28"/>
          <w:szCs w:val="28"/>
          <w:lang w:eastAsia="ru-RU"/>
          <w14:ligatures w14:val="none"/>
        </w:rPr>
        <w:t xml:space="preserve"> самих проверяющих, и одновременно помощью им. Соревнования моделируют для проверяемых групп критические </w:t>
      </w:r>
      <w:r w:rsidR="00D559F0" w:rsidRPr="00F43E02">
        <w:rPr>
          <w:rFonts w:ascii="Times New Roman" w:eastAsia="Times New Roman" w:hAnsi="Times New Roman" w:cs="Times New Roman"/>
          <w:color w:val="2C2D2E"/>
          <w:kern w:val="0"/>
          <w:sz w:val="28"/>
          <w:szCs w:val="28"/>
          <w:lang w:eastAsia="ru-RU"/>
          <w14:ligatures w14:val="none"/>
        </w:rPr>
        <w:t>ситуации, уменьшают</w:t>
      </w:r>
      <w:r w:rsidR="00FD573F" w:rsidRPr="00F43E02">
        <w:rPr>
          <w:rFonts w:ascii="Times New Roman" w:eastAsia="Times New Roman" w:hAnsi="Times New Roman" w:cs="Times New Roman"/>
          <w:color w:val="2C2D2E"/>
          <w:kern w:val="0"/>
          <w:sz w:val="28"/>
          <w:szCs w:val="28"/>
          <w:lang w:eastAsia="ru-RU"/>
          <w14:ligatures w14:val="none"/>
        </w:rPr>
        <w:t xml:space="preserve"> возможность небрежного проведения проверки или сговора и в то же время выводят проверяющего из-под прессинга проверяемых. Оценка действий группы несколькими экспертами повышает объективность оценки.  </w:t>
      </w:r>
    </w:p>
    <w:p w14:paraId="42232F54" w14:textId="77777777" w:rsidR="00CE7298" w:rsidRPr="00F43E02" w:rsidRDefault="00CE7298" w:rsidP="005F3E11">
      <w:pPr>
        <w:shd w:val="clear" w:color="auto" w:fill="FFFFFF"/>
        <w:spacing w:after="0" w:line="360" w:lineRule="auto"/>
        <w:ind w:firstLine="567"/>
        <w:jc w:val="both"/>
        <w:rPr>
          <w:rFonts w:ascii="Times New Roman" w:eastAsia="Times New Roman" w:hAnsi="Times New Roman" w:cs="Times New Roman"/>
          <w:color w:val="2C2D2E"/>
          <w:kern w:val="0"/>
          <w:sz w:val="28"/>
          <w:szCs w:val="28"/>
          <w:lang w:eastAsia="ru-RU"/>
          <w14:ligatures w14:val="none"/>
        </w:rPr>
      </w:pPr>
    </w:p>
    <w:p w14:paraId="4DD98D17" w14:textId="1DCAF792" w:rsidR="00CE7298" w:rsidRPr="00F43E02" w:rsidRDefault="00CE7298" w:rsidP="005F3E11">
      <w:pPr>
        <w:pStyle w:val="a7"/>
        <w:numPr>
          <w:ilvl w:val="1"/>
          <w:numId w:val="15"/>
        </w:numPr>
        <w:shd w:val="clear" w:color="auto" w:fill="FFFFFF"/>
        <w:spacing w:after="0" w:line="360" w:lineRule="auto"/>
        <w:ind w:left="0" w:firstLine="567"/>
        <w:jc w:val="both"/>
        <w:rPr>
          <w:rFonts w:ascii="Times New Roman" w:eastAsia="Times New Roman" w:hAnsi="Times New Roman" w:cs="Times New Roman"/>
          <w:color w:val="2C2D2E"/>
          <w:kern w:val="0"/>
          <w:sz w:val="28"/>
          <w:szCs w:val="28"/>
          <w:lang w:eastAsia="ru-RU"/>
          <w14:ligatures w14:val="none"/>
        </w:rPr>
      </w:pPr>
      <w:r w:rsidRPr="00F43E02">
        <w:rPr>
          <w:rFonts w:ascii="Times New Roman" w:eastAsia="Times New Roman" w:hAnsi="Times New Roman" w:cs="Times New Roman"/>
          <w:color w:val="2C2D2E"/>
          <w:kern w:val="0"/>
          <w:sz w:val="28"/>
          <w:szCs w:val="28"/>
          <w:lang w:eastAsia="ru-RU"/>
          <w14:ligatures w14:val="none"/>
        </w:rPr>
        <w:t xml:space="preserve">Результаты проверки фиксируются в протоколе. В случае индивидуальной проверки весь протокол составляется одним проверяющим. Форма протокола является произвольной, но в протоколе должны </w:t>
      </w:r>
      <w:r w:rsidR="008240CD" w:rsidRPr="00F43E02">
        <w:rPr>
          <w:rFonts w:ascii="Times New Roman" w:eastAsia="Times New Roman" w:hAnsi="Times New Roman" w:cs="Times New Roman"/>
          <w:color w:val="2C2D2E"/>
          <w:kern w:val="0"/>
          <w:sz w:val="28"/>
          <w:szCs w:val="28"/>
          <w:lang w:eastAsia="ru-RU"/>
          <w14:ligatures w14:val="none"/>
        </w:rPr>
        <w:t>отражаться</w:t>
      </w:r>
      <w:r w:rsidRPr="00F43E02">
        <w:rPr>
          <w:rFonts w:ascii="Times New Roman" w:eastAsia="Times New Roman" w:hAnsi="Times New Roman" w:cs="Times New Roman"/>
          <w:color w:val="2C2D2E"/>
          <w:kern w:val="0"/>
          <w:sz w:val="28"/>
          <w:szCs w:val="28"/>
          <w:lang w:eastAsia="ru-RU"/>
          <w14:ligatures w14:val="none"/>
        </w:rPr>
        <w:t xml:space="preserve"> особенности маршрута, программы и организации быта в путешествии, к которому готовится группа.</w:t>
      </w:r>
      <w:r w:rsidR="003346C9" w:rsidRPr="00F43E02">
        <w:rPr>
          <w:rFonts w:ascii="Times New Roman" w:eastAsia="Times New Roman" w:hAnsi="Times New Roman" w:cs="Times New Roman"/>
          <w:color w:val="2C2D2E"/>
          <w:kern w:val="0"/>
          <w:sz w:val="28"/>
          <w:szCs w:val="28"/>
          <w:lang w:eastAsia="ru-RU"/>
          <w14:ligatures w14:val="none"/>
        </w:rPr>
        <w:t xml:space="preserve"> В обязательном порядке проверяются навыки организации поисковых работ, оказания первой помощи, транспортировки пострадавшего. Проверяется возможность ремонта снаряжения</w:t>
      </w:r>
      <w:r w:rsidR="008240CD" w:rsidRPr="00F43E02">
        <w:rPr>
          <w:rFonts w:ascii="Times New Roman" w:eastAsia="Times New Roman" w:hAnsi="Times New Roman" w:cs="Times New Roman"/>
          <w:color w:val="2C2D2E"/>
          <w:kern w:val="0"/>
          <w:sz w:val="28"/>
          <w:szCs w:val="28"/>
          <w:lang w:eastAsia="ru-RU"/>
          <w14:ligatures w14:val="none"/>
        </w:rPr>
        <w:t xml:space="preserve"> силами группы</w:t>
      </w:r>
      <w:r w:rsidR="003346C9" w:rsidRPr="00F43E02">
        <w:rPr>
          <w:rFonts w:ascii="Times New Roman" w:eastAsia="Times New Roman" w:hAnsi="Times New Roman" w:cs="Times New Roman"/>
          <w:color w:val="2C2D2E"/>
          <w:kern w:val="0"/>
          <w:sz w:val="28"/>
          <w:szCs w:val="28"/>
          <w:lang w:eastAsia="ru-RU"/>
          <w14:ligatures w14:val="none"/>
        </w:rPr>
        <w:t xml:space="preserve">. </w:t>
      </w:r>
      <w:r w:rsidRPr="00F43E02">
        <w:rPr>
          <w:rFonts w:ascii="Times New Roman" w:eastAsia="Times New Roman" w:hAnsi="Times New Roman" w:cs="Times New Roman"/>
          <w:color w:val="2C2D2E"/>
          <w:kern w:val="0"/>
          <w:sz w:val="28"/>
          <w:szCs w:val="28"/>
          <w:lang w:eastAsia="ru-RU"/>
          <w14:ligatures w14:val="none"/>
        </w:rPr>
        <w:t xml:space="preserve">В протоколе </w:t>
      </w:r>
      <w:r w:rsidR="008240CD" w:rsidRPr="00F43E02">
        <w:rPr>
          <w:rFonts w:ascii="Times New Roman" w:eastAsia="Times New Roman" w:hAnsi="Times New Roman" w:cs="Times New Roman"/>
          <w:color w:val="2C2D2E"/>
          <w:kern w:val="0"/>
          <w:sz w:val="28"/>
          <w:szCs w:val="28"/>
          <w:lang w:eastAsia="ru-RU"/>
          <w14:ligatures w14:val="none"/>
        </w:rPr>
        <w:t>указываются</w:t>
      </w:r>
      <w:r w:rsidRPr="00F43E02">
        <w:rPr>
          <w:rFonts w:ascii="Times New Roman" w:eastAsia="Times New Roman" w:hAnsi="Times New Roman" w:cs="Times New Roman"/>
          <w:color w:val="2C2D2E"/>
          <w:kern w:val="0"/>
          <w:sz w:val="28"/>
          <w:szCs w:val="28"/>
          <w:lang w:eastAsia="ru-RU"/>
          <w14:ligatures w14:val="none"/>
        </w:rPr>
        <w:t xml:space="preserve">: </w:t>
      </w:r>
    </w:p>
    <w:p w14:paraId="63CF8559" w14:textId="75F5C468" w:rsidR="00CE7298" w:rsidRPr="00F43E02" w:rsidRDefault="004E3FAF" w:rsidP="005F3E11">
      <w:pPr>
        <w:pStyle w:val="a7"/>
        <w:numPr>
          <w:ilvl w:val="0"/>
          <w:numId w:val="8"/>
        </w:numPr>
        <w:shd w:val="clear" w:color="auto" w:fill="FFFFFF"/>
        <w:spacing w:after="0" w:line="360" w:lineRule="auto"/>
        <w:ind w:left="851"/>
        <w:jc w:val="both"/>
        <w:rPr>
          <w:rFonts w:ascii="Times New Roman" w:eastAsia="Times New Roman" w:hAnsi="Times New Roman" w:cs="Times New Roman"/>
          <w:color w:val="2C2D2E"/>
          <w:kern w:val="0"/>
          <w:sz w:val="28"/>
          <w:szCs w:val="28"/>
          <w:lang w:eastAsia="ru-RU"/>
          <w14:ligatures w14:val="none"/>
        </w:rPr>
      </w:pPr>
      <w:r w:rsidRPr="00F43E02">
        <w:rPr>
          <w:rFonts w:ascii="Times New Roman" w:eastAsia="Times New Roman" w:hAnsi="Times New Roman" w:cs="Times New Roman"/>
          <w:color w:val="2C2D2E"/>
          <w:kern w:val="0"/>
          <w:sz w:val="28"/>
          <w:szCs w:val="28"/>
          <w:lang w:eastAsia="ru-RU"/>
          <w14:ligatures w14:val="none"/>
        </w:rPr>
        <w:lastRenderedPageBreak/>
        <w:t>с</w:t>
      </w:r>
      <w:r w:rsidR="00CE7298" w:rsidRPr="00F43E02">
        <w:rPr>
          <w:rFonts w:ascii="Times New Roman" w:eastAsia="Times New Roman" w:hAnsi="Times New Roman" w:cs="Times New Roman"/>
          <w:color w:val="2C2D2E"/>
          <w:kern w:val="0"/>
          <w:sz w:val="28"/>
          <w:szCs w:val="28"/>
          <w:lang w:eastAsia="ru-RU"/>
          <w14:ligatures w14:val="none"/>
        </w:rPr>
        <w:t>остав проверяемой группы;</w:t>
      </w:r>
    </w:p>
    <w:p w14:paraId="169946A5" w14:textId="181DA458" w:rsidR="00CE7298" w:rsidRPr="00F43E02" w:rsidRDefault="004E3FAF" w:rsidP="005F3E11">
      <w:pPr>
        <w:pStyle w:val="a7"/>
        <w:numPr>
          <w:ilvl w:val="0"/>
          <w:numId w:val="8"/>
        </w:numPr>
        <w:shd w:val="clear" w:color="auto" w:fill="FFFFFF"/>
        <w:spacing w:after="0" w:line="360" w:lineRule="auto"/>
        <w:ind w:left="851"/>
        <w:jc w:val="both"/>
        <w:rPr>
          <w:rFonts w:ascii="Times New Roman" w:eastAsia="Times New Roman" w:hAnsi="Times New Roman" w:cs="Times New Roman"/>
          <w:color w:val="2C2D2E"/>
          <w:kern w:val="0"/>
          <w:sz w:val="28"/>
          <w:szCs w:val="28"/>
          <w:lang w:eastAsia="ru-RU"/>
          <w14:ligatures w14:val="none"/>
        </w:rPr>
      </w:pPr>
      <w:r w:rsidRPr="00F43E02">
        <w:rPr>
          <w:rFonts w:ascii="Times New Roman" w:eastAsia="Times New Roman" w:hAnsi="Times New Roman" w:cs="Times New Roman"/>
          <w:color w:val="2C2D2E"/>
          <w:kern w:val="0"/>
          <w:sz w:val="28"/>
          <w:szCs w:val="28"/>
          <w:lang w:eastAsia="ru-RU"/>
          <w14:ligatures w14:val="none"/>
        </w:rPr>
        <w:t>вид, категория сложности, н</w:t>
      </w:r>
      <w:r w:rsidR="00CE7298" w:rsidRPr="00F43E02">
        <w:rPr>
          <w:rFonts w:ascii="Times New Roman" w:eastAsia="Times New Roman" w:hAnsi="Times New Roman" w:cs="Times New Roman"/>
          <w:color w:val="2C2D2E"/>
          <w:kern w:val="0"/>
          <w:sz w:val="28"/>
          <w:szCs w:val="28"/>
          <w:lang w:eastAsia="ru-RU"/>
          <w14:ligatures w14:val="none"/>
        </w:rPr>
        <w:t xml:space="preserve">итка и перечень основных препятствий на </w:t>
      </w:r>
      <w:r w:rsidR="00D559F0" w:rsidRPr="00F43E02">
        <w:rPr>
          <w:rFonts w:ascii="Times New Roman" w:eastAsia="Times New Roman" w:hAnsi="Times New Roman" w:cs="Times New Roman"/>
          <w:color w:val="2C2D2E"/>
          <w:kern w:val="0"/>
          <w:sz w:val="28"/>
          <w:szCs w:val="28"/>
          <w:lang w:eastAsia="ru-RU"/>
          <w14:ligatures w14:val="none"/>
        </w:rPr>
        <w:t>переездах и</w:t>
      </w:r>
      <w:r w:rsidR="00CE7298" w:rsidRPr="00F43E02">
        <w:rPr>
          <w:rFonts w:ascii="Times New Roman" w:eastAsia="Times New Roman" w:hAnsi="Times New Roman" w:cs="Times New Roman"/>
          <w:color w:val="2C2D2E"/>
          <w:kern w:val="0"/>
          <w:sz w:val="28"/>
          <w:szCs w:val="28"/>
          <w:lang w:eastAsia="ru-RU"/>
          <w14:ligatures w14:val="none"/>
        </w:rPr>
        <w:t xml:space="preserve"> на активной части маршрута</w:t>
      </w:r>
      <w:r w:rsidR="003346C9" w:rsidRPr="00F43E02">
        <w:rPr>
          <w:rFonts w:ascii="Times New Roman" w:eastAsia="Times New Roman" w:hAnsi="Times New Roman" w:cs="Times New Roman"/>
          <w:color w:val="2C2D2E"/>
          <w:kern w:val="0"/>
          <w:sz w:val="28"/>
          <w:szCs w:val="28"/>
          <w:lang w:eastAsia="ru-RU"/>
          <w14:ligatures w14:val="none"/>
        </w:rPr>
        <w:t xml:space="preserve"> заявляемого путешествия</w:t>
      </w:r>
      <w:r w:rsidR="00CE7298" w:rsidRPr="00F43E02">
        <w:rPr>
          <w:rFonts w:ascii="Times New Roman" w:eastAsia="Times New Roman" w:hAnsi="Times New Roman" w:cs="Times New Roman"/>
          <w:color w:val="2C2D2E"/>
          <w:kern w:val="0"/>
          <w:sz w:val="28"/>
          <w:szCs w:val="28"/>
          <w:lang w:eastAsia="ru-RU"/>
          <w14:ligatures w14:val="none"/>
        </w:rPr>
        <w:t>;</w:t>
      </w:r>
    </w:p>
    <w:p w14:paraId="5EE96B53" w14:textId="0C8334A0" w:rsidR="00CE7298" w:rsidRPr="00F43E02" w:rsidRDefault="004E3FAF" w:rsidP="005F3E11">
      <w:pPr>
        <w:pStyle w:val="a7"/>
        <w:numPr>
          <w:ilvl w:val="0"/>
          <w:numId w:val="8"/>
        </w:numPr>
        <w:shd w:val="clear" w:color="auto" w:fill="FFFFFF"/>
        <w:spacing w:after="0" w:line="360" w:lineRule="auto"/>
        <w:ind w:left="851"/>
        <w:jc w:val="both"/>
        <w:rPr>
          <w:rFonts w:ascii="Times New Roman" w:eastAsia="Times New Roman" w:hAnsi="Times New Roman" w:cs="Times New Roman"/>
          <w:color w:val="2C2D2E"/>
          <w:kern w:val="0"/>
          <w:sz w:val="28"/>
          <w:szCs w:val="28"/>
          <w:lang w:eastAsia="ru-RU"/>
          <w14:ligatures w14:val="none"/>
        </w:rPr>
      </w:pPr>
      <w:r w:rsidRPr="00F43E02">
        <w:rPr>
          <w:rFonts w:ascii="Times New Roman" w:eastAsia="Times New Roman" w:hAnsi="Times New Roman" w:cs="Times New Roman"/>
          <w:color w:val="2C2D2E"/>
          <w:kern w:val="0"/>
          <w:sz w:val="28"/>
          <w:szCs w:val="28"/>
          <w:lang w:eastAsia="ru-RU"/>
          <w14:ligatures w14:val="none"/>
        </w:rPr>
        <w:t>о</w:t>
      </w:r>
      <w:r w:rsidR="003346C9" w:rsidRPr="00F43E02">
        <w:rPr>
          <w:rFonts w:ascii="Times New Roman" w:eastAsia="Times New Roman" w:hAnsi="Times New Roman" w:cs="Times New Roman"/>
          <w:color w:val="2C2D2E"/>
          <w:kern w:val="0"/>
          <w:sz w:val="28"/>
          <w:szCs w:val="28"/>
          <w:lang w:eastAsia="ru-RU"/>
          <w14:ligatures w14:val="none"/>
        </w:rPr>
        <w:t>собенности организации быта и</w:t>
      </w:r>
      <w:r w:rsidR="00CE7298" w:rsidRPr="00F43E02">
        <w:rPr>
          <w:rFonts w:ascii="Times New Roman" w:eastAsia="Times New Roman" w:hAnsi="Times New Roman" w:cs="Times New Roman"/>
          <w:color w:val="2C2D2E"/>
          <w:kern w:val="0"/>
          <w:sz w:val="28"/>
          <w:szCs w:val="28"/>
          <w:lang w:eastAsia="ru-RU"/>
          <w14:ligatures w14:val="none"/>
        </w:rPr>
        <w:t xml:space="preserve"> </w:t>
      </w:r>
      <w:r w:rsidR="003346C9" w:rsidRPr="00F43E02">
        <w:rPr>
          <w:rFonts w:ascii="Times New Roman" w:eastAsia="Times New Roman" w:hAnsi="Times New Roman" w:cs="Times New Roman"/>
          <w:color w:val="2C2D2E"/>
          <w:kern w:val="0"/>
          <w:sz w:val="28"/>
          <w:szCs w:val="28"/>
          <w:lang w:eastAsia="ru-RU"/>
          <w14:ligatures w14:val="none"/>
        </w:rPr>
        <w:t xml:space="preserve">программы исследований; </w:t>
      </w:r>
    </w:p>
    <w:p w14:paraId="1500D74E" w14:textId="308402EA" w:rsidR="003346C9" w:rsidRPr="00F43E02" w:rsidRDefault="004E3FAF" w:rsidP="005F3E11">
      <w:pPr>
        <w:pStyle w:val="a7"/>
        <w:numPr>
          <w:ilvl w:val="0"/>
          <w:numId w:val="8"/>
        </w:numPr>
        <w:shd w:val="clear" w:color="auto" w:fill="FFFFFF"/>
        <w:spacing w:after="0" w:line="360" w:lineRule="auto"/>
        <w:ind w:left="851"/>
        <w:jc w:val="both"/>
        <w:rPr>
          <w:rFonts w:ascii="Times New Roman" w:eastAsia="Times New Roman" w:hAnsi="Times New Roman" w:cs="Times New Roman"/>
          <w:color w:val="2C2D2E"/>
          <w:kern w:val="0"/>
          <w:sz w:val="28"/>
          <w:szCs w:val="28"/>
          <w:lang w:eastAsia="ru-RU"/>
          <w14:ligatures w14:val="none"/>
        </w:rPr>
      </w:pPr>
      <w:r w:rsidRPr="00F43E02">
        <w:rPr>
          <w:rFonts w:ascii="Times New Roman" w:eastAsia="Times New Roman" w:hAnsi="Times New Roman" w:cs="Times New Roman"/>
          <w:color w:val="2C2D2E"/>
          <w:kern w:val="0"/>
          <w:sz w:val="28"/>
          <w:szCs w:val="28"/>
          <w:lang w:eastAsia="ru-RU"/>
          <w14:ligatures w14:val="none"/>
        </w:rPr>
        <w:t>м</w:t>
      </w:r>
      <w:r w:rsidR="003346C9" w:rsidRPr="00F43E02">
        <w:rPr>
          <w:rFonts w:ascii="Times New Roman" w:eastAsia="Times New Roman" w:hAnsi="Times New Roman" w:cs="Times New Roman"/>
          <w:color w:val="2C2D2E"/>
          <w:kern w:val="0"/>
          <w:sz w:val="28"/>
          <w:szCs w:val="28"/>
          <w:lang w:eastAsia="ru-RU"/>
          <w14:ligatures w14:val="none"/>
        </w:rPr>
        <w:t>етеоусловия проведения проверки</w:t>
      </w:r>
      <w:r w:rsidR="008240CD" w:rsidRPr="00F43E02">
        <w:rPr>
          <w:rFonts w:ascii="Times New Roman" w:eastAsia="Times New Roman" w:hAnsi="Times New Roman" w:cs="Times New Roman"/>
          <w:color w:val="2C2D2E"/>
          <w:kern w:val="0"/>
          <w:sz w:val="28"/>
          <w:szCs w:val="28"/>
          <w:lang w:eastAsia="ru-RU"/>
          <w14:ligatures w14:val="none"/>
        </w:rPr>
        <w:t xml:space="preserve"> и условия организации быта</w:t>
      </w:r>
      <w:r w:rsidRPr="00F43E02">
        <w:rPr>
          <w:rFonts w:ascii="Times New Roman" w:eastAsia="Times New Roman" w:hAnsi="Times New Roman" w:cs="Times New Roman"/>
          <w:color w:val="2C2D2E"/>
          <w:kern w:val="0"/>
          <w:sz w:val="28"/>
          <w:szCs w:val="28"/>
          <w:lang w:eastAsia="ru-RU"/>
          <w14:ligatures w14:val="none"/>
        </w:rPr>
        <w:t>;</w:t>
      </w:r>
    </w:p>
    <w:p w14:paraId="4AE0FB4D" w14:textId="52528A4C" w:rsidR="003346C9" w:rsidRPr="00F43E02" w:rsidRDefault="004E3FAF" w:rsidP="005F3E11">
      <w:pPr>
        <w:pStyle w:val="a7"/>
        <w:numPr>
          <w:ilvl w:val="0"/>
          <w:numId w:val="8"/>
        </w:numPr>
        <w:shd w:val="clear" w:color="auto" w:fill="FFFFFF"/>
        <w:spacing w:after="0" w:line="360" w:lineRule="auto"/>
        <w:ind w:left="851"/>
        <w:jc w:val="both"/>
        <w:rPr>
          <w:rFonts w:ascii="Times New Roman" w:eastAsia="Times New Roman" w:hAnsi="Times New Roman" w:cs="Times New Roman"/>
          <w:color w:val="2C2D2E"/>
          <w:kern w:val="0"/>
          <w:sz w:val="28"/>
          <w:szCs w:val="28"/>
          <w:lang w:eastAsia="ru-RU"/>
          <w14:ligatures w14:val="none"/>
        </w:rPr>
      </w:pPr>
      <w:r w:rsidRPr="00F43E02">
        <w:rPr>
          <w:rFonts w:ascii="Times New Roman" w:eastAsia="Times New Roman" w:hAnsi="Times New Roman" w:cs="Times New Roman"/>
          <w:color w:val="2C2D2E"/>
          <w:kern w:val="0"/>
          <w:sz w:val="28"/>
          <w:szCs w:val="28"/>
          <w:lang w:eastAsia="ru-RU"/>
          <w14:ligatures w14:val="none"/>
        </w:rPr>
        <w:t>к</w:t>
      </w:r>
      <w:r w:rsidR="003346C9" w:rsidRPr="00F43E02">
        <w:rPr>
          <w:rFonts w:ascii="Times New Roman" w:eastAsia="Times New Roman" w:hAnsi="Times New Roman" w:cs="Times New Roman"/>
          <w:color w:val="2C2D2E"/>
          <w:kern w:val="0"/>
          <w:sz w:val="28"/>
          <w:szCs w:val="28"/>
          <w:lang w:eastAsia="ru-RU"/>
          <w14:ligatures w14:val="none"/>
        </w:rPr>
        <w:t>илометраж и перечень препятствий на контрольном маршруте</w:t>
      </w:r>
      <w:r w:rsidRPr="00F43E02">
        <w:rPr>
          <w:rFonts w:ascii="Times New Roman" w:eastAsia="Times New Roman" w:hAnsi="Times New Roman" w:cs="Times New Roman"/>
          <w:color w:val="2C2D2E"/>
          <w:kern w:val="0"/>
          <w:sz w:val="28"/>
          <w:szCs w:val="28"/>
          <w:lang w:eastAsia="ru-RU"/>
          <w14:ligatures w14:val="none"/>
        </w:rPr>
        <w:t>;</w:t>
      </w:r>
      <w:r w:rsidR="003346C9" w:rsidRPr="00F43E02">
        <w:rPr>
          <w:rFonts w:ascii="Times New Roman" w:eastAsia="Times New Roman" w:hAnsi="Times New Roman" w:cs="Times New Roman"/>
          <w:color w:val="2C2D2E"/>
          <w:kern w:val="0"/>
          <w:sz w:val="28"/>
          <w:szCs w:val="28"/>
          <w:lang w:eastAsia="ru-RU"/>
          <w14:ligatures w14:val="none"/>
        </w:rPr>
        <w:t xml:space="preserve"> </w:t>
      </w:r>
    </w:p>
    <w:p w14:paraId="75620FA2" w14:textId="4EEE1E2F" w:rsidR="003346C9" w:rsidRPr="00F43E02" w:rsidRDefault="004E3FAF" w:rsidP="005F3E11">
      <w:pPr>
        <w:pStyle w:val="a7"/>
        <w:numPr>
          <w:ilvl w:val="0"/>
          <w:numId w:val="8"/>
        </w:numPr>
        <w:shd w:val="clear" w:color="auto" w:fill="FFFFFF"/>
        <w:spacing w:after="0" w:line="360" w:lineRule="auto"/>
        <w:ind w:left="851"/>
        <w:jc w:val="both"/>
        <w:rPr>
          <w:rFonts w:ascii="Times New Roman" w:eastAsia="Times New Roman" w:hAnsi="Times New Roman" w:cs="Times New Roman"/>
          <w:color w:val="2C2D2E"/>
          <w:kern w:val="0"/>
          <w:sz w:val="28"/>
          <w:szCs w:val="28"/>
          <w:lang w:eastAsia="ru-RU"/>
          <w14:ligatures w14:val="none"/>
        </w:rPr>
      </w:pPr>
      <w:r w:rsidRPr="00F43E02">
        <w:rPr>
          <w:rFonts w:ascii="Times New Roman" w:eastAsia="Times New Roman" w:hAnsi="Times New Roman" w:cs="Times New Roman"/>
          <w:color w:val="2C2D2E"/>
          <w:kern w:val="0"/>
          <w:sz w:val="28"/>
          <w:szCs w:val="28"/>
          <w:lang w:eastAsia="ru-RU"/>
          <w14:ligatures w14:val="none"/>
        </w:rPr>
        <w:t>в</w:t>
      </w:r>
      <w:r w:rsidR="003346C9" w:rsidRPr="00F43E02">
        <w:rPr>
          <w:rFonts w:ascii="Times New Roman" w:eastAsia="Times New Roman" w:hAnsi="Times New Roman" w:cs="Times New Roman"/>
          <w:color w:val="2C2D2E"/>
          <w:kern w:val="0"/>
          <w:sz w:val="28"/>
          <w:szCs w:val="28"/>
          <w:lang w:eastAsia="ru-RU"/>
          <w14:ligatures w14:val="none"/>
        </w:rPr>
        <w:t>ес переносимого в ходе проверки груза (контрольного груза).</w:t>
      </w:r>
    </w:p>
    <w:p w14:paraId="4B070F75" w14:textId="77800E5E" w:rsidR="003346C9" w:rsidRPr="00F43E02" w:rsidRDefault="003346C9" w:rsidP="005F3E11">
      <w:pPr>
        <w:pStyle w:val="a7"/>
        <w:shd w:val="clear" w:color="auto" w:fill="FFFFFF"/>
        <w:spacing w:after="0" w:line="360" w:lineRule="auto"/>
        <w:ind w:left="0" w:firstLine="567"/>
        <w:jc w:val="both"/>
        <w:rPr>
          <w:rFonts w:ascii="Times New Roman" w:eastAsia="Times New Roman" w:hAnsi="Times New Roman" w:cs="Times New Roman"/>
          <w:color w:val="2C2D2E"/>
          <w:kern w:val="0"/>
          <w:sz w:val="28"/>
          <w:szCs w:val="28"/>
          <w:lang w:eastAsia="ru-RU"/>
          <w14:ligatures w14:val="none"/>
        </w:rPr>
      </w:pPr>
      <w:r w:rsidRPr="00F43E02">
        <w:rPr>
          <w:rFonts w:ascii="Times New Roman" w:eastAsia="Times New Roman" w:hAnsi="Times New Roman" w:cs="Times New Roman"/>
          <w:color w:val="2C2D2E"/>
          <w:kern w:val="0"/>
          <w:sz w:val="28"/>
          <w:szCs w:val="28"/>
          <w:lang w:eastAsia="ru-RU"/>
          <w14:ligatures w14:val="none"/>
        </w:rPr>
        <w:t>Контрольный вес</w:t>
      </w:r>
      <w:r w:rsidR="0048620D" w:rsidRPr="00F43E02">
        <w:rPr>
          <w:rFonts w:ascii="Times New Roman" w:eastAsia="Times New Roman" w:hAnsi="Times New Roman" w:cs="Times New Roman"/>
          <w:color w:val="2C2D2E"/>
          <w:kern w:val="0"/>
          <w:sz w:val="28"/>
          <w:szCs w:val="28"/>
          <w:lang w:eastAsia="ru-RU"/>
          <w14:ligatures w14:val="none"/>
        </w:rPr>
        <w:t xml:space="preserve">, </w:t>
      </w:r>
      <w:r w:rsidRPr="00F43E02">
        <w:rPr>
          <w:rFonts w:ascii="Times New Roman" w:eastAsia="Times New Roman" w:hAnsi="Times New Roman" w:cs="Times New Roman"/>
          <w:color w:val="2C2D2E"/>
          <w:kern w:val="0"/>
          <w:sz w:val="28"/>
          <w:szCs w:val="28"/>
          <w:lang w:eastAsia="ru-RU"/>
          <w14:ligatures w14:val="none"/>
        </w:rPr>
        <w:t xml:space="preserve">километраж контрольного маршрута </w:t>
      </w:r>
      <w:r w:rsidR="0048620D" w:rsidRPr="00F43E02">
        <w:rPr>
          <w:rFonts w:ascii="Times New Roman" w:eastAsia="Times New Roman" w:hAnsi="Times New Roman" w:cs="Times New Roman"/>
          <w:color w:val="2C2D2E"/>
          <w:kern w:val="0"/>
          <w:sz w:val="28"/>
          <w:szCs w:val="28"/>
          <w:lang w:eastAsia="ru-RU"/>
          <w14:ligatures w14:val="none"/>
        </w:rPr>
        <w:t xml:space="preserve">и транспортировки пострадавшего </w:t>
      </w:r>
      <w:r w:rsidRPr="00F43E02">
        <w:rPr>
          <w:rFonts w:ascii="Times New Roman" w:eastAsia="Times New Roman" w:hAnsi="Times New Roman" w:cs="Times New Roman"/>
          <w:color w:val="2C2D2E"/>
          <w:kern w:val="0"/>
          <w:sz w:val="28"/>
          <w:szCs w:val="28"/>
          <w:lang w:eastAsia="ru-RU"/>
          <w14:ligatures w14:val="none"/>
        </w:rPr>
        <w:t xml:space="preserve">должны обеспечить участникам нагрузки, </w:t>
      </w:r>
      <w:r w:rsidR="00D559F0" w:rsidRPr="00F43E02">
        <w:rPr>
          <w:rFonts w:ascii="Times New Roman" w:eastAsia="Times New Roman" w:hAnsi="Times New Roman" w:cs="Times New Roman"/>
          <w:color w:val="2C2D2E"/>
          <w:kern w:val="0"/>
          <w:sz w:val="28"/>
          <w:szCs w:val="28"/>
          <w:lang w:eastAsia="ru-RU"/>
          <w14:ligatures w14:val="none"/>
        </w:rPr>
        <w:t>сравнимые с</w:t>
      </w:r>
      <w:r w:rsidRPr="00F43E02">
        <w:rPr>
          <w:rFonts w:ascii="Times New Roman" w:eastAsia="Times New Roman" w:hAnsi="Times New Roman" w:cs="Times New Roman"/>
          <w:color w:val="2C2D2E"/>
          <w:kern w:val="0"/>
          <w:sz w:val="28"/>
          <w:szCs w:val="28"/>
          <w:lang w:eastAsia="ru-RU"/>
          <w14:ligatures w14:val="none"/>
        </w:rPr>
        <w:t xml:space="preserve"> нагрузками </w:t>
      </w:r>
      <w:r w:rsidR="004E3FAF" w:rsidRPr="00F43E02">
        <w:rPr>
          <w:rFonts w:ascii="Times New Roman" w:eastAsia="Times New Roman" w:hAnsi="Times New Roman" w:cs="Times New Roman"/>
          <w:color w:val="2C2D2E"/>
          <w:kern w:val="0"/>
          <w:sz w:val="28"/>
          <w:szCs w:val="28"/>
          <w:lang w:eastAsia="ru-RU"/>
          <w14:ligatures w14:val="none"/>
        </w:rPr>
        <w:t xml:space="preserve">заявляемого маршрута. </w:t>
      </w:r>
      <w:r w:rsidRPr="00F43E02">
        <w:rPr>
          <w:rFonts w:ascii="Times New Roman" w:eastAsia="Times New Roman" w:hAnsi="Times New Roman" w:cs="Times New Roman"/>
          <w:color w:val="2C2D2E"/>
          <w:kern w:val="0"/>
          <w:sz w:val="28"/>
          <w:szCs w:val="28"/>
          <w:lang w:eastAsia="ru-RU"/>
          <w14:ligatures w14:val="none"/>
        </w:rPr>
        <w:t xml:space="preserve"> </w:t>
      </w:r>
      <w:r w:rsidR="00DE7C62" w:rsidRPr="00F43E02">
        <w:rPr>
          <w:rFonts w:ascii="Times New Roman" w:eastAsia="Times New Roman" w:hAnsi="Times New Roman" w:cs="Times New Roman"/>
          <w:color w:val="2C2D2E"/>
          <w:kern w:val="0"/>
          <w:sz w:val="28"/>
          <w:szCs w:val="28"/>
          <w:lang w:eastAsia="ru-RU"/>
          <w14:ligatures w14:val="none"/>
        </w:rPr>
        <w:t xml:space="preserve"> </w:t>
      </w:r>
    </w:p>
    <w:p w14:paraId="2FDB47CC" w14:textId="77777777" w:rsidR="00CE7298" w:rsidRPr="00F43E02" w:rsidRDefault="00CE7298" w:rsidP="005F3E11">
      <w:pPr>
        <w:shd w:val="clear" w:color="auto" w:fill="FFFFFF"/>
        <w:spacing w:after="0" w:line="360" w:lineRule="auto"/>
        <w:jc w:val="both"/>
        <w:rPr>
          <w:rFonts w:ascii="Times New Roman" w:eastAsia="Times New Roman" w:hAnsi="Times New Roman" w:cs="Times New Roman"/>
          <w:color w:val="2C2D2E"/>
          <w:kern w:val="0"/>
          <w:sz w:val="28"/>
          <w:szCs w:val="28"/>
          <w:lang w:eastAsia="ru-RU"/>
          <w14:ligatures w14:val="none"/>
        </w:rPr>
      </w:pPr>
    </w:p>
    <w:p w14:paraId="52401BAE" w14:textId="215A8F32" w:rsidR="00B1513C" w:rsidRPr="00F43E02" w:rsidRDefault="00B1513C" w:rsidP="005F3E11">
      <w:pPr>
        <w:pStyle w:val="a7"/>
        <w:numPr>
          <w:ilvl w:val="1"/>
          <w:numId w:val="15"/>
        </w:numPr>
        <w:shd w:val="clear" w:color="auto" w:fill="FFFFFF"/>
        <w:spacing w:after="0" w:line="360" w:lineRule="auto"/>
        <w:ind w:left="0" w:firstLine="567"/>
        <w:jc w:val="both"/>
        <w:rPr>
          <w:rFonts w:ascii="Times New Roman" w:eastAsia="Times New Roman" w:hAnsi="Times New Roman" w:cs="Times New Roman"/>
          <w:color w:val="2C2D2E"/>
          <w:kern w:val="0"/>
          <w:sz w:val="28"/>
          <w:szCs w:val="28"/>
          <w:lang w:eastAsia="ru-RU"/>
          <w14:ligatures w14:val="none"/>
        </w:rPr>
      </w:pPr>
      <w:r w:rsidRPr="00F43E02">
        <w:rPr>
          <w:rFonts w:ascii="Times New Roman" w:eastAsia="Times New Roman" w:hAnsi="Times New Roman" w:cs="Times New Roman"/>
          <w:color w:val="2C2D2E"/>
          <w:kern w:val="0"/>
          <w:sz w:val="28"/>
          <w:szCs w:val="28"/>
          <w:lang w:eastAsia="ru-RU"/>
          <w14:ligatures w14:val="none"/>
        </w:rPr>
        <w:t>Оформление протокола проверки группы на местности необходимо для документального подтверждения выполнения пункт</w:t>
      </w:r>
      <w:r w:rsidR="0048620D" w:rsidRPr="00F43E02">
        <w:rPr>
          <w:rFonts w:ascii="Times New Roman" w:eastAsia="Times New Roman" w:hAnsi="Times New Roman" w:cs="Times New Roman"/>
          <w:color w:val="2C2D2E"/>
          <w:kern w:val="0"/>
          <w:sz w:val="28"/>
          <w:szCs w:val="28"/>
          <w:lang w:eastAsia="ru-RU"/>
          <w14:ligatures w14:val="none"/>
        </w:rPr>
        <w:t>а</w:t>
      </w:r>
      <w:r w:rsidRPr="00F43E02">
        <w:rPr>
          <w:rFonts w:ascii="Times New Roman" w:eastAsia="Times New Roman" w:hAnsi="Times New Roman" w:cs="Times New Roman"/>
          <w:color w:val="2C2D2E"/>
          <w:kern w:val="0"/>
          <w:sz w:val="28"/>
          <w:szCs w:val="28"/>
          <w:lang w:eastAsia="ru-RU"/>
          <w14:ligatures w14:val="none"/>
        </w:rPr>
        <w:t xml:space="preserve"> 5в Общих требований к организации и проведению в природной среде следующих мероприятий с участием детей, являющихся членами организованной группы несовершеннолетних туристов: прохождения туристских маршрутов, других маршрутов передвижения, походов, экспедиций, слетов и иных аналогичных мероприятий, а также указанных мероприятий с участием организованных групп детей, проводимых организациями, осуществляющими образовательную деятельность, и организациями отдыха детей и их оздоровления, и к порядку уведомления уполномоченных органов государственной власти о месте, сроках и длительности проведения таких мероприятий (Утверждены приказом Министерства просвещения Российской Федерации и Министерства экономического развития Российской Федерации от 19 декабря 2019 г. N 702/811). </w:t>
      </w:r>
    </w:p>
    <w:p w14:paraId="3A797B9A" w14:textId="77777777" w:rsidR="0017392C" w:rsidRPr="00F43E02" w:rsidRDefault="0017392C" w:rsidP="005F3E11">
      <w:pPr>
        <w:shd w:val="clear" w:color="auto" w:fill="FFFFFF"/>
        <w:spacing w:after="0" w:line="360" w:lineRule="auto"/>
        <w:ind w:firstLine="567"/>
        <w:jc w:val="both"/>
        <w:rPr>
          <w:rFonts w:ascii="Times New Roman" w:eastAsia="Times New Roman" w:hAnsi="Times New Roman" w:cs="Times New Roman"/>
          <w:color w:val="2C2D2E"/>
          <w:kern w:val="0"/>
          <w:sz w:val="28"/>
          <w:szCs w:val="28"/>
          <w:lang w:eastAsia="ru-RU"/>
          <w14:ligatures w14:val="none"/>
        </w:rPr>
      </w:pPr>
    </w:p>
    <w:p w14:paraId="5DBD760C" w14:textId="47AE215F" w:rsidR="00956825" w:rsidRPr="00F43E02" w:rsidRDefault="0017392C" w:rsidP="005F3E11">
      <w:pPr>
        <w:pStyle w:val="a7"/>
        <w:numPr>
          <w:ilvl w:val="1"/>
          <w:numId w:val="15"/>
        </w:numPr>
        <w:shd w:val="clear" w:color="auto" w:fill="FFFFFF"/>
        <w:spacing w:after="0" w:line="360" w:lineRule="auto"/>
        <w:ind w:left="0" w:firstLine="567"/>
        <w:jc w:val="both"/>
        <w:rPr>
          <w:rFonts w:ascii="Times New Roman" w:eastAsia="Times New Roman" w:hAnsi="Times New Roman" w:cs="Times New Roman"/>
          <w:color w:val="2C2D2E"/>
          <w:kern w:val="0"/>
          <w:sz w:val="28"/>
          <w:szCs w:val="28"/>
          <w:lang w:eastAsia="ru-RU"/>
          <w14:ligatures w14:val="none"/>
        </w:rPr>
      </w:pPr>
      <w:r w:rsidRPr="00F43E02">
        <w:rPr>
          <w:rFonts w:ascii="Times New Roman" w:eastAsia="Times New Roman" w:hAnsi="Times New Roman" w:cs="Times New Roman"/>
          <w:color w:val="2C2D2E"/>
          <w:kern w:val="0"/>
          <w:sz w:val="28"/>
          <w:szCs w:val="28"/>
          <w:lang w:eastAsia="ru-RU"/>
          <w14:ligatures w14:val="none"/>
        </w:rPr>
        <w:t xml:space="preserve">Проверяющий эксперт заверяет протокол своей подписью </w:t>
      </w:r>
      <w:r w:rsidR="0048620D" w:rsidRPr="00F43E02">
        <w:rPr>
          <w:rFonts w:ascii="Times New Roman" w:eastAsia="Times New Roman" w:hAnsi="Times New Roman" w:cs="Times New Roman"/>
          <w:color w:val="2C2D2E"/>
          <w:kern w:val="0"/>
          <w:sz w:val="28"/>
          <w:szCs w:val="28"/>
          <w:lang w:eastAsia="ru-RU"/>
          <w14:ligatures w14:val="none"/>
        </w:rPr>
        <w:t>с</w:t>
      </w:r>
      <w:r w:rsidRPr="00F43E02">
        <w:rPr>
          <w:rFonts w:ascii="Times New Roman" w:eastAsia="Times New Roman" w:hAnsi="Times New Roman" w:cs="Times New Roman"/>
          <w:color w:val="2C2D2E"/>
          <w:kern w:val="0"/>
          <w:sz w:val="28"/>
          <w:szCs w:val="28"/>
          <w:lang w:eastAsia="ru-RU"/>
          <w14:ligatures w14:val="none"/>
        </w:rPr>
        <w:t xml:space="preserve"> расшифровкой. </w:t>
      </w:r>
      <w:r w:rsidR="00956825" w:rsidRPr="00F43E02">
        <w:rPr>
          <w:rFonts w:ascii="Times New Roman" w:eastAsia="Times New Roman" w:hAnsi="Times New Roman" w:cs="Times New Roman"/>
          <w:color w:val="2C2D2E"/>
          <w:kern w:val="0"/>
          <w:sz w:val="28"/>
          <w:szCs w:val="28"/>
          <w:lang w:eastAsia="ru-RU"/>
          <w14:ligatures w14:val="none"/>
        </w:rPr>
        <w:t xml:space="preserve">Им же при подписании маршрутных документов заполняется раздел 10 маршрутной книжки «Результаты проверки группы на местности». </w:t>
      </w:r>
    </w:p>
    <w:p w14:paraId="21463A8E" w14:textId="77777777" w:rsidR="00956825" w:rsidRPr="00F43E02" w:rsidRDefault="00956825" w:rsidP="005F3E11">
      <w:pPr>
        <w:shd w:val="clear" w:color="auto" w:fill="FFFFFF"/>
        <w:spacing w:after="0" w:line="360" w:lineRule="auto"/>
        <w:ind w:firstLine="567"/>
        <w:jc w:val="both"/>
        <w:rPr>
          <w:rFonts w:ascii="Times New Roman" w:eastAsia="Times New Roman" w:hAnsi="Times New Roman" w:cs="Times New Roman"/>
          <w:color w:val="2C2D2E"/>
          <w:kern w:val="0"/>
          <w:sz w:val="28"/>
          <w:szCs w:val="28"/>
          <w:lang w:eastAsia="ru-RU"/>
          <w14:ligatures w14:val="none"/>
        </w:rPr>
      </w:pPr>
    </w:p>
    <w:p w14:paraId="2F4C5516" w14:textId="7A3298B9" w:rsidR="00D54BC6" w:rsidRPr="00F43E02" w:rsidRDefault="00956825" w:rsidP="005F3E11">
      <w:pPr>
        <w:pStyle w:val="a7"/>
        <w:numPr>
          <w:ilvl w:val="1"/>
          <w:numId w:val="15"/>
        </w:numPr>
        <w:shd w:val="clear" w:color="auto" w:fill="FFFFFF"/>
        <w:spacing w:after="0" w:line="360" w:lineRule="auto"/>
        <w:ind w:left="0" w:firstLine="567"/>
        <w:jc w:val="both"/>
        <w:rPr>
          <w:rFonts w:ascii="Times New Roman" w:eastAsia="Times New Roman" w:hAnsi="Times New Roman" w:cs="Times New Roman"/>
          <w:color w:val="2C2D2E"/>
          <w:kern w:val="0"/>
          <w:sz w:val="28"/>
          <w:szCs w:val="28"/>
          <w:lang w:eastAsia="ru-RU"/>
          <w14:ligatures w14:val="none"/>
        </w:rPr>
      </w:pPr>
      <w:r w:rsidRPr="00F43E02">
        <w:rPr>
          <w:rFonts w:ascii="Times New Roman" w:eastAsia="Times New Roman" w:hAnsi="Times New Roman" w:cs="Times New Roman"/>
          <w:color w:val="2C2D2E"/>
          <w:kern w:val="0"/>
          <w:sz w:val="28"/>
          <w:szCs w:val="28"/>
          <w:lang w:eastAsia="ru-RU"/>
          <w14:ligatures w14:val="none"/>
        </w:rPr>
        <w:t>В ситуации проведения проверки в формате массового мероприятия (соревнований) движение групп по контрольному маршруту отслеживает группа экспертов или привлеченных к проверке лиц – специалистов, обладающих определенным походным опытом, но не являющихся экспертами МКК</w:t>
      </w:r>
      <w:r w:rsidR="00347FD9">
        <w:rPr>
          <w:rFonts w:ascii="Times New Roman" w:eastAsia="Times New Roman" w:hAnsi="Times New Roman" w:cs="Times New Roman"/>
          <w:color w:val="2C2D2E"/>
          <w:kern w:val="0"/>
          <w:sz w:val="28"/>
          <w:szCs w:val="28"/>
          <w:lang w:eastAsia="ru-RU"/>
          <w14:ligatures w14:val="none"/>
        </w:rPr>
        <w:t xml:space="preserve"> ОУ</w:t>
      </w:r>
      <w:r w:rsidRPr="00F43E02">
        <w:rPr>
          <w:rFonts w:ascii="Times New Roman" w:eastAsia="Times New Roman" w:hAnsi="Times New Roman" w:cs="Times New Roman"/>
          <w:color w:val="2C2D2E"/>
          <w:kern w:val="0"/>
          <w:sz w:val="28"/>
          <w:szCs w:val="28"/>
          <w:lang w:eastAsia="ru-RU"/>
          <w14:ligatures w14:val="none"/>
        </w:rPr>
        <w:t xml:space="preserve">. Из таких специалистов формируется старт-финишная бригада, проводящая в том числе и предстартовую проверку снаряжения, комплектность аптечки.  </w:t>
      </w:r>
      <w:r w:rsidR="0032450F" w:rsidRPr="00F43E02">
        <w:rPr>
          <w:rFonts w:ascii="Times New Roman" w:eastAsia="Times New Roman" w:hAnsi="Times New Roman" w:cs="Times New Roman"/>
          <w:color w:val="2C2D2E"/>
          <w:kern w:val="0"/>
          <w:sz w:val="28"/>
          <w:szCs w:val="28"/>
          <w:lang w:eastAsia="ru-RU"/>
          <w14:ligatures w14:val="none"/>
        </w:rPr>
        <w:t xml:space="preserve">Такие же специалисты могут оценивать </w:t>
      </w:r>
      <w:r w:rsidRPr="00F43E02">
        <w:rPr>
          <w:rFonts w:ascii="Times New Roman" w:eastAsia="Times New Roman" w:hAnsi="Times New Roman" w:cs="Times New Roman"/>
          <w:color w:val="2C2D2E"/>
          <w:kern w:val="0"/>
          <w:sz w:val="28"/>
          <w:szCs w:val="28"/>
          <w:lang w:eastAsia="ru-RU"/>
          <w14:ligatures w14:val="none"/>
        </w:rPr>
        <w:t xml:space="preserve">действия групп при преодолении </w:t>
      </w:r>
      <w:r w:rsidR="0032450F" w:rsidRPr="00F43E02">
        <w:rPr>
          <w:rFonts w:ascii="Times New Roman" w:eastAsia="Times New Roman" w:hAnsi="Times New Roman" w:cs="Times New Roman"/>
          <w:color w:val="2C2D2E"/>
          <w:kern w:val="0"/>
          <w:sz w:val="28"/>
          <w:szCs w:val="28"/>
          <w:lang w:eastAsia="ru-RU"/>
          <w14:ligatures w14:val="none"/>
        </w:rPr>
        <w:t xml:space="preserve">таких </w:t>
      </w:r>
      <w:r w:rsidRPr="00F43E02">
        <w:rPr>
          <w:rFonts w:ascii="Times New Roman" w:eastAsia="Times New Roman" w:hAnsi="Times New Roman" w:cs="Times New Roman"/>
          <w:color w:val="2C2D2E"/>
          <w:kern w:val="0"/>
          <w:sz w:val="28"/>
          <w:szCs w:val="28"/>
          <w:lang w:eastAsia="ru-RU"/>
          <w14:ligatures w14:val="none"/>
        </w:rPr>
        <w:t>препятствий маршрутов</w:t>
      </w:r>
      <w:r w:rsidR="0032450F" w:rsidRPr="00F43E02">
        <w:rPr>
          <w:rFonts w:ascii="Times New Roman" w:eastAsia="Times New Roman" w:hAnsi="Times New Roman" w:cs="Times New Roman"/>
          <w:color w:val="2C2D2E"/>
          <w:kern w:val="0"/>
          <w:sz w:val="28"/>
          <w:szCs w:val="28"/>
          <w:lang w:eastAsia="ru-RU"/>
          <w14:ligatures w14:val="none"/>
        </w:rPr>
        <w:t xml:space="preserve">, как </w:t>
      </w:r>
      <w:r w:rsidRPr="00F43E02">
        <w:rPr>
          <w:rFonts w:ascii="Times New Roman" w:eastAsia="Times New Roman" w:hAnsi="Times New Roman" w:cs="Times New Roman"/>
          <w:color w:val="2C2D2E"/>
          <w:kern w:val="0"/>
          <w:sz w:val="28"/>
          <w:szCs w:val="28"/>
          <w:lang w:eastAsia="ru-RU"/>
          <w14:ligatures w14:val="none"/>
        </w:rPr>
        <w:t>пересечение шоссейных или железных дорог, движение вдоль дорог, прибытие и убытие групп на железнодорожном транспорте</w:t>
      </w:r>
      <w:r w:rsidR="0032450F" w:rsidRPr="00F43E02">
        <w:rPr>
          <w:rFonts w:ascii="Times New Roman" w:eastAsia="Times New Roman" w:hAnsi="Times New Roman" w:cs="Times New Roman"/>
          <w:color w:val="2C2D2E"/>
          <w:kern w:val="0"/>
          <w:sz w:val="28"/>
          <w:szCs w:val="28"/>
          <w:lang w:eastAsia="ru-RU"/>
          <w14:ligatures w14:val="none"/>
        </w:rPr>
        <w:t xml:space="preserve">, </w:t>
      </w:r>
      <w:r w:rsidRPr="00F43E02">
        <w:rPr>
          <w:rFonts w:ascii="Times New Roman" w:eastAsia="Times New Roman" w:hAnsi="Times New Roman" w:cs="Times New Roman"/>
          <w:color w:val="2C2D2E"/>
          <w:kern w:val="0"/>
          <w:sz w:val="28"/>
          <w:szCs w:val="28"/>
          <w:lang w:eastAsia="ru-RU"/>
          <w14:ligatures w14:val="none"/>
        </w:rPr>
        <w:t>технику полевого</w:t>
      </w:r>
      <w:r w:rsidR="00DE7C62" w:rsidRPr="00F43E02">
        <w:rPr>
          <w:rFonts w:ascii="Times New Roman" w:eastAsia="Times New Roman" w:hAnsi="Times New Roman" w:cs="Times New Roman"/>
          <w:color w:val="2C2D2E"/>
          <w:kern w:val="0"/>
          <w:sz w:val="28"/>
          <w:szCs w:val="28"/>
          <w:lang w:eastAsia="ru-RU"/>
          <w14:ligatures w14:val="none"/>
        </w:rPr>
        <w:t xml:space="preserve"> </w:t>
      </w:r>
      <w:r w:rsidRPr="00F43E02">
        <w:rPr>
          <w:rFonts w:ascii="Times New Roman" w:eastAsia="Times New Roman" w:hAnsi="Times New Roman" w:cs="Times New Roman"/>
          <w:color w:val="2C2D2E"/>
          <w:kern w:val="0"/>
          <w:sz w:val="28"/>
          <w:szCs w:val="28"/>
          <w:lang w:eastAsia="ru-RU"/>
          <w14:ligatures w14:val="none"/>
        </w:rPr>
        <w:t>походного быта, включая организацию досуга</w:t>
      </w:r>
      <w:r w:rsidR="00DE7C62" w:rsidRPr="00F43E02">
        <w:rPr>
          <w:rFonts w:ascii="Times New Roman" w:eastAsia="Times New Roman" w:hAnsi="Times New Roman" w:cs="Times New Roman"/>
          <w:color w:val="2C2D2E"/>
          <w:kern w:val="0"/>
          <w:sz w:val="28"/>
          <w:szCs w:val="28"/>
          <w:lang w:eastAsia="ru-RU"/>
          <w14:ligatures w14:val="none"/>
        </w:rPr>
        <w:t xml:space="preserve"> группы</w:t>
      </w:r>
      <w:r w:rsidR="0032450F" w:rsidRPr="00F43E02">
        <w:rPr>
          <w:rFonts w:ascii="Times New Roman" w:eastAsia="Times New Roman" w:hAnsi="Times New Roman" w:cs="Times New Roman"/>
          <w:color w:val="2C2D2E"/>
          <w:kern w:val="0"/>
          <w:sz w:val="28"/>
          <w:szCs w:val="28"/>
          <w:lang w:eastAsia="ru-RU"/>
          <w14:ligatures w14:val="none"/>
        </w:rPr>
        <w:t xml:space="preserve">. Техника организации досуга в обязательном порядке проверяется </w:t>
      </w:r>
      <w:r w:rsidR="00DE7C62" w:rsidRPr="00F43E02">
        <w:rPr>
          <w:rFonts w:ascii="Times New Roman" w:eastAsia="Times New Roman" w:hAnsi="Times New Roman" w:cs="Times New Roman"/>
          <w:color w:val="2C2D2E"/>
          <w:kern w:val="0"/>
          <w:sz w:val="28"/>
          <w:szCs w:val="28"/>
          <w:lang w:eastAsia="ru-RU"/>
          <w14:ligatures w14:val="none"/>
        </w:rPr>
        <w:t xml:space="preserve">при рассмотрении маршрутных документов учебно-тренировочных сборов и экспедиций на полигоне. </w:t>
      </w:r>
      <w:r w:rsidR="0032450F" w:rsidRPr="00F43E02">
        <w:rPr>
          <w:rFonts w:ascii="Times New Roman" w:eastAsia="Times New Roman" w:hAnsi="Times New Roman" w:cs="Times New Roman"/>
          <w:color w:val="2C2D2E"/>
          <w:kern w:val="0"/>
          <w:sz w:val="28"/>
          <w:szCs w:val="28"/>
          <w:lang w:eastAsia="ru-RU"/>
          <w14:ligatures w14:val="none"/>
        </w:rPr>
        <w:t>П</w:t>
      </w:r>
      <w:r w:rsidR="00DE7C62" w:rsidRPr="00F43E02">
        <w:rPr>
          <w:rFonts w:ascii="Times New Roman" w:eastAsia="Times New Roman" w:hAnsi="Times New Roman" w:cs="Times New Roman"/>
          <w:color w:val="2C2D2E"/>
          <w:kern w:val="0"/>
          <w:sz w:val="28"/>
          <w:szCs w:val="28"/>
          <w:lang w:eastAsia="ru-RU"/>
          <w14:ligatures w14:val="none"/>
        </w:rPr>
        <w:t>роверку навыков оказания первой помощи могут провести специалисты, обладающие необходимым для этого, но не обязательно походным</w:t>
      </w:r>
      <w:r w:rsidR="0032450F" w:rsidRPr="00F43E02">
        <w:rPr>
          <w:rFonts w:ascii="Times New Roman" w:eastAsia="Times New Roman" w:hAnsi="Times New Roman" w:cs="Times New Roman"/>
          <w:color w:val="2C2D2E"/>
          <w:kern w:val="0"/>
          <w:sz w:val="28"/>
          <w:szCs w:val="28"/>
          <w:lang w:eastAsia="ru-RU"/>
          <w14:ligatures w14:val="none"/>
        </w:rPr>
        <w:t>,</w:t>
      </w:r>
      <w:r w:rsidR="00DE7C62" w:rsidRPr="00F43E02">
        <w:rPr>
          <w:rFonts w:ascii="Times New Roman" w:eastAsia="Times New Roman" w:hAnsi="Times New Roman" w:cs="Times New Roman"/>
          <w:color w:val="2C2D2E"/>
          <w:kern w:val="0"/>
          <w:sz w:val="28"/>
          <w:szCs w:val="28"/>
          <w:lang w:eastAsia="ru-RU"/>
          <w14:ligatures w14:val="none"/>
        </w:rPr>
        <w:t xml:space="preserve"> опытом. </w:t>
      </w:r>
    </w:p>
    <w:p w14:paraId="56F6B1C3" w14:textId="77777777" w:rsidR="00DD0ECE" w:rsidRPr="00F43E02" w:rsidRDefault="00DD0ECE" w:rsidP="005F3E11">
      <w:pPr>
        <w:shd w:val="clear" w:color="auto" w:fill="FFFFFF"/>
        <w:spacing w:after="0" w:line="360" w:lineRule="auto"/>
        <w:ind w:firstLine="567"/>
        <w:jc w:val="both"/>
        <w:rPr>
          <w:rFonts w:ascii="Times New Roman" w:eastAsia="Times New Roman" w:hAnsi="Times New Roman" w:cs="Times New Roman"/>
          <w:color w:val="2C2D2E"/>
          <w:kern w:val="0"/>
          <w:sz w:val="28"/>
          <w:szCs w:val="28"/>
          <w:lang w:eastAsia="ru-RU"/>
          <w14:ligatures w14:val="none"/>
        </w:rPr>
      </w:pPr>
    </w:p>
    <w:p w14:paraId="30F4D6D0" w14:textId="3797232B" w:rsidR="00DD0ECE" w:rsidRPr="00F43E02" w:rsidRDefault="00DD0ECE" w:rsidP="005F3E11">
      <w:pPr>
        <w:pStyle w:val="a7"/>
        <w:numPr>
          <w:ilvl w:val="1"/>
          <w:numId w:val="15"/>
        </w:numPr>
        <w:shd w:val="clear" w:color="auto" w:fill="FFFFFF"/>
        <w:spacing w:after="0" w:line="360" w:lineRule="auto"/>
        <w:ind w:left="0" w:firstLine="567"/>
        <w:jc w:val="both"/>
        <w:rPr>
          <w:rFonts w:ascii="Times New Roman" w:eastAsia="Times New Roman" w:hAnsi="Times New Roman" w:cs="Times New Roman"/>
          <w:color w:val="2C2D2E"/>
          <w:kern w:val="0"/>
          <w:sz w:val="28"/>
          <w:szCs w:val="28"/>
          <w:lang w:eastAsia="ru-RU"/>
          <w14:ligatures w14:val="none"/>
        </w:rPr>
      </w:pPr>
      <w:r w:rsidRPr="00F43E02">
        <w:rPr>
          <w:rFonts w:ascii="Times New Roman" w:eastAsia="Times New Roman" w:hAnsi="Times New Roman" w:cs="Times New Roman"/>
          <w:color w:val="2C2D2E"/>
          <w:kern w:val="0"/>
          <w:sz w:val="28"/>
          <w:szCs w:val="28"/>
          <w:lang w:eastAsia="ru-RU"/>
          <w14:ligatures w14:val="none"/>
        </w:rPr>
        <w:t xml:space="preserve">На </w:t>
      </w:r>
      <w:r w:rsidR="005B4877" w:rsidRPr="00F43E02">
        <w:rPr>
          <w:rFonts w:ascii="Times New Roman" w:eastAsia="Times New Roman" w:hAnsi="Times New Roman" w:cs="Times New Roman"/>
          <w:color w:val="2C2D2E"/>
          <w:kern w:val="0"/>
          <w:sz w:val="28"/>
          <w:szCs w:val="28"/>
          <w:lang w:eastAsia="ru-RU"/>
          <w14:ligatures w14:val="none"/>
        </w:rPr>
        <w:t xml:space="preserve">участках контрольного маршрута, </w:t>
      </w:r>
      <w:r w:rsidRPr="00F43E02">
        <w:rPr>
          <w:rFonts w:ascii="Times New Roman" w:eastAsia="Times New Roman" w:hAnsi="Times New Roman" w:cs="Times New Roman"/>
          <w:color w:val="2C2D2E"/>
          <w:kern w:val="0"/>
          <w:sz w:val="28"/>
          <w:szCs w:val="28"/>
          <w:lang w:eastAsia="ru-RU"/>
          <w14:ligatures w14:val="none"/>
        </w:rPr>
        <w:t xml:space="preserve">моделирующих </w:t>
      </w:r>
      <w:r w:rsidR="00B51501" w:rsidRPr="00F43E02">
        <w:rPr>
          <w:rFonts w:ascii="Times New Roman" w:eastAsia="Times New Roman" w:hAnsi="Times New Roman" w:cs="Times New Roman"/>
          <w:color w:val="2C2D2E"/>
          <w:kern w:val="0"/>
          <w:sz w:val="28"/>
          <w:szCs w:val="28"/>
          <w:lang w:eastAsia="ru-RU"/>
          <w14:ligatures w14:val="none"/>
        </w:rPr>
        <w:t xml:space="preserve">заявляемые </w:t>
      </w:r>
      <w:r w:rsidRPr="00F43E02">
        <w:rPr>
          <w:rFonts w:ascii="Times New Roman" w:eastAsia="Times New Roman" w:hAnsi="Times New Roman" w:cs="Times New Roman"/>
          <w:color w:val="2C2D2E"/>
          <w:kern w:val="0"/>
          <w:sz w:val="28"/>
          <w:szCs w:val="28"/>
          <w:lang w:eastAsia="ru-RU"/>
          <w14:ligatures w14:val="none"/>
        </w:rPr>
        <w:t>категорированные препятствия, как локальные, так и протяженные, расставляются эксперты МКК</w:t>
      </w:r>
      <w:r w:rsidR="00347FD9">
        <w:rPr>
          <w:rFonts w:ascii="Times New Roman" w:eastAsia="Times New Roman" w:hAnsi="Times New Roman" w:cs="Times New Roman"/>
          <w:color w:val="2C2D2E"/>
          <w:kern w:val="0"/>
          <w:sz w:val="28"/>
          <w:szCs w:val="28"/>
          <w:lang w:eastAsia="ru-RU"/>
          <w14:ligatures w14:val="none"/>
        </w:rPr>
        <w:t xml:space="preserve"> ОУ</w:t>
      </w:r>
      <w:r w:rsidRPr="00F43E02">
        <w:rPr>
          <w:rFonts w:ascii="Times New Roman" w:eastAsia="Times New Roman" w:hAnsi="Times New Roman" w:cs="Times New Roman"/>
          <w:color w:val="2C2D2E"/>
          <w:kern w:val="0"/>
          <w:sz w:val="28"/>
          <w:szCs w:val="28"/>
          <w:lang w:eastAsia="ru-RU"/>
          <w14:ligatures w14:val="none"/>
        </w:rPr>
        <w:t xml:space="preserve">, обладающие </w:t>
      </w:r>
      <w:r w:rsidR="005B4877" w:rsidRPr="00F43E02">
        <w:rPr>
          <w:rFonts w:ascii="Times New Roman" w:eastAsia="Times New Roman" w:hAnsi="Times New Roman" w:cs="Times New Roman"/>
          <w:color w:val="2C2D2E"/>
          <w:kern w:val="0"/>
          <w:sz w:val="28"/>
          <w:szCs w:val="28"/>
          <w:lang w:eastAsia="ru-RU"/>
          <w14:ligatures w14:val="none"/>
        </w:rPr>
        <w:t xml:space="preserve">опытом, </w:t>
      </w:r>
      <w:r w:rsidRPr="00F43E02">
        <w:rPr>
          <w:rFonts w:ascii="Times New Roman" w:eastAsia="Times New Roman" w:hAnsi="Times New Roman" w:cs="Times New Roman"/>
          <w:color w:val="2C2D2E"/>
          <w:kern w:val="0"/>
          <w:sz w:val="28"/>
          <w:szCs w:val="28"/>
          <w:lang w:eastAsia="ru-RU"/>
          <w14:ligatures w14:val="none"/>
        </w:rPr>
        <w:t xml:space="preserve">необходимым для оценки действий </w:t>
      </w:r>
      <w:r w:rsidR="00B51501" w:rsidRPr="00F43E02">
        <w:rPr>
          <w:rFonts w:ascii="Times New Roman" w:eastAsia="Times New Roman" w:hAnsi="Times New Roman" w:cs="Times New Roman"/>
          <w:color w:val="2C2D2E"/>
          <w:kern w:val="0"/>
          <w:sz w:val="28"/>
          <w:szCs w:val="28"/>
          <w:lang w:eastAsia="ru-RU"/>
          <w14:ligatures w14:val="none"/>
        </w:rPr>
        <w:t xml:space="preserve">проверяемой </w:t>
      </w:r>
      <w:r w:rsidRPr="00F43E02">
        <w:rPr>
          <w:rFonts w:ascii="Times New Roman" w:eastAsia="Times New Roman" w:hAnsi="Times New Roman" w:cs="Times New Roman"/>
          <w:color w:val="2C2D2E"/>
          <w:kern w:val="0"/>
          <w:sz w:val="28"/>
          <w:szCs w:val="28"/>
          <w:lang w:eastAsia="ru-RU"/>
          <w14:ligatures w14:val="none"/>
        </w:rPr>
        <w:t>группы</w:t>
      </w:r>
      <w:r w:rsidR="00B51501" w:rsidRPr="00F43E02">
        <w:rPr>
          <w:rFonts w:ascii="Times New Roman" w:eastAsia="Times New Roman" w:hAnsi="Times New Roman" w:cs="Times New Roman"/>
          <w:color w:val="2C2D2E"/>
          <w:kern w:val="0"/>
          <w:sz w:val="28"/>
          <w:szCs w:val="28"/>
          <w:lang w:eastAsia="ru-RU"/>
          <w14:ligatures w14:val="none"/>
        </w:rPr>
        <w:t>.</w:t>
      </w:r>
      <w:r w:rsidRPr="00F43E02">
        <w:rPr>
          <w:rFonts w:ascii="Times New Roman" w:eastAsia="Times New Roman" w:hAnsi="Times New Roman" w:cs="Times New Roman"/>
          <w:color w:val="2C2D2E"/>
          <w:kern w:val="0"/>
          <w:sz w:val="28"/>
          <w:szCs w:val="28"/>
          <w:lang w:eastAsia="ru-RU"/>
          <w14:ligatures w14:val="none"/>
        </w:rPr>
        <w:t xml:space="preserve"> </w:t>
      </w:r>
    </w:p>
    <w:p w14:paraId="1592B958" w14:textId="77777777" w:rsidR="00DD0ECE" w:rsidRPr="00F43E02" w:rsidRDefault="00DD0ECE" w:rsidP="005F3E11">
      <w:pPr>
        <w:shd w:val="clear" w:color="auto" w:fill="FFFFFF"/>
        <w:spacing w:after="0" w:line="360" w:lineRule="auto"/>
        <w:ind w:firstLine="567"/>
        <w:jc w:val="both"/>
        <w:rPr>
          <w:rFonts w:ascii="Times New Roman" w:eastAsia="Times New Roman" w:hAnsi="Times New Roman" w:cs="Times New Roman"/>
          <w:color w:val="2C2D2E"/>
          <w:kern w:val="0"/>
          <w:sz w:val="28"/>
          <w:szCs w:val="28"/>
          <w:lang w:eastAsia="ru-RU"/>
          <w14:ligatures w14:val="none"/>
        </w:rPr>
      </w:pPr>
    </w:p>
    <w:p w14:paraId="6985BB5F" w14:textId="23964137" w:rsidR="0013118F" w:rsidRPr="00F43E02" w:rsidRDefault="00DD0ECE" w:rsidP="005F3E11">
      <w:pPr>
        <w:pStyle w:val="a7"/>
        <w:numPr>
          <w:ilvl w:val="1"/>
          <w:numId w:val="15"/>
        </w:numPr>
        <w:shd w:val="clear" w:color="auto" w:fill="FFFFFF"/>
        <w:spacing w:after="0" w:line="360" w:lineRule="auto"/>
        <w:ind w:left="0" w:firstLine="567"/>
        <w:jc w:val="both"/>
        <w:rPr>
          <w:rFonts w:ascii="Times New Roman" w:eastAsia="Times New Roman" w:hAnsi="Times New Roman" w:cs="Times New Roman"/>
          <w:color w:val="2C2D2E"/>
          <w:kern w:val="0"/>
          <w:sz w:val="28"/>
          <w:szCs w:val="28"/>
          <w:lang w:eastAsia="ru-RU"/>
          <w14:ligatures w14:val="none"/>
        </w:rPr>
      </w:pPr>
      <w:r w:rsidRPr="00F43E02">
        <w:rPr>
          <w:rFonts w:ascii="Times New Roman" w:eastAsia="Times New Roman" w:hAnsi="Times New Roman" w:cs="Times New Roman"/>
          <w:color w:val="2C2D2E"/>
          <w:kern w:val="0"/>
          <w:sz w:val="28"/>
          <w:szCs w:val="28"/>
          <w:lang w:eastAsia="ru-RU"/>
          <w14:ligatures w14:val="none"/>
        </w:rPr>
        <w:t xml:space="preserve">Все принимающие участие в проверке специалисты не ограничиваются постановкой штрафных баллов за ошибки, совершенные группой на контрольном маршруте. </w:t>
      </w:r>
      <w:r w:rsidR="0013118F" w:rsidRPr="00F43E02">
        <w:rPr>
          <w:rFonts w:ascii="Times New Roman" w:eastAsia="Times New Roman" w:hAnsi="Times New Roman" w:cs="Times New Roman"/>
          <w:color w:val="2C2D2E"/>
          <w:kern w:val="0"/>
          <w:sz w:val="28"/>
          <w:szCs w:val="28"/>
          <w:lang w:eastAsia="ru-RU"/>
          <w14:ligatures w14:val="none"/>
        </w:rPr>
        <w:t xml:space="preserve">В специальной графе заполняемых ими </w:t>
      </w:r>
      <w:r w:rsidR="00D559F0" w:rsidRPr="00F43E02">
        <w:rPr>
          <w:rFonts w:ascii="Times New Roman" w:eastAsia="Times New Roman" w:hAnsi="Times New Roman" w:cs="Times New Roman"/>
          <w:color w:val="2C2D2E"/>
          <w:kern w:val="0"/>
          <w:sz w:val="28"/>
          <w:szCs w:val="28"/>
          <w:lang w:eastAsia="ru-RU"/>
          <w14:ligatures w14:val="none"/>
        </w:rPr>
        <w:t>протоколов они</w:t>
      </w:r>
      <w:r w:rsidR="0013118F" w:rsidRPr="00F43E02">
        <w:rPr>
          <w:rFonts w:ascii="Times New Roman" w:eastAsia="Times New Roman" w:hAnsi="Times New Roman" w:cs="Times New Roman"/>
          <w:color w:val="2C2D2E"/>
          <w:kern w:val="0"/>
          <w:sz w:val="28"/>
          <w:szCs w:val="28"/>
          <w:lang w:eastAsia="ru-RU"/>
          <w14:ligatures w14:val="none"/>
        </w:rPr>
        <w:t xml:space="preserve"> записывают свои наблюдения, замечания, советы, которые считают возможным дать руководителю по дальнейшей подготовке группы к запланированному путешествию. Протоколы подписываются. Эксперт МКК</w:t>
      </w:r>
      <w:r w:rsidR="00347FD9">
        <w:rPr>
          <w:rFonts w:ascii="Times New Roman" w:eastAsia="Times New Roman" w:hAnsi="Times New Roman" w:cs="Times New Roman"/>
          <w:color w:val="2C2D2E"/>
          <w:kern w:val="0"/>
          <w:sz w:val="28"/>
          <w:szCs w:val="28"/>
          <w:lang w:eastAsia="ru-RU"/>
          <w14:ligatures w14:val="none"/>
        </w:rPr>
        <w:t xml:space="preserve"> ОУ</w:t>
      </w:r>
      <w:r w:rsidR="0013118F" w:rsidRPr="00F43E02">
        <w:rPr>
          <w:rFonts w:ascii="Times New Roman" w:eastAsia="Times New Roman" w:hAnsi="Times New Roman" w:cs="Times New Roman"/>
          <w:color w:val="2C2D2E"/>
          <w:kern w:val="0"/>
          <w:sz w:val="28"/>
          <w:szCs w:val="28"/>
          <w:lang w:eastAsia="ru-RU"/>
          <w14:ligatures w14:val="none"/>
        </w:rPr>
        <w:t xml:space="preserve">, начавший работать с группой до проверки группы на местности и продолжающий эту работу после проверки должен не только иметь </w:t>
      </w:r>
      <w:r w:rsidR="0013118F" w:rsidRPr="00F43E02">
        <w:rPr>
          <w:rFonts w:ascii="Times New Roman" w:eastAsia="Times New Roman" w:hAnsi="Times New Roman" w:cs="Times New Roman"/>
          <w:color w:val="2C2D2E"/>
          <w:kern w:val="0"/>
          <w:sz w:val="28"/>
          <w:szCs w:val="28"/>
          <w:lang w:eastAsia="ru-RU"/>
          <w14:ligatures w14:val="none"/>
        </w:rPr>
        <w:lastRenderedPageBreak/>
        <w:t xml:space="preserve">возможность ознакомиться с протокольными записями </w:t>
      </w:r>
      <w:r w:rsidR="00B51501" w:rsidRPr="00F43E02">
        <w:rPr>
          <w:rFonts w:ascii="Times New Roman" w:eastAsia="Times New Roman" w:hAnsi="Times New Roman" w:cs="Times New Roman"/>
          <w:color w:val="2C2D2E"/>
          <w:kern w:val="0"/>
          <w:sz w:val="28"/>
          <w:szCs w:val="28"/>
          <w:lang w:eastAsia="ru-RU"/>
          <w14:ligatures w14:val="none"/>
        </w:rPr>
        <w:t xml:space="preserve">всех </w:t>
      </w:r>
      <w:r w:rsidR="0013118F" w:rsidRPr="00F43E02">
        <w:rPr>
          <w:rFonts w:ascii="Times New Roman" w:eastAsia="Times New Roman" w:hAnsi="Times New Roman" w:cs="Times New Roman"/>
          <w:color w:val="2C2D2E"/>
          <w:kern w:val="0"/>
          <w:sz w:val="28"/>
          <w:szCs w:val="28"/>
          <w:lang w:eastAsia="ru-RU"/>
          <w14:ligatures w14:val="none"/>
        </w:rPr>
        <w:t xml:space="preserve">специалистов, но и знать, какой специалист сделал ту или другую запись (поставил те или другие штрафные баллы), каким специальным опытом он обладает. </w:t>
      </w:r>
    </w:p>
    <w:p w14:paraId="18A7E14B" w14:textId="77777777" w:rsidR="0013118F" w:rsidRPr="00F43E02" w:rsidRDefault="0013118F" w:rsidP="005F3E11">
      <w:pPr>
        <w:shd w:val="clear" w:color="auto" w:fill="FFFFFF"/>
        <w:spacing w:after="0" w:line="360" w:lineRule="auto"/>
        <w:ind w:firstLine="567"/>
        <w:jc w:val="both"/>
        <w:rPr>
          <w:rFonts w:ascii="Times New Roman" w:eastAsia="Times New Roman" w:hAnsi="Times New Roman" w:cs="Times New Roman"/>
          <w:color w:val="2C2D2E"/>
          <w:kern w:val="0"/>
          <w:sz w:val="28"/>
          <w:szCs w:val="28"/>
          <w:lang w:eastAsia="ru-RU"/>
          <w14:ligatures w14:val="none"/>
        </w:rPr>
      </w:pPr>
    </w:p>
    <w:p w14:paraId="17C87F04" w14:textId="4688A901" w:rsidR="00DD0ECE" w:rsidRPr="00F43E02" w:rsidRDefault="00291652" w:rsidP="005F3E11">
      <w:pPr>
        <w:pStyle w:val="a7"/>
        <w:numPr>
          <w:ilvl w:val="1"/>
          <w:numId w:val="15"/>
        </w:numPr>
        <w:shd w:val="clear" w:color="auto" w:fill="FFFFFF"/>
        <w:spacing w:after="0" w:line="360" w:lineRule="auto"/>
        <w:ind w:left="0" w:firstLine="567"/>
        <w:jc w:val="both"/>
        <w:rPr>
          <w:rFonts w:ascii="Times New Roman" w:eastAsia="Times New Roman" w:hAnsi="Times New Roman" w:cs="Times New Roman"/>
          <w:color w:val="2C2D2E"/>
          <w:kern w:val="0"/>
          <w:sz w:val="28"/>
          <w:szCs w:val="28"/>
          <w:lang w:eastAsia="ru-RU"/>
          <w14:ligatures w14:val="none"/>
        </w:rPr>
      </w:pPr>
      <w:r w:rsidRPr="00F43E02">
        <w:rPr>
          <w:rFonts w:ascii="Times New Roman" w:eastAsia="Times New Roman" w:hAnsi="Times New Roman" w:cs="Times New Roman"/>
          <w:color w:val="2C2D2E"/>
          <w:kern w:val="0"/>
          <w:sz w:val="28"/>
          <w:szCs w:val="28"/>
          <w:lang w:eastAsia="ru-RU"/>
          <w14:ligatures w14:val="none"/>
        </w:rPr>
        <w:t xml:space="preserve">Проводя проверку или знакомясь с протоколом проверки, проведенной другими специалистами, выпускающий эксперт МКК </w:t>
      </w:r>
      <w:r w:rsidR="00347FD9">
        <w:rPr>
          <w:rFonts w:ascii="Times New Roman" w:eastAsia="Times New Roman" w:hAnsi="Times New Roman" w:cs="Times New Roman"/>
          <w:color w:val="2C2D2E"/>
          <w:kern w:val="0"/>
          <w:sz w:val="28"/>
          <w:szCs w:val="28"/>
          <w:lang w:eastAsia="ru-RU"/>
          <w14:ligatures w14:val="none"/>
        </w:rPr>
        <w:t xml:space="preserve">ОУ </w:t>
      </w:r>
      <w:r w:rsidRPr="00F43E02">
        <w:rPr>
          <w:rFonts w:ascii="Times New Roman" w:eastAsia="Times New Roman" w:hAnsi="Times New Roman" w:cs="Times New Roman"/>
          <w:color w:val="2C2D2E"/>
          <w:kern w:val="0"/>
          <w:sz w:val="28"/>
          <w:szCs w:val="28"/>
          <w:lang w:eastAsia="ru-RU"/>
          <w14:ligatures w14:val="none"/>
        </w:rPr>
        <w:t xml:space="preserve">должен убедиться, что проверку проходили все «слабейшие» члены группы и что состав проверяемой группы составлял не менее 70% от группы, планирующей совершение заявляемого путешествия. </w:t>
      </w:r>
      <w:r w:rsidR="0013118F" w:rsidRPr="00F43E02">
        <w:rPr>
          <w:rFonts w:ascii="Times New Roman" w:eastAsia="Times New Roman" w:hAnsi="Times New Roman" w:cs="Times New Roman"/>
          <w:color w:val="2C2D2E"/>
          <w:kern w:val="0"/>
          <w:sz w:val="28"/>
          <w:szCs w:val="28"/>
          <w:lang w:eastAsia="ru-RU"/>
          <w14:ligatures w14:val="none"/>
        </w:rPr>
        <w:t xml:space="preserve">После проведения проверки группы на местности эксперт заполняет раздел 4 маршрутной книжки «План похода (согласованный с МКК)», обладая уверенностью, что согласуемый им маршрут группа сможет пройти </w:t>
      </w:r>
      <w:r w:rsidR="00B51501" w:rsidRPr="00F43E02">
        <w:rPr>
          <w:rFonts w:ascii="Times New Roman" w:eastAsia="Times New Roman" w:hAnsi="Times New Roman" w:cs="Times New Roman"/>
          <w:color w:val="2C2D2E"/>
          <w:kern w:val="0"/>
          <w:sz w:val="28"/>
          <w:szCs w:val="28"/>
          <w:lang w:eastAsia="ru-RU"/>
          <w14:ligatures w14:val="none"/>
        </w:rPr>
        <w:t xml:space="preserve">максимально </w:t>
      </w:r>
      <w:r w:rsidR="0013118F" w:rsidRPr="00F43E02">
        <w:rPr>
          <w:rFonts w:ascii="Times New Roman" w:eastAsia="Times New Roman" w:hAnsi="Times New Roman" w:cs="Times New Roman"/>
          <w:color w:val="2C2D2E"/>
          <w:kern w:val="0"/>
          <w:sz w:val="28"/>
          <w:szCs w:val="28"/>
          <w:lang w:eastAsia="ru-RU"/>
          <w14:ligatures w14:val="none"/>
        </w:rPr>
        <w:t xml:space="preserve">безопасно и педагогически целесообразно. Если </w:t>
      </w:r>
      <w:r w:rsidR="009513CA" w:rsidRPr="00F43E02">
        <w:rPr>
          <w:rFonts w:ascii="Times New Roman" w:eastAsia="Times New Roman" w:hAnsi="Times New Roman" w:cs="Times New Roman"/>
          <w:color w:val="2C2D2E"/>
          <w:kern w:val="0"/>
          <w:sz w:val="28"/>
          <w:szCs w:val="28"/>
          <w:lang w:eastAsia="ru-RU"/>
          <w14:ligatures w14:val="none"/>
        </w:rPr>
        <w:t>в заявляемом районе совершения путешествия такой маршрут составить</w:t>
      </w:r>
      <w:r w:rsidR="00B51501" w:rsidRPr="00F43E02">
        <w:rPr>
          <w:rFonts w:ascii="Times New Roman" w:eastAsia="Times New Roman" w:hAnsi="Times New Roman" w:cs="Times New Roman"/>
          <w:color w:val="2C2D2E"/>
          <w:kern w:val="0"/>
          <w:sz w:val="28"/>
          <w:szCs w:val="28"/>
          <w:lang w:eastAsia="ru-RU"/>
          <w14:ligatures w14:val="none"/>
        </w:rPr>
        <w:t xml:space="preserve"> не получается</w:t>
      </w:r>
      <w:r w:rsidR="009513CA" w:rsidRPr="00F43E02">
        <w:rPr>
          <w:rFonts w:ascii="Times New Roman" w:eastAsia="Times New Roman" w:hAnsi="Times New Roman" w:cs="Times New Roman"/>
          <w:color w:val="2C2D2E"/>
          <w:kern w:val="0"/>
          <w:sz w:val="28"/>
          <w:szCs w:val="28"/>
          <w:lang w:eastAsia="ru-RU"/>
          <w14:ligatures w14:val="none"/>
        </w:rPr>
        <w:t xml:space="preserve">, эксперт может отказаться согласовывать маршрутные документы. </w:t>
      </w:r>
    </w:p>
    <w:p w14:paraId="75952688" w14:textId="77777777" w:rsidR="005515ED" w:rsidRPr="00F43E02" w:rsidRDefault="005515ED" w:rsidP="005F3E11">
      <w:pPr>
        <w:shd w:val="clear" w:color="auto" w:fill="FFFFFF"/>
        <w:spacing w:after="0" w:line="360" w:lineRule="auto"/>
        <w:ind w:firstLine="567"/>
        <w:jc w:val="both"/>
        <w:rPr>
          <w:rFonts w:ascii="Times New Roman" w:eastAsia="Times New Roman" w:hAnsi="Times New Roman" w:cs="Times New Roman"/>
          <w:color w:val="2C2D2E"/>
          <w:kern w:val="0"/>
          <w:sz w:val="28"/>
          <w:szCs w:val="28"/>
          <w:lang w:eastAsia="ru-RU"/>
          <w14:ligatures w14:val="none"/>
        </w:rPr>
      </w:pPr>
    </w:p>
    <w:p w14:paraId="33F8A3AA" w14:textId="7E229098" w:rsidR="005515ED" w:rsidRPr="00F43E02" w:rsidRDefault="005515ED" w:rsidP="005F3E11">
      <w:pPr>
        <w:pStyle w:val="a7"/>
        <w:numPr>
          <w:ilvl w:val="1"/>
          <w:numId w:val="15"/>
        </w:numPr>
        <w:shd w:val="clear" w:color="auto" w:fill="FFFFFF"/>
        <w:spacing w:after="0" w:line="360" w:lineRule="auto"/>
        <w:ind w:left="0" w:firstLine="567"/>
        <w:jc w:val="both"/>
        <w:rPr>
          <w:rFonts w:ascii="Times New Roman" w:eastAsia="Times New Roman" w:hAnsi="Times New Roman" w:cs="Times New Roman"/>
          <w:color w:val="2C2D2E"/>
          <w:kern w:val="0"/>
          <w:sz w:val="28"/>
          <w:szCs w:val="28"/>
          <w:lang w:eastAsia="ru-RU"/>
          <w14:ligatures w14:val="none"/>
        </w:rPr>
      </w:pPr>
      <w:r w:rsidRPr="00F43E02">
        <w:rPr>
          <w:rFonts w:ascii="Times New Roman" w:eastAsia="Times New Roman" w:hAnsi="Times New Roman" w:cs="Times New Roman"/>
          <w:color w:val="2C2D2E"/>
          <w:kern w:val="0"/>
          <w:sz w:val="28"/>
          <w:szCs w:val="28"/>
          <w:lang w:eastAsia="ru-RU"/>
          <w14:ligatures w14:val="none"/>
        </w:rPr>
        <w:t xml:space="preserve">Если в процессе заявки путешествия объектом согласования является не маршрут, а программа путешествия (учебно-тренировочного сбора, экспедиции на полигоне), изменения вносятся в предоставляемую в электронном виде программу.  </w:t>
      </w:r>
      <w:r w:rsidR="00DF58C7" w:rsidRPr="00F43E02">
        <w:rPr>
          <w:rFonts w:ascii="Times New Roman" w:eastAsia="Times New Roman" w:hAnsi="Times New Roman" w:cs="Times New Roman"/>
          <w:color w:val="2C2D2E"/>
          <w:kern w:val="0"/>
          <w:sz w:val="28"/>
          <w:szCs w:val="28"/>
          <w:lang w:eastAsia="ru-RU"/>
          <w14:ligatures w14:val="none"/>
        </w:rPr>
        <w:t>К тактическому планированию сбора</w:t>
      </w:r>
      <w:r w:rsidR="00C502F0" w:rsidRPr="00F43E02">
        <w:rPr>
          <w:rFonts w:ascii="Times New Roman" w:eastAsia="Times New Roman" w:hAnsi="Times New Roman" w:cs="Times New Roman"/>
          <w:color w:val="2C2D2E"/>
          <w:kern w:val="0"/>
          <w:sz w:val="28"/>
          <w:szCs w:val="28"/>
          <w:lang w:eastAsia="ru-RU"/>
          <w14:ligatures w14:val="none"/>
        </w:rPr>
        <w:t xml:space="preserve"> или </w:t>
      </w:r>
      <w:r w:rsidR="00D559F0" w:rsidRPr="00F43E02">
        <w:rPr>
          <w:rFonts w:ascii="Times New Roman" w:eastAsia="Times New Roman" w:hAnsi="Times New Roman" w:cs="Times New Roman"/>
          <w:color w:val="2C2D2E"/>
          <w:kern w:val="0"/>
          <w:sz w:val="28"/>
          <w:szCs w:val="28"/>
          <w:lang w:eastAsia="ru-RU"/>
          <w14:ligatures w14:val="none"/>
        </w:rPr>
        <w:t>экспедиции относятся</w:t>
      </w:r>
      <w:r w:rsidR="00DF58C7" w:rsidRPr="00F43E02">
        <w:rPr>
          <w:rFonts w:ascii="Times New Roman" w:eastAsia="Times New Roman" w:hAnsi="Times New Roman" w:cs="Times New Roman"/>
          <w:color w:val="2C2D2E"/>
          <w:kern w:val="0"/>
          <w:sz w:val="28"/>
          <w:szCs w:val="28"/>
          <w:lang w:eastAsia="ru-RU"/>
          <w14:ligatures w14:val="none"/>
        </w:rPr>
        <w:t xml:space="preserve"> порядок усложнения и режимные моменты проведения тренировок</w:t>
      </w:r>
      <w:r w:rsidR="00C502F0" w:rsidRPr="00F43E02">
        <w:rPr>
          <w:rFonts w:ascii="Times New Roman" w:eastAsia="Times New Roman" w:hAnsi="Times New Roman" w:cs="Times New Roman"/>
          <w:color w:val="2C2D2E"/>
          <w:kern w:val="0"/>
          <w:sz w:val="28"/>
          <w:szCs w:val="28"/>
          <w:lang w:eastAsia="ru-RU"/>
          <w14:ligatures w14:val="none"/>
        </w:rPr>
        <w:t xml:space="preserve"> или исследований. Содержание тренировок/исследований в совокупности с уровнем готовности группы обеспечивают педагогическую целесообразность и итоговую образовательную эффективность заявляемого путешествия. От нюансов содержания тренировок/исследований зависят меры, </w:t>
      </w:r>
      <w:r w:rsidR="00D559F0" w:rsidRPr="00F43E02">
        <w:rPr>
          <w:rFonts w:ascii="Times New Roman" w:eastAsia="Times New Roman" w:hAnsi="Times New Roman" w:cs="Times New Roman"/>
          <w:color w:val="2C2D2E"/>
          <w:kern w:val="0"/>
          <w:sz w:val="28"/>
          <w:szCs w:val="28"/>
          <w:lang w:eastAsia="ru-RU"/>
          <w14:ligatures w14:val="none"/>
        </w:rPr>
        <w:t>направленные на</w:t>
      </w:r>
      <w:r w:rsidR="00C502F0" w:rsidRPr="00F43E02">
        <w:rPr>
          <w:rFonts w:ascii="Times New Roman" w:eastAsia="Times New Roman" w:hAnsi="Times New Roman" w:cs="Times New Roman"/>
          <w:color w:val="2C2D2E"/>
          <w:kern w:val="0"/>
          <w:sz w:val="28"/>
          <w:szCs w:val="28"/>
          <w:lang w:eastAsia="ru-RU"/>
          <w14:ligatures w14:val="none"/>
        </w:rPr>
        <w:t xml:space="preserve"> обеспечение безопасности путешествия. </w:t>
      </w:r>
    </w:p>
    <w:p w14:paraId="420EDA28" w14:textId="77777777" w:rsidR="009513CA" w:rsidRPr="00F43E02" w:rsidRDefault="009513CA" w:rsidP="005F3E11">
      <w:pPr>
        <w:shd w:val="clear" w:color="auto" w:fill="FFFFFF"/>
        <w:spacing w:after="0" w:line="360" w:lineRule="auto"/>
        <w:ind w:firstLine="567"/>
        <w:jc w:val="both"/>
        <w:rPr>
          <w:rFonts w:ascii="Times New Roman" w:eastAsia="Times New Roman" w:hAnsi="Times New Roman" w:cs="Times New Roman"/>
          <w:color w:val="2C2D2E"/>
          <w:kern w:val="0"/>
          <w:sz w:val="28"/>
          <w:szCs w:val="28"/>
          <w:lang w:eastAsia="ru-RU"/>
          <w14:ligatures w14:val="none"/>
        </w:rPr>
      </w:pPr>
    </w:p>
    <w:p w14:paraId="350F4DAC" w14:textId="1AB28454" w:rsidR="009513CA" w:rsidRPr="00F43E02" w:rsidRDefault="009513CA" w:rsidP="005F3E11">
      <w:pPr>
        <w:pStyle w:val="a7"/>
        <w:numPr>
          <w:ilvl w:val="1"/>
          <w:numId w:val="15"/>
        </w:numPr>
        <w:shd w:val="clear" w:color="auto" w:fill="FFFFFF"/>
        <w:spacing w:after="0" w:line="360" w:lineRule="auto"/>
        <w:ind w:left="0" w:firstLine="567"/>
        <w:jc w:val="both"/>
        <w:rPr>
          <w:rFonts w:ascii="Times New Roman" w:eastAsia="Times New Roman" w:hAnsi="Times New Roman" w:cs="Times New Roman"/>
          <w:color w:val="2C2D2E"/>
          <w:kern w:val="0"/>
          <w:sz w:val="28"/>
          <w:szCs w:val="28"/>
          <w:lang w:eastAsia="ru-RU"/>
          <w14:ligatures w14:val="none"/>
        </w:rPr>
      </w:pPr>
      <w:r w:rsidRPr="00F43E02">
        <w:rPr>
          <w:rFonts w:ascii="Times New Roman" w:eastAsia="Times New Roman" w:hAnsi="Times New Roman" w:cs="Times New Roman"/>
          <w:color w:val="2C2D2E"/>
          <w:kern w:val="0"/>
          <w:sz w:val="28"/>
          <w:szCs w:val="28"/>
          <w:lang w:eastAsia="ru-RU"/>
          <w14:ligatures w14:val="none"/>
        </w:rPr>
        <w:t>Общение выпускающего эксперта МКК</w:t>
      </w:r>
      <w:r w:rsidR="00347FD9">
        <w:rPr>
          <w:rFonts w:ascii="Times New Roman" w:eastAsia="Times New Roman" w:hAnsi="Times New Roman" w:cs="Times New Roman"/>
          <w:color w:val="2C2D2E"/>
          <w:kern w:val="0"/>
          <w:sz w:val="28"/>
          <w:szCs w:val="28"/>
          <w:lang w:eastAsia="ru-RU"/>
          <w14:ligatures w14:val="none"/>
        </w:rPr>
        <w:t xml:space="preserve"> ОУ</w:t>
      </w:r>
      <w:r w:rsidRPr="00F43E02">
        <w:rPr>
          <w:rFonts w:ascii="Times New Roman" w:eastAsia="Times New Roman" w:hAnsi="Times New Roman" w:cs="Times New Roman"/>
          <w:color w:val="2C2D2E"/>
          <w:kern w:val="0"/>
          <w:sz w:val="28"/>
          <w:szCs w:val="28"/>
          <w:lang w:eastAsia="ru-RU"/>
          <w14:ligatures w14:val="none"/>
        </w:rPr>
        <w:t xml:space="preserve"> и руководителя группы производится в </w:t>
      </w:r>
      <w:r w:rsidR="005515ED" w:rsidRPr="00F43E02">
        <w:rPr>
          <w:rFonts w:ascii="Times New Roman" w:eastAsia="Times New Roman" w:hAnsi="Times New Roman" w:cs="Times New Roman"/>
          <w:color w:val="2C2D2E"/>
          <w:kern w:val="0"/>
          <w:sz w:val="28"/>
          <w:szCs w:val="28"/>
          <w:lang w:eastAsia="ru-RU"/>
          <w14:ligatures w14:val="none"/>
        </w:rPr>
        <w:t xml:space="preserve">электронной </w:t>
      </w:r>
      <w:r w:rsidRPr="00F43E02">
        <w:rPr>
          <w:rFonts w:ascii="Times New Roman" w:eastAsia="Times New Roman" w:hAnsi="Times New Roman" w:cs="Times New Roman"/>
          <w:color w:val="2C2D2E"/>
          <w:kern w:val="0"/>
          <w:sz w:val="28"/>
          <w:szCs w:val="28"/>
          <w:lang w:eastAsia="ru-RU"/>
          <w14:ligatures w14:val="none"/>
        </w:rPr>
        <w:t xml:space="preserve">письменной форме. Записи являются документом. При передаче </w:t>
      </w:r>
      <w:r w:rsidR="006305B5" w:rsidRPr="00F43E02">
        <w:rPr>
          <w:rFonts w:ascii="Times New Roman" w:eastAsia="Times New Roman" w:hAnsi="Times New Roman" w:cs="Times New Roman"/>
          <w:color w:val="2C2D2E"/>
          <w:kern w:val="0"/>
          <w:sz w:val="28"/>
          <w:szCs w:val="28"/>
          <w:lang w:eastAsia="ru-RU"/>
          <w14:ligatures w14:val="none"/>
        </w:rPr>
        <w:t xml:space="preserve">пакета заявочных </w:t>
      </w:r>
      <w:r w:rsidRPr="00F43E02">
        <w:rPr>
          <w:rFonts w:ascii="Times New Roman" w:eastAsia="Times New Roman" w:hAnsi="Times New Roman" w:cs="Times New Roman"/>
          <w:color w:val="2C2D2E"/>
          <w:kern w:val="0"/>
          <w:sz w:val="28"/>
          <w:szCs w:val="28"/>
          <w:lang w:eastAsia="ru-RU"/>
          <w14:ligatures w14:val="none"/>
        </w:rPr>
        <w:t>документов другом</w:t>
      </w:r>
      <w:r w:rsidR="00347FD9">
        <w:rPr>
          <w:rFonts w:ascii="Times New Roman" w:eastAsia="Times New Roman" w:hAnsi="Times New Roman" w:cs="Times New Roman"/>
          <w:color w:val="2C2D2E"/>
          <w:kern w:val="0"/>
          <w:sz w:val="28"/>
          <w:szCs w:val="28"/>
          <w:lang w:eastAsia="ru-RU"/>
          <w14:ligatures w14:val="none"/>
        </w:rPr>
        <w:t xml:space="preserve">у эксперту </w:t>
      </w:r>
      <w:r w:rsidR="00347FD9">
        <w:rPr>
          <w:rFonts w:ascii="Times New Roman" w:eastAsia="Times New Roman" w:hAnsi="Times New Roman" w:cs="Times New Roman"/>
          <w:color w:val="2C2D2E"/>
          <w:kern w:val="0"/>
          <w:sz w:val="28"/>
          <w:szCs w:val="28"/>
          <w:lang w:eastAsia="ru-RU"/>
          <w14:ligatures w14:val="none"/>
        </w:rPr>
        <w:lastRenderedPageBreak/>
        <w:t xml:space="preserve">или руководителю МКК ОУ </w:t>
      </w:r>
      <w:r w:rsidR="006305B5" w:rsidRPr="00F43E02">
        <w:rPr>
          <w:rFonts w:ascii="Times New Roman" w:eastAsia="Times New Roman" w:hAnsi="Times New Roman" w:cs="Times New Roman"/>
          <w:color w:val="2C2D2E"/>
          <w:kern w:val="0"/>
          <w:sz w:val="28"/>
          <w:szCs w:val="28"/>
          <w:lang w:eastAsia="ru-RU"/>
          <w14:ligatures w14:val="none"/>
        </w:rPr>
        <w:t xml:space="preserve">эти записи передаются вместе с пакетом и </w:t>
      </w:r>
      <w:r w:rsidRPr="00F43E02">
        <w:rPr>
          <w:rFonts w:ascii="Times New Roman" w:eastAsia="Times New Roman" w:hAnsi="Times New Roman" w:cs="Times New Roman"/>
          <w:color w:val="2C2D2E"/>
          <w:kern w:val="0"/>
          <w:sz w:val="28"/>
          <w:szCs w:val="28"/>
          <w:lang w:eastAsia="ru-RU"/>
          <w14:ligatures w14:val="none"/>
        </w:rPr>
        <w:t xml:space="preserve">протоколом проверки группы на местности. </w:t>
      </w:r>
    </w:p>
    <w:p w14:paraId="44C01BFD" w14:textId="77777777" w:rsidR="009513CA" w:rsidRPr="00F43E02" w:rsidRDefault="009513CA" w:rsidP="005F3E11">
      <w:pPr>
        <w:shd w:val="clear" w:color="auto" w:fill="FFFFFF"/>
        <w:spacing w:after="0" w:line="360" w:lineRule="auto"/>
        <w:ind w:firstLine="567"/>
        <w:jc w:val="both"/>
        <w:rPr>
          <w:rFonts w:ascii="Times New Roman" w:eastAsia="Times New Roman" w:hAnsi="Times New Roman" w:cs="Times New Roman"/>
          <w:color w:val="2C2D2E"/>
          <w:kern w:val="0"/>
          <w:sz w:val="28"/>
          <w:szCs w:val="28"/>
          <w:lang w:eastAsia="ru-RU"/>
          <w14:ligatures w14:val="none"/>
        </w:rPr>
      </w:pPr>
    </w:p>
    <w:p w14:paraId="2DFAEB41" w14:textId="366685CB" w:rsidR="009513CA" w:rsidRPr="00F43E02" w:rsidRDefault="009513CA" w:rsidP="005F3E11">
      <w:pPr>
        <w:pStyle w:val="a7"/>
        <w:numPr>
          <w:ilvl w:val="1"/>
          <w:numId w:val="15"/>
        </w:numPr>
        <w:shd w:val="clear" w:color="auto" w:fill="FFFFFF"/>
        <w:spacing w:after="0" w:line="360" w:lineRule="auto"/>
        <w:ind w:left="0" w:firstLine="567"/>
        <w:jc w:val="both"/>
        <w:rPr>
          <w:rFonts w:ascii="Times New Roman" w:eastAsia="Times New Roman" w:hAnsi="Times New Roman" w:cs="Times New Roman"/>
          <w:color w:val="2C2D2E"/>
          <w:kern w:val="0"/>
          <w:sz w:val="28"/>
          <w:szCs w:val="28"/>
          <w:lang w:eastAsia="ru-RU"/>
          <w14:ligatures w14:val="none"/>
        </w:rPr>
      </w:pPr>
      <w:r w:rsidRPr="00F43E02">
        <w:rPr>
          <w:rFonts w:ascii="Times New Roman" w:eastAsia="Times New Roman" w:hAnsi="Times New Roman" w:cs="Times New Roman"/>
          <w:color w:val="2C2D2E"/>
          <w:kern w:val="0"/>
          <w:sz w:val="28"/>
          <w:szCs w:val="28"/>
          <w:lang w:eastAsia="ru-RU"/>
          <w14:ligatures w14:val="none"/>
        </w:rPr>
        <w:t xml:space="preserve">Согласуя маршрутные документы, эксперт </w:t>
      </w:r>
      <w:r w:rsidR="006305B5" w:rsidRPr="00F43E02">
        <w:rPr>
          <w:rFonts w:ascii="Times New Roman" w:eastAsia="Times New Roman" w:hAnsi="Times New Roman" w:cs="Times New Roman"/>
          <w:color w:val="2C2D2E"/>
          <w:kern w:val="0"/>
          <w:sz w:val="28"/>
          <w:szCs w:val="28"/>
          <w:lang w:eastAsia="ru-RU"/>
          <w14:ligatures w14:val="none"/>
        </w:rPr>
        <w:t xml:space="preserve">настаивает на том, чтобы </w:t>
      </w:r>
      <w:r w:rsidRPr="00F43E02">
        <w:rPr>
          <w:rFonts w:ascii="Times New Roman" w:eastAsia="Times New Roman" w:hAnsi="Times New Roman" w:cs="Times New Roman"/>
          <w:color w:val="2C2D2E"/>
          <w:kern w:val="0"/>
          <w:sz w:val="28"/>
          <w:szCs w:val="28"/>
          <w:lang w:eastAsia="ru-RU"/>
          <w14:ligatures w14:val="none"/>
        </w:rPr>
        <w:t xml:space="preserve">руководителем группы, впоследствии получающим справку о руководстве походом, был тот руководитель, с которым работал эксперт в процессе согласования. </w:t>
      </w:r>
    </w:p>
    <w:p w14:paraId="5AE3BC63" w14:textId="77777777" w:rsidR="005515ED" w:rsidRPr="00F43E02" w:rsidRDefault="005515ED" w:rsidP="005F3E11">
      <w:pPr>
        <w:shd w:val="clear" w:color="auto" w:fill="FFFFFF"/>
        <w:spacing w:after="0" w:line="360" w:lineRule="auto"/>
        <w:ind w:firstLine="567"/>
        <w:jc w:val="both"/>
        <w:rPr>
          <w:rFonts w:ascii="Times New Roman" w:eastAsia="Times New Roman" w:hAnsi="Times New Roman" w:cs="Times New Roman"/>
          <w:color w:val="2C2D2E"/>
          <w:kern w:val="0"/>
          <w:sz w:val="28"/>
          <w:szCs w:val="28"/>
          <w:lang w:eastAsia="ru-RU"/>
          <w14:ligatures w14:val="none"/>
        </w:rPr>
      </w:pPr>
    </w:p>
    <w:p w14:paraId="53D8C382" w14:textId="453E8ECA" w:rsidR="005515ED" w:rsidRPr="00F43E02" w:rsidRDefault="005515ED" w:rsidP="005F3E11">
      <w:pPr>
        <w:pStyle w:val="a7"/>
        <w:numPr>
          <w:ilvl w:val="1"/>
          <w:numId w:val="15"/>
        </w:numPr>
        <w:shd w:val="clear" w:color="auto" w:fill="FFFFFF"/>
        <w:spacing w:after="0" w:line="360" w:lineRule="auto"/>
        <w:ind w:left="0" w:firstLine="567"/>
        <w:jc w:val="both"/>
        <w:rPr>
          <w:rFonts w:ascii="Times New Roman" w:eastAsia="Times New Roman" w:hAnsi="Times New Roman" w:cs="Times New Roman"/>
          <w:color w:val="2C2D2E"/>
          <w:kern w:val="0"/>
          <w:sz w:val="28"/>
          <w:szCs w:val="28"/>
          <w:lang w:eastAsia="ru-RU"/>
          <w14:ligatures w14:val="none"/>
        </w:rPr>
      </w:pPr>
      <w:r w:rsidRPr="00F43E02">
        <w:rPr>
          <w:rFonts w:ascii="Times New Roman" w:eastAsia="Times New Roman" w:hAnsi="Times New Roman" w:cs="Times New Roman"/>
          <w:color w:val="2C2D2E"/>
          <w:kern w:val="0"/>
          <w:sz w:val="28"/>
          <w:szCs w:val="28"/>
          <w:lang w:eastAsia="ru-RU"/>
          <w14:ligatures w14:val="none"/>
        </w:rPr>
        <w:t xml:space="preserve">Если между датой проведения проверки группы на местности и датой начала заявляемого путешествия имеется время, достаточное для </w:t>
      </w:r>
      <w:r w:rsidR="00D559F0" w:rsidRPr="00F43E02">
        <w:rPr>
          <w:rFonts w:ascii="Times New Roman" w:eastAsia="Times New Roman" w:hAnsi="Times New Roman" w:cs="Times New Roman"/>
          <w:color w:val="2C2D2E"/>
          <w:kern w:val="0"/>
          <w:sz w:val="28"/>
          <w:szCs w:val="28"/>
          <w:lang w:eastAsia="ru-RU"/>
          <w14:ligatures w14:val="none"/>
        </w:rPr>
        <w:t>исправления ошибок</w:t>
      </w:r>
      <w:r w:rsidRPr="00F43E02">
        <w:rPr>
          <w:rFonts w:ascii="Times New Roman" w:eastAsia="Times New Roman" w:hAnsi="Times New Roman" w:cs="Times New Roman"/>
          <w:color w:val="2C2D2E"/>
          <w:kern w:val="0"/>
          <w:sz w:val="28"/>
          <w:szCs w:val="28"/>
          <w:lang w:eastAsia="ru-RU"/>
          <w14:ligatures w14:val="none"/>
        </w:rPr>
        <w:t xml:space="preserve">, совершенных группой на контрольном маршруте, эксперт предлагает руководителю группы программу «работы над ошибками» и – при наличии личной возможности –назначает повторную проверку группы. Отказ от проведения повторной проверки является правом эксперта. </w:t>
      </w:r>
    </w:p>
    <w:p w14:paraId="4CF20C12" w14:textId="77777777" w:rsidR="00011FC3" w:rsidRPr="00F43E02" w:rsidRDefault="00011FC3" w:rsidP="005F3E11">
      <w:pPr>
        <w:shd w:val="clear" w:color="auto" w:fill="FFFFFF"/>
        <w:spacing w:after="0" w:line="360" w:lineRule="auto"/>
        <w:ind w:firstLine="567"/>
        <w:jc w:val="both"/>
        <w:rPr>
          <w:rFonts w:ascii="Times New Roman" w:eastAsia="Times New Roman" w:hAnsi="Times New Roman" w:cs="Times New Roman"/>
          <w:color w:val="2C2D2E"/>
          <w:kern w:val="0"/>
          <w:sz w:val="28"/>
          <w:szCs w:val="28"/>
          <w:lang w:eastAsia="ru-RU"/>
          <w14:ligatures w14:val="none"/>
        </w:rPr>
      </w:pPr>
    </w:p>
    <w:p w14:paraId="255221A2" w14:textId="7B00F4F1" w:rsidR="00FB3F32" w:rsidRPr="00F43E02" w:rsidRDefault="00011FC3" w:rsidP="005F3E11">
      <w:pPr>
        <w:pStyle w:val="a7"/>
        <w:numPr>
          <w:ilvl w:val="1"/>
          <w:numId w:val="15"/>
        </w:numPr>
        <w:shd w:val="clear" w:color="auto" w:fill="FFFFFF"/>
        <w:spacing w:after="0" w:line="360" w:lineRule="auto"/>
        <w:ind w:left="0" w:firstLine="567"/>
        <w:jc w:val="both"/>
        <w:rPr>
          <w:rFonts w:ascii="Times New Roman" w:eastAsia="Times New Roman" w:hAnsi="Times New Roman" w:cs="Times New Roman"/>
          <w:color w:val="2C2D2E"/>
          <w:kern w:val="0"/>
          <w:sz w:val="28"/>
          <w:szCs w:val="28"/>
          <w:lang w:eastAsia="ru-RU"/>
          <w14:ligatures w14:val="none"/>
        </w:rPr>
      </w:pPr>
      <w:r w:rsidRPr="00F43E02">
        <w:rPr>
          <w:rFonts w:ascii="Times New Roman" w:eastAsia="Times New Roman" w:hAnsi="Times New Roman" w:cs="Times New Roman"/>
          <w:color w:val="2C2D2E"/>
          <w:kern w:val="0"/>
          <w:sz w:val="28"/>
          <w:szCs w:val="28"/>
          <w:lang w:eastAsia="ru-RU"/>
          <w14:ligatures w14:val="none"/>
        </w:rPr>
        <w:t>Переходя к составлению заключения маршрутно-квалификационной комиссии (раздел 11 маршрутной книжки), эксперт:</w:t>
      </w:r>
    </w:p>
    <w:p w14:paraId="0CCB8DE1" w14:textId="60866F48" w:rsidR="00011FC3" w:rsidRPr="00F43E02" w:rsidRDefault="00412F81" w:rsidP="005F3E11">
      <w:pPr>
        <w:pStyle w:val="a7"/>
        <w:numPr>
          <w:ilvl w:val="0"/>
          <w:numId w:val="9"/>
        </w:numPr>
        <w:shd w:val="clear" w:color="auto" w:fill="FFFFFF"/>
        <w:spacing w:after="0" w:line="360" w:lineRule="auto"/>
        <w:ind w:left="851"/>
        <w:jc w:val="both"/>
        <w:rPr>
          <w:rFonts w:ascii="Times New Roman" w:eastAsia="Times New Roman" w:hAnsi="Times New Roman" w:cs="Times New Roman"/>
          <w:color w:val="2C2D2E"/>
          <w:kern w:val="0"/>
          <w:sz w:val="28"/>
          <w:szCs w:val="28"/>
          <w:lang w:eastAsia="ru-RU"/>
          <w14:ligatures w14:val="none"/>
        </w:rPr>
      </w:pPr>
      <w:r w:rsidRPr="00F43E02">
        <w:rPr>
          <w:rFonts w:ascii="Times New Roman" w:eastAsia="Times New Roman" w:hAnsi="Times New Roman" w:cs="Times New Roman"/>
          <w:color w:val="2C2D2E"/>
          <w:kern w:val="0"/>
          <w:sz w:val="28"/>
          <w:szCs w:val="28"/>
          <w:lang w:eastAsia="ru-RU"/>
          <w14:ligatures w14:val="none"/>
        </w:rPr>
        <w:t>у</w:t>
      </w:r>
      <w:r w:rsidR="00011FC3" w:rsidRPr="00F43E02">
        <w:rPr>
          <w:rFonts w:ascii="Times New Roman" w:eastAsia="Times New Roman" w:hAnsi="Times New Roman" w:cs="Times New Roman"/>
          <w:color w:val="2C2D2E"/>
          <w:kern w:val="0"/>
          <w:sz w:val="28"/>
          <w:szCs w:val="28"/>
          <w:lang w:eastAsia="ru-RU"/>
          <w14:ligatures w14:val="none"/>
        </w:rPr>
        <w:t>станавливает срок и форму сдачи отчета о путешествии, соответствующий целя</w:t>
      </w:r>
      <w:r w:rsidR="006305B5" w:rsidRPr="00F43E02">
        <w:rPr>
          <w:rFonts w:ascii="Times New Roman" w:eastAsia="Times New Roman" w:hAnsi="Times New Roman" w:cs="Times New Roman"/>
          <w:color w:val="2C2D2E"/>
          <w:kern w:val="0"/>
          <w:sz w:val="28"/>
          <w:szCs w:val="28"/>
          <w:lang w:eastAsia="ru-RU"/>
          <w14:ligatures w14:val="none"/>
        </w:rPr>
        <w:t>м</w:t>
      </w:r>
      <w:r w:rsidR="00011FC3" w:rsidRPr="00F43E02">
        <w:rPr>
          <w:rFonts w:ascii="Times New Roman" w:eastAsia="Times New Roman" w:hAnsi="Times New Roman" w:cs="Times New Roman"/>
          <w:color w:val="2C2D2E"/>
          <w:kern w:val="0"/>
          <w:sz w:val="28"/>
          <w:szCs w:val="28"/>
          <w:lang w:eastAsia="ru-RU"/>
          <w14:ligatures w14:val="none"/>
        </w:rPr>
        <w:t xml:space="preserve"> совершения путешествия, в том числе и планам группы в </w:t>
      </w:r>
      <w:r w:rsidR="00D559F0" w:rsidRPr="00F43E02">
        <w:rPr>
          <w:rFonts w:ascii="Times New Roman" w:eastAsia="Times New Roman" w:hAnsi="Times New Roman" w:cs="Times New Roman"/>
          <w:color w:val="2C2D2E"/>
          <w:kern w:val="0"/>
          <w:sz w:val="28"/>
          <w:szCs w:val="28"/>
          <w:lang w:eastAsia="ru-RU"/>
          <w14:ligatures w14:val="none"/>
        </w:rPr>
        <w:t>отношении соревнований</w:t>
      </w:r>
      <w:r w:rsidR="00011FC3" w:rsidRPr="00F43E02">
        <w:rPr>
          <w:rFonts w:ascii="Times New Roman" w:eastAsia="Times New Roman" w:hAnsi="Times New Roman" w:cs="Times New Roman"/>
          <w:color w:val="2C2D2E"/>
          <w:kern w:val="0"/>
          <w:sz w:val="28"/>
          <w:szCs w:val="28"/>
          <w:lang w:eastAsia="ru-RU"/>
          <w14:ligatures w14:val="none"/>
        </w:rPr>
        <w:t xml:space="preserve"> походов и экспедиций, участие в которых может рассматриваться, как аттестационное мероприятие по циклу подготовки, проведения и подведения итогов путешествия в рамках реализации образовательной программы;</w:t>
      </w:r>
    </w:p>
    <w:p w14:paraId="4A430E7E" w14:textId="7558B19C" w:rsidR="00011FC3" w:rsidRPr="00F43E02" w:rsidRDefault="00412F81" w:rsidP="005F3E11">
      <w:pPr>
        <w:pStyle w:val="a7"/>
        <w:numPr>
          <w:ilvl w:val="0"/>
          <w:numId w:val="9"/>
        </w:numPr>
        <w:shd w:val="clear" w:color="auto" w:fill="FFFFFF"/>
        <w:spacing w:after="0" w:line="360" w:lineRule="auto"/>
        <w:ind w:left="851"/>
        <w:jc w:val="both"/>
        <w:rPr>
          <w:rFonts w:ascii="Times New Roman" w:eastAsia="Times New Roman" w:hAnsi="Times New Roman" w:cs="Times New Roman"/>
          <w:color w:val="2C2D2E"/>
          <w:kern w:val="0"/>
          <w:sz w:val="28"/>
          <w:szCs w:val="28"/>
          <w:lang w:eastAsia="ru-RU"/>
          <w14:ligatures w14:val="none"/>
        </w:rPr>
      </w:pPr>
      <w:r w:rsidRPr="00F43E02">
        <w:rPr>
          <w:rFonts w:ascii="Times New Roman" w:eastAsia="Times New Roman" w:hAnsi="Times New Roman" w:cs="Times New Roman"/>
          <w:color w:val="2C2D2E"/>
          <w:kern w:val="0"/>
          <w:sz w:val="28"/>
          <w:szCs w:val="28"/>
          <w:lang w:eastAsia="ru-RU"/>
          <w14:ligatures w14:val="none"/>
        </w:rPr>
        <w:t>п</w:t>
      </w:r>
      <w:r w:rsidR="00011FC3" w:rsidRPr="00F43E02">
        <w:rPr>
          <w:rFonts w:ascii="Times New Roman" w:eastAsia="Times New Roman" w:hAnsi="Times New Roman" w:cs="Times New Roman"/>
          <w:color w:val="2C2D2E"/>
          <w:kern w:val="0"/>
          <w:sz w:val="28"/>
          <w:szCs w:val="28"/>
          <w:lang w:eastAsia="ru-RU"/>
          <w14:ligatures w14:val="none"/>
        </w:rPr>
        <w:t xml:space="preserve">редлагает руководителю группы не только поставить путешествие на учет в ГУ МЧС по региону совершения путешествия, но и выяснить какими поисково-спасательными подразделениями обслуживается территория, по которой проложен маршрут путешествия, </w:t>
      </w:r>
      <w:r w:rsidR="006305B5" w:rsidRPr="00F43E02">
        <w:rPr>
          <w:rFonts w:ascii="Times New Roman" w:eastAsia="Times New Roman" w:hAnsi="Times New Roman" w:cs="Times New Roman"/>
          <w:color w:val="2C2D2E"/>
          <w:kern w:val="0"/>
          <w:sz w:val="28"/>
          <w:szCs w:val="28"/>
          <w:lang w:eastAsia="ru-RU"/>
          <w14:ligatures w14:val="none"/>
        </w:rPr>
        <w:t>получить от них координаты для связи.</w:t>
      </w:r>
      <w:r w:rsidR="00011FC3" w:rsidRPr="00F43E02">
        <w:rPr>
          <w:rFonts w:ascii="Times New Roman" w:eastAsia="Times New Roman" w:hAnsi="Times New Roman" w:cs="Times New Roman"/>
          <w:color w:val="2C2D2E"/>
          <w:kern w:val="0"/>
          <w:sz w:val="28"/>
          <w:szCs w:val="28"/>
          <w:lang w:eastAsia="ru-RU"/>
          <w14:ligatures w14:val="none"/>
        </w:rPr>
        <w:t xml:space="preserve"> </w:t>
      </w:r>
      <w:r w:rsidR="00803430" w:rsidRPr="00F43E02">
        <w:rPr>
          <w:rFonts w:ascii="Times New Roman" w:eastAsia="Times New Roman" w:hAnsi="Times New Roman" w:cs="Times New Roman"/>
          <w:color w:val="2C2D2E"/>
          <w:kern w:val="0"/>
          <w:sz w:val="28"/>
          <w:szCs w:val="28"/>
          <w:lang w:eastAsia="ru-RU"/>
          <w14:ligatures w14:val="none"/>
        </w:rPr>
        <w:t>Информация по этому вопросу, как и регистрационный номер путешествия в территориальном управлении МЧС РФ</w:t>
      </w:r>
      <w:r w:rsidRPr="00F43E02">
        <w:rPr>
          <w:rFonts w:ascii="Times New Roman" w:eastAsia="Times New Roman" w:hAnsi="Times New Roman" w:cs="Times New Roman"/>
          <w:color w:val="2C2D2E"/>
          <w:kern w:val="0"/>
          <w:sz w:val="28"/>
          <w:szCs w:val="28"/>
          <w:lang w:eastAsia="ru-RU"/>
          <w14:ligatures w14:val="none"/>
        </w:rPr>
        <w:t>,</w:t>
      </w:r>
      <w:r w:rsidR="00803430" w:rsidRPr="00F43E02">
        <w:rPr>
          <w:rFonts w:ascii="Times New Roman" w:eastAsia="Times New Roman" w:hAnsi="Times New Roman" w:cs="Times New Roman"/>
          <w:color w:val="2C2D2E"/>
          <w:kern w:val="0"/>
          <w:sz w:val="28"/>
          <w:szCs w:val="28"/>
          <w:lang w:eastAsia="ru-RU"/>
          <w14:ligatures w14:val="none"/>
        </w:rPr>
        <w:t xml:space="preserve"> может быть дослана руководителем группы после </w:t>
      </w:r>
      <w:r w:rsidR="00803430" w:rsidRPr="00F43E02">
        <w:rPr>
          <w:rFonts w:ascii="Times New Roman" w:eastAsia="Times New Roman" w:hAnsi="Times New Roman" w:cs="Times New Roman"/>
          <w:color w:val="2C2D2E"/>
          <w:kern w:val="0"/>
          <w:sz w:val="28"/>
          <w:szCs w:val="28"/>
          <w:lang w:eastAsia="ru-RU"/>
          <w14:ligatures w14:val="none"/>
        </w:rPr>
        <w:lastRenderedPageBreak/>
        <w:t xml:space="preserve">согласования маршрутных документов. Необходимо предупредить руководителя, что отсутствие этой информации может стать причиной незачета путешествия в опыт руководителя и членов группы. </w:t>
      </w:r>
    </w:p>
    <w:p w14:paraId="5F16FAF1" w14:textId="487042B3" w:rsidR="00803430" w:rsidRPr="00F43E02" w:rsidRDefault="00FB3F32" w:rsidP="005F3E11">
      <w:pPr>
        <w:shd w:val="clear" w:color="auto" w:fill="FFFFFF"/>
        <w:spacing w:after="0" w:line="360" w:lineRule="auto"/>
        <w:ind w:firstLine="567"/>
        <w:jc w:val="both"/>
        <w:rPr>
          <w:rFonts w:ascii="Times New Roman" w:eastAsia="Times New Roman" w:hAnsi="Times New Roman" w:cs="Times New Roman"/>
          <w:color w:val="2C2D2E"/>
          <w:kern w:val="0"/>
          <w:sz w:val="28"/>
          <w:szCs w:val="28"/>
          <w:lang w:eastAsia="ru-RU"/>
          <w14:ligatures w14:val="none"/>
        </w:rPr>
      </w:pPr>
      <w:r w:rsidRPr="00F43E02">
        <w:rPr>
          <w:rFonts w:ascii="Times New Roman" w:eastAsia="Times New Roman" w:hAnsi="Times New Roman" w:cs="Times New Roman"/>
          <w:color w:val="2C2D2E"/>
          <w:kern w:val="0"/>
          <w:sz w:val="28"/>
          <w:szCs w:val="28"/>
          <w:lang w:eastAsia="ru-RU"/>
          <w14:ligatures w14:val="none"/>
        </w:rPr>
        <w:t xml:space="preserve">Особенного внимания эксперта в разделе 11 требует составление особых указаний для группы. Как правило, место, предусмотренное в разделе для </w:t>
      </w:r>
      <w:r w:rsidR="00412F81" w:rsidRPr="00F43E02">
        <w:rPr>
          <w:rFonts w:ascii="Times New Roman" w:eastAsia="Times New Roman" w:hAnsi="Times New Roman" w:cs="Times New Roman"/>
          <w:color w:val="2C2D2E"/>
          <w:kern w:val="0"/>
          <w:sz w:val="28"/>
          <w:szCs w:val="28"/>
          <w:lang w:eastAsia="ru-RU"/>
          <w14:ligatures w14:val="none"/>
        </w:rPr>
        <w:t xml:space="preserve">их </w:t>
      </w:r>
      <w:r w:rsidRPr="00F43E02">
        <w:rPr>
          <w:rFonts w:ascii="Times New Roman" w:eastAsia="Times New Roman" w:hAnsi="Times New Roman" w:cs="Times New Roman"/>
          <w:color w:val="2C2D2E"/>
          <w:kern w:val="0"/>
          <w:sz w:val="28"/>
          <w:szCs w:val="28"/>
          <w:lang w:eastAsia="ru-RU"/>
          <w14:ligatures w14:val="none"/>
        </w:rPr>
        <w:t>записи</w:t>
      </w:r>
      <w:r w:rsidR="00412F81" w:rsidRPr="00F43E02">
        <w:rPr>
          <w:rFonts w:ascii="Times New Roman" w:eastAsia="Times New Roman" w:hAnsi="Times New Roman" w:cs="Times New Roman"/>
          <w:color w:val="2C2D2E"/>
          <w:kern w:val="0"/>
          <w:sz w:val="28"/>
          <w:szCs w:val="28"/>
          <w:lang w:eastAsia="ru-RU"/>
          <w14:ligatures w14:val="none"/>
        </w:rPr>
        <w:t xml:space="preserve">, </w:t>
      </w:r>
      <w:r w:rsidRPr="00F43E02">
        <w:rPr>
          <w:rFonts w:ascii="Times New Roman" w:eastAsia="Times New Roman" w:hAnsi="Times New Roman" w:cs="Times New Roman"/>
          <w:color w:val="2C2D2E"/>
          <w:kern w:val="0"/>
          <w:sz w:val="28"/>
          <w:szCs w:val="28"/>
          <w:lang w:eastAsia="ru-RU"/>
          <w14:ligatures w14:val="none"/>
        </w:rPr>
        <w:t xml:space="preserve">оказывается недостаточным для фиксации всех указаний. В этом случае особые указания </w:t>
      </w:r>
      <w:r w:rsidR="00412F81" w:rsidRPr="00F43E02">
        <w:rPr>
          <w:rFonts w:ascii="Times New Roman" w:eastAsia="Times New Roman" w:hAnsi="Times New Roman" w:cs="Times New Roman"/>
          <w:color w:val="2C2D2E"/>
          <w:kern w:val="0"/>
          <w:sz w:val="28"/>
          <w:szCs w:val="28"/>
          <w:lang w:eastAsia="ru-RU"/>
          <w14:ligatures w14:val="none"/>
        </w:rPr>
        <w:t xml:space="preserve">записываются на отдельном листе, </w:t>
      </w:r>
      <w:r w:rsidRPr="00F43E02">
        <w:rPr>
          <w:rFonts w:ascii="Times New Roman" w:eastAsia="Times New Roman" w:hAnsi="Times New Roman" w:cs="Times New Roman"/>
          <w:color w:val="2C2D2E"/>
          <w:kern w:val="0"/>
          <w:sz w:val="28"/>
          <w:szCs w:val="28"/>
          <w:lang w:eastAsia="ru-RU"/>
          <w14:ligatures w14:val="none"/>
        </w:rPr>
        <w:t>вклеиваем</w:t>
      </w:r>
      <w:r w:rsidR="00412F81" w:rsidRPr="00F43E02">
        <w:rPr>
          <w:rFonts w:ascii="Times New Roman" w:eastAsia="Times New Roman" w:hAnsi="Times New Roman" w:cs="Times New Roman"/>
          <w:color w:val="2C2D2E"/>
          <w:kern w:val="0"/>
          <w:sz w:val="28"/>
          <w:szCs w:val="28"/>
          <w:lang w:eastAsia="ru-RU"/>
          <w14:ligatures w14:val="none"/>
        </w:rPr>
        <w:t>ом</w:t>
      </w:r>
      <w:r w:rsidRPr="00F43E02">
        <w:rPr>
          <w:rFonts w:ascii="Times New Roman" w:eastAsia="Times New Roman" w:hAnsi="Times New Roman" w:cs="Times New Roman"/>
          <w:color w:val="2C2D2E"/>
          <w:kern w:val="0"/>
          <w:sz w:val="28"/>
          <w:szCs w:val="28"/>
          <w:lang w:eastAsia="ru-RU"/>
          <w14:ligatures w14:val="none"/>
        </w:rPr>
        <w:t xml:space="preserve"> в маршрутную книжку.  В особые указания вносятся все договоренности эксперта и руководителя группы относительно тактики и техники прохождения маршрута, организации быта, </w:t>
      </w:r>
      <w:r w:rsidR="006011E9" w:rsidRPr="00F43E02">
        <w:rPr>
          <w:rFonts w:ascii="Times New Roman" w:eastAsia="Times New Roman" w:hAnsi="Times New Roman" w:cs="Times New Roman"/>
          <w:color w:val="2C2D2E"/>
          <w:kern w:val="0"/>
          <w:sz w:val="28"/>
          <w:szCs w:val="28"/>
          <w:lang w:eastAsia="ru-RU"/>
          <w14:ligatures w14:val="none"/>
        </w:rPr>
        <w:t xml:space="preserve">тренировок, </w:t>
      </w:r>
      <w:r w:rsidRPr="00F43E02">
        <w:rPr>
          <w:rFonts w:ascii="Times New Roman" w:eastAsia="Times New Roman" w:hAnsi="Times New Roman" w:cs="Times New Roman"/>
          <w:color w:val="2C2D2E"/>
          <w:kern w:val="0"/>
          <w:sz w:val="28"/>
          <w:szCs w:val="28"/>
          <w:lang w:eastAsia="ru-RU"/>
          <w14:ligatures w14:val="none"/>
        </w:rPr>
        <w:t xml:space="preserve">выполнения исследований и наблюдений. </w:t>
      </w:r>
      <w:r w:rsidR="006011E9" w:rsidRPr="00F43E02">
        <w:rPr>
          <w:rFonts w:ascii="Times New Roman" w:eastAsia="Times New Roman" w:hAnsi="Times New Roman" w:cs="Times New Roman"/>
          <w:color w:val="2C2D2E"/>
          <w:kern w:val="0"/>
          <w:sz w:val="28"/>
          <w:szCs w:val="28"/>
          <w:lang w:eastAsia="ru-RU"/>
          <w14:ligatures w14:val="none"/>
        </w:rPr>
        <w:t>Например, если на основной нитке маршрута заявляются запасные определяющие препятствия, в особых указаниях определяется сколько определяющих и всех остальные препятствий разрешено пройти группе</w:t>
      </w:r>
      <w:r w:rsidR="007F3B5E" w:rsidRPr="00F43E02">
        <w:rPr>
          <w:rFonts w:ascii="Times New Roman" w:eastAsia="Times New Roman" w:hAnsi="Times New Roman" w:cs="Times New Roman"/>
          <w:color w:val="2C2D2E"/>
          <w:kern w:val="0"/>
          <w:sz w:val="28"/>
          <w:szCs w:val="28"/>
          <w:lang w:eastAsia="ru-RU"/>
          <w14:ligatures w14:val="none"/>
        </w:rPr>
        <w:t xml:space="preserve"> в итоге</w:t>
      </w:r>
      <w:r w:rsidR="006011E9" w:rsidRPr="00F43E02">
        <w:rPr>
          <w:rFonts w:ascii="Times New Roman" w:eastAsia="Times New Roman" w:hAnsi="Times New Roman" w:cs="Times New Roman"/>
          <w:color w:val="2C2D2E"/>
          <w:kern w:val="0"/>
          <w:sz w:val="28"/>
          <w:szCs w:val="28"/>
          <w:lang w:eastAsia="ru-RU"/>
          <w14:ligatures w14:val="none"/>
        </w:rPr>
        <w:t>. В особые указания группе, планирующей проведение учебно-тренировочного сбора, может быть внесено указание, во сколько нужно завершать тренировочный процесс, связанный с самостоятельным ориентированием участников по карте. Там же фиксируются допустимые сроки выходов группы на перевальные точки маршрута, ограничения по выходам на потенциально лавиноопасные склоны</w:t>
      </w:r>
      <w:r w:rsidR="007F3B5E" w:rsidRPr="00F43E02">
        <w:rPr>
          <w:rFonts w:ascii="Times New Roman" w:eastAsia="Times New Roman" w:hAnsi="Times New Roman" w:cs="Times New Roman"/>
          <w:color w:val="2C2D2E"/>
          <w:kern w:val="0"/>
          <w:sz w:val="28"/>
          <w:szCs w:val="28"/>
          <w:lang w:eastAsia="ru-RU"/>
          <w14:ligatures w14:val="none"/>
        </w:rPr>
        <w:t xml:space="preserve">, особенности организации страховки </w:t>
      </w:r>
      <w:r w:rsidR="00D559F0" w:rsidRPr="00F43E02">
        <w:rPr>
          <w:rFonts w:ascii="Times New Roman" w:eastAsia="Times New Roman" w:hAnsi="Times New Roman" w:cs="Times New Roman"/>
          <w:color w:val="2C2D2E"/>
          <w:kern w:val="0"/>
          <w:sz w:val="28"/>
          <w:szCs w:val="28"/>
          <w:lang w:eastAsia="ru-RU"/>
          <w14:ligatures w14:val="none"/>
        </w:rPr>
        <w:t>при тренировках</w:t>
      </w:r>
      <w:r w:rsidR="007F3B5E" w:rsidRPr="00F43E02">
        <w:rPr>
          <w:rFonts w:ascii="Times New Roman" w:eastAsia="Times New Roman" w:hAnsi="Times New Roman" w:cs="Times New Roman"/>
          <w:color w:val="2C2D2E"/>
          <w:kern w:val="0"/>
          <w:sz w:val="28"/>
          <w:szCs w:val="28"/>
          <w:lang w:eastAsia="ru-RU"/>
          <w14:ligatures w14:val="none"/>
        </w:rPr>
        <w:t xml:space="preserve"> на скалах </w:t>
      </w:r>
      <w:r w:rsidR="006011E9" w:rsidRPr="00F43E02">
        <w:rPr>
          <w:rFonts w:ascii="Times New Roman" w:eastAsia="Times New Roman" w:hAnsi="Times New Roman" w:cs="Times New Roman"/>
          <w:color w:val="2C2D2E"/>
          <w:kern w:val="0"/>
          <w:sz w:val="28"/>
          <w:szCs w:val="28"/>
          <w:lang w:eastAsia="ru-RU"/>
          <w14:ligatures w14:val="none"/>
        </w:rPr>
        <w:t xml:space="preserve">и </w:t>
      </w:r>
      <w:r w:rsidR="00D559F0" w:rsidRPr="00F43E02">
        <w:rPr>
          <w:rFonts w:ascii="Times New Roman" w:eastAsia="Times New Roman" w:hAnsi="Times New Roman" w:cs="Times New Roman"/>
          <w:color w:val="2C2D2E"/>
          <w:kern w:val="0"/>
          <w:sz w:val="28"/>
          <w:szCs w:val="28"/>
          <w:lang w:eastAsia="ru-RU"/>
          <w14:ligatures w14:val="none"/>
        </w:rPr>
        <w:t>т.д.</w:t>
      </w:r>
    </w:p>
    <w:p w14:paraId="67CCA03F" w14:textId="77777777" w:rsidR="00803430" w:rsidRPr="00F43E02" w:rsidRDefault="00803430" w:rsidP="005F3E11">
      <w:pPr>
        <w:shd w:val="clear" w:color="auto" w:fill="FFFFFF"/>
        <w:spacing w:after="0" w:line="360" w:lineRule="auto"/>
        <w:ind w:firstLine="567"/>
        <w:jc w:val="both"/>
        <w:rPr>
          <w:rFonts w:ascii="Times New Roman" w:eastAsia="Times New Roman" w:hAnsi="Times New Roman" w:cs="Times New Roman"/>
          <w:color w:val="2C2D2E"/>
          <w:kern w:val="0"/>
          <w:sz w:val="28"/>
          <w:szCs w:val="28"/>
          <w:lang w:eastAsia="ru-RU"/>
          <w14:ligatures w14:val="none"/>
        </w:rPr>
      </w:pPr>
    </w:p>
    <w:p w14:paraId="3565B7F5" w14:textId="5BF1B954" w:rsidR="00803430" w:rsidRPr="00F43E02" w:rsidRDefault="00803430" w:rsidP="005F3E11">
      <w:pPr>
        <w:pStyle w:val="a7"/>
        <w:numPr>
          <w:ilvl w:val="1"/>
          <w:numId w:val="15"/>
        </w:numPr>
        <w:shd w:val="clear" w:color="auto" w:fill="FFFFFF"/>
        <w:spacing w:after="0" w:line="360" w:lineRule="auto"/>
        <w:ind w:left="0" w:firstLine="567"/>
        <w:jc w:val="both"/>
        <w:rPr>
          <w:rFonts w:ascii="Times New Roman" w:eastAsia="Times New Roman" w:hAnsi="Times New Roman" w:cs="Times New Roman"/>
          <w:color w:val="2C2D2E"/>
          <w:kern w:val="0"/>
          <w:sz w:val="28"/>
          <w:szCs w:val="28"/>
          <w:lang w:eastAsia="ru-RU"/>
          <w14:ligatures w14:val="none"/>
        </w:rPr>
      </w:pPr>
      <w:r w:rsidRPr="00F43E02">
        <w:rPr>
          <w:rFonts w:ascii="Times New Roman" w:eastAsia="Times New Roman" w:hAnsi="Times New Roman" w:cs="Times New Roman"/>
          <w:color w:val="2C2D2E"/>
          <w:kern w:val="0"/>
          <w:sz w:val="28"/>
          <w:szCs w:val="28"/>
          <w:lang w:eastAsia="ru-RU"/>
          <w14:ligatures w14:val="none"/>
        </w:rPr>
        <w:t>Обеспечение руководителя организованной группы детей средствами связи, позволяющими организовать вызов спасательных подразделений (в случае необходимости) в любое время на всем протяжении маршрута</w:t>
      </w:r>
      <w:r w:rsidR="008A33DF" w:rsidRPr="00F43E02">
        <w:rPr>
          <w:rFonts w:ascii="Times New Roman" w:eastAsia="Times New Roman" w:hAnsi="Times New Roman" w:cs="Times New Roman"/>
          <w:color w:val="2C2D2E"/>
          <w:kern w:val="0"/>
          <w:sz w:val="28"/>
          <w:szCs w:val="28"/>
          <w:lang w:eastAsia="ru-RU"/>
          <w14:ligatures w14:val="none"/>
        </w:rPr>
        <w:t>,</w:t>
      </w:r>
      <w:r w:rsidRPr="00F43E02">
        <w:rPr>
          <w:rFonts w:ascii="Times New Roman" w:eastAsia="Times New Roman" w:hAnsi="Times New Roman" w:cs="Times New Roman"/>
          <w:color w:val="2C2D2E"/>
          <w:kern w:val="0"/>
          <w:sz w:val="28"/>
          <w:szCs w:val="28"/>
          <w:lang w:eastAsia="ru-RU"/>
          <w14:ligatures w14:val="none"/>
        </w:rPr>
        <w:t xml:space="preserve"> </w:t>
      </w:r>
      <w:r w:rsidR="008A33DF" w:rsidRPr="00F43E02">
        <w:rPr>
          <w:rFonts w:ascii="Times New Roman" w:eastAsia="Times New Roman" w:hAnsi="Times New Roman" w:cs="Times New Roman"/>
          <w:color w:val="2C2D2E"/>
          <w:kern w:val="0"/>
          <w:sz w:val="28"/>
          <w:szCs w:val="28"/>
          <w:lang w:eastAsia="ru-RU"/>
          <w14:ligatures w14:val="none"/>
        </w:rPr>
        <w:t xml:space="preserve">в соответствии с действующей нормативной базой организации путешествий </w:t>
      </w:r>
      <w:r w:rsidRPr="00F43E02">
        <w:rPr>
          <w:rFonts w:ascii="Times New Roman" w:eastAsia="Times New Roman" w:hAnsi="Times New Roman" w:cs="Times New Roman"/>
          <w:color w:val="2C2D2E"/>
          <w:kern w:val="0"/>
          <w:sz w:val="28"/>
          <w:szCs w:val="28"/>
          <w:lang w:eastAsia="ru-RU"/>
          <w14:ligatures w14:val="none"/>
        </w:rPr>
        <w:t xml:space="preserve">является обязанностью проводящей путешествие организации (образовательного учреждения). В настоящее время органами МЧС России и выпускающими МКК ОУ организуется дистанционный контроль перемещения группы по маршруту путешествия. </w:t>
      </w:r>
      <w:r w:rsidR="008A33DF" w:rsidRPr="00F43E02">
        <w:rPr>
          <w:rFonts w:ascii="Times New Roman" w:eastAsia="Times New Roman" w:hAnsi="Times New Roman" w:cs="Times New Roman"/>
          <w:color w:val="2C2D2E"/>
          <w:kern w:val="0"/>
          <w:sz w:val="28"/>
          <w:szCs w:val="28"/>
          <w:lang w:eastAsia="ru-RU"/>
          <w14:ligatures w14:val="none"/>
        </w:rPr>
        <w:t xml:space="preserve">Поэтому связь должна быть двухсторонней. Эксперт должен обратить на это внимание руководителя </w:t>
      </w:r>
      <w:r w:rsidR="008A33DF" w:rsidRPr="00F43E02">
        <w:rPr>
          <w:rFonts w:ascii="Times New Roman" w:eastAsia="Times New Roman" w:hAnsi="Times New Roman" w:cs="Times New Roman"/>
          <w:color w:val="2C2D2E"/>
          <w:kern w:val="0"/>
          <w:sz w:val="28"/>
          <w:szCs w:val="28"/>
          <w:lang w:eastAsia="ru-RU"/>
          <w14:ligatures w14:val="none"/>
        </w:rPr>
        <w:lastRenderedPageBreak/>
        <w:t xml:space="preserve">группы и оговорить контрольные сроки связи, фиксируемые руководителем </w:t>
      </w:r>
      <w:r w:rsidR="00D559F0" w:rsidRPr="00F43E02">
        <w:rPr>
          <w:rFonts w:ascii="Times New Roman" w:eastAsia="Times New Roman" w:hAnsi="Times New Roman" w:cs="Times New Roman"/>
          <w:color w:val="2C2D2E"/>
          <w:kern w:val="0"/>
          <w:sz w:val="28"/>
          <w:szCs w:val="28"/>
          <w:lang w:eastAsia="ru-RU"/>
          <w14:ligatures w14:val="none"/>
        </w:rPr>
        <w:t>в разделе</w:t>
      </w:r>
      <w:r w:rsidR="008A33DF" w:rsidRPr="00F43E02">
        <w:rPr>
          <w:rFonts w:ascii="Times New Roman" w:eastAsia="Times New Roman" w:hAnsi="Times New Roman" w:cs="Times New Roman"/>
          <w:color w:val="2C2D2E"/>
          <w:kern w:val="0"/>
          <w:sz w:val="28"/>
          <w:szCs w:val="28"/>
          <w:lang w:eastAsia="ru-RU"/>
          <w14:ligatures w14:val="none"/>
        </w:rPr>
        <w:t xml:space="preserve"> 12 маршрутной книжки «Контрольные пункты и сроки». </w:t>
      </w:r>
    </w:p>
    <w:p w14:paraId="159C4F6B" w14:textId="77777777" w:rsidR="00DE7C62" w:rsidRPr="00F43E02" w:rsidRDefault="00DE7C62" w:rsidP="005F3E11">
      <w:pPr>
        <w:shd w:val="clear" w:color="auto" w:fill="FFFFFF"/>
        <w:spacing w:after="0" w:line="360" w:lineRule="auto"/>
        <w:ind w:firstLine="567"/>
        <w:jc w:val="both"/>
        <w:rPr>
          <w:rFonts w:ascii="Times New Roman" w:eastAsia="Times New Roman" w:hAnsi="Times New Roman" w:cs="Times New Roman"/>
          <w:color w:val="2C2D2E"/>
          <w:kern w:val="0"/>
          <w:sz w:val="28"/>
          <w:szCs w:val="28"/>
          <w:lang w:eastAsia="ru-RU"/>
          <w14:ligatures w14:val="none"/>
        </w:rPr>
      </w:pPr>
    </w:p>
    <w:p w14:paraId="4D4D539B" w14:textId="7407CA14" w:rsidR="00DE7C62" w:rsidRDefault="001943C8" w:rsidP="005F3E11">
      <w:pPr>
        <w:pStyle w:val="a7"/>
        <w:numPr>
          <w:ilvl w:val="1"/>
          <w:numId w:val="15"/>
        </w:numPr>
        <w:shd w:val="clear" w:color="auto" w:fill="FFFFFF"/>
        <w:spacing w:after="0" w:line="360" w:lineRule="auto"/>
        <w:ind w:left="0" w:firstLine="567"/>
        <w:jc w:val="both"/>
        <w:rPr>
          <w:rFonts w:ascii="Times New Roman" w:eastAsia="Times New Roman" w:hAnsi="Times New Roman" w:cs="Times New Roman"/>
          <w:color w:val="2C2D2E"/>
          <w:kern w:val="0"/>
          <w:sz w:val="28"/>
          <w:szCs w:val="28"/>
          <w:lang w:eastAsia="ru-RU"/>
          <w14:ligatures w14:val="none"/>
        </w:rPr>
      </w:pPr>
      <w:r w:rsidRPr="00F43E02">
        <w:rPr>
          <w:rFonts w:ascii="Times New Roman" w:eastAsia="Times New Roman" w:hAnsi="Times New Roman" w:cs="Times New Roman"/>
          <w:color w:val="2C2D2E"/>
          <w:kern w:val="0"/>
          <w:sz w:val="28"/>
          <w:szCs w:val="28"/>
          <w:lang w:eastAsia="ru-RU"/>
          <w14:ligatures w14:val="none"/>
        </w:rPr>
        <w:t xml:space="preserve">Закончив рассмотрение электронных заявочных документов на проведение </w:t>
      </w:r>
      <w:r w:rsidR="00D559F0" w:rsidRPr="00F43E02">
        <w:rPr>
          <w:rFonts w:ascii="Times New Roman" w:eastAsia="Times New Roman" w:hAnsi="Times New Roman" w:cs="Times New Roman"/>
          <w:color w:val="2C2D2E"/>
          <w:kern w:val="0"/>
          <w:sz w:val="28"/>
          <w:szCs w:val="28"/>
          <w:lang w:eastAsia="ru-RU"/>
          <w14:ligatures w14:val="none"/>
        </w:rPr>
        <w:t>путешествия,</w:t>
      </w:r>
      <w:r w:rsidRPr="00F43E02">
        <w:rPr>
          <w:rFonts w:ascii="Times New Roman" w:eastAsia="Times New Roman" w:hAnsi="Times New Roman" w:cs="Times New Roman"/>
          <w:color w:val="2C2D2E"/>
          <w:kern w:val="0"/>
          <w:sz w:val="28"/>
          <w:szCs w:val="28"/>
          <w:lang w:eastAsia="ru-RU"/>
          <w14:ligatures w14:val="none"/>
        </w:rPr>
        <w:t xml:space="preserve"> эксперт может передать все материалы другому эксперту или руководителю МКК</w:t>
      </w:r>
      <w:r w:rsidR="00347FD9">
        <w:rPr>
          <w:rFonts w:ascii="Times New Roman" w:eastAsia="Times New Roman" w:hAnsi="Times New Roman" w:cs="Times New Roman"/>
          <w:color w:val="2C2D2E"/>
          <w:kern w:val="0"/>
          <w:sz w:val="28"/>
          <w:szCs w:val="28"/>
          <w:lang w:eastAsia="ru-RU"/>
          <w14:ligatures w14:val="none"/>
        </w:rPr>
        <w:t xml:space="preserve"> ОУ</w:t>
      </w:r>
      <w:r w:rsidRPr="00F43E02">
        <w:rPr>
          <w:rFonts w:ascii="Times New Roman" w:eastAsia="Times New Roman" w:hAnsi="Times New Roman" w:cs="Times New Roman"/>
          <w:color w:val="2C2D2E"/>
          <w:kern w:val="0"/>
          <w:sz w:val="28"/>
          <w:szCs w:val="28"/>
          <w:lang w:eastAsia="ru-RU"/>
          <w14:ligatures w14:val="none"/>
        </w:rPr>
        <w:t xml:space="preserve">. Сигнал о возможности представления документов в распечатанном виде дается руководителю после снятия (решения) всех возникших у экспертов вопросов. Печатные экземпляры маршрутных </w:t>
      </w:r>
      <w:r w:rsidR="00412F81" w:rsidRPr="00F43E02">
        <w:rPr>
          <w:rFonts w:ascii="Times New Roman" w:eastAsia="Times New Roman" w:hAnsi="Times New Roman" w:cs="Times New Roman"/>
          <w:color w:val="2C2D2E"/>
          <w:kern w:val="0"/>
          <w:sz w:val="28"/>
          <w:szCs w:val="28"/>
          <w:lang w:eastAsia="ru-RU"/>
          <w14:ligatures w14:val="none"/>
        </w:rPr>
        <w:t xml:space="preserve">книжек (в двух </w:t>
      </w:r>
      <w:r w:rsidR="00D559F0" w:rsidRPr="00F43E02">
        <w:rPr>
          <w:rFonts w:ascii="Times New Roman" w:eastAsia="Times New Roman" w:hAnsi="Times New Roman" w:cs="Times New Roman"/>
          <w:color w:val="2C2D2E"/>
          <w:kern w:val="0"/>
          <w:sz w:val="28"/>
          <w:szCs w:val="28"/>
          <w:lang w:eastAsia="ru-RU"/>
          <w14:ligatures w14:val="none"/>
        </w:rPr>
        <w:t>вариантах) могут</w:t>
      </w:r>
      <w:r w:rsidRPr="00F43E02">
        <w:rPr>
          <w:rFonts w:ascii="Times New Roman" w:eastAsia="Times New Roman" w:hAnsi="Times New Roman" w:cs="Times New Roman"/>
          <w:color w:val="2C2D2E"/>
          <w:kern w:val="0"/>
          <w:sz w:val="28"/>
          <w:szCs w:val="28"/>
          <w:lang w:eastAsia="ru-RU"/>
          <w14:ligatures w14:val="none"/>
        </w:rPr>
        <w:t xml:space="preserve"> представляться в МКК</w:t>
      </w:r>
      <w:r w:rsidR="00347FD9">
        <w:rPr>
          <w:rFonts w:ascii="Times New Roman" w:eastAsia="Times New Roman" w:hAnsi="Times New Roman" w:cs="Times New Roman"/>
          <w:color w:val="2C2D2E"/>
          <w:kern w:val="0"/>
          <w:sz w:val="28"/>
          <w:szCs w:val="28"/>
          <w:lang w:eastAsia="ru-RU"/>
          <w14:ligatures w14:val="none"/>
        </w:rPr>
        <w:t xml:space="preserve"> ОУ</w:t>
      </w:r>
      <w:r w:rsidRPr="00F43E02">
        <w:rPr>
          <w:rFonts w:ascii="Times New Roman" w:eastAsia="Times New Roman" w:hAnsi="Times New Roman" w:cs="Times New Roman"/>
          <w:color w:val="2C2D2E"/>
          <w:kern w:val="0"/>
          <w:sz w:val="28"/>
          <w:szCs w:val="28"/>
          <w:lang w:eastAsia="ru-RU"/>
          <w14:ligatures w14:val="none"/>
        </w:rPr>
        <w:t xml:space="preserve"> как с печатью проводящей организации, так и без печати.  Но в любом случае в маршрутной книжке должна быть внесена и заверена информация о проверке медицинских допусков участников путешествия представителями администрации проводящей организации.  </w:t>
      </w:r>
    </w:p>
    <w:p w14:paraId="58D75816" w14:textId="77777777" w:rsidR="00320AEB" w:rsidRPr="00320AEB" w:rsidRDefault="00320AEB" w:rsidP="00320AEB">
      <w:pPr>
        <w:pStyle w:val="a7"/>
        <w:rPr>
          <w:rFonts w:ascii="Times New Roman" w:eastAsia="Times New Roman" w:hAnsi="Times New Roman" w:cs="Times New Roman"/>
          <w:color w:val="2C2D2E"/>
          <w:kern w:val="0"/>
          <w:sz w:val="28"/>
          <w:szCs w:val="28"/>
          <w:lang w:eastAsia="ru-RU"/>
          <w14:ligatures w14:val="none"/>
        </w:rPr>
      </w:pPr>
    </w:p>
    <w:p w14:paraId="4D00604D" w14:textId="75E4C9FE" w:rsidR="00412F81" w:rsidRPr="00F43E02" w:rsidRDefault="00412F81" w:rsidP="005F3E11">
      <w:pPr>
        <w:pStyle w:val="a7"/>
        <w:numPr>
          <w:ilvl w:val="1"/>
          <w:numId w:val="15"/>
        </w:numPr>
        <w:shd w:val="clear" w:color="auto" w:fill="FFFFFF"/>
        <w:spacing w:after="0" w:line="360" w:lineRule="auto"/>
        <w:ind w:left="0" w:firstLine="567"/>
        <w:jc w:val="both"/>
        <w:rPr>
          <w:rFonts w:ascii="Times New Roman" w:eastAsia="Times New Roman" w:hAnsi="Times New Roman" w:cs="Times New Roman"/>
          <w:color w:val="2C2D2E"/>
          <w:kern w:val="0"/>
          <w:sz w:val="28"/>
          <w:szCs w:val="28"/>
          <w:lang w:eastAsia="ru-RU"/>
          <w14:ligatures w14:val="none"/>
        </w:rPr>
      </w:pPr>
      <w:r w:rsidRPr="00F43E02">
        <w:rPr>
          <w:rFonts w:ascii="Times New Roman" w:eastAsia="Times New Roman" w:hAnsi="Times New Roman" w:cs="Times New Roman"/>
          <w:color w:val="2C2D2E"/>
          <w:kern w:val="0"/>
          <w:sz w:val="28"/>
          <w:szCs w:val="28"/>
          <w:lang w:eastAsia="ru-RU"/>
          <w14:ligatures w14:val="none"/>
        </w:rPr>
        <w:t>В случае изменения состава участников после оформления печатного варианта маршрутных книжек, изменения фиксируются в маршрутной книжке (книжках) и заверяются печатью МКК ОУ. Особые указания группе вклеиваются в оба экземпляра маршрутной книжки и подписываются выпускающим экспертом (руководителем МКК</w:t>
      </w:r>
      <w:r w:rsidR="00347FD9">
        <w:rPr>
          <w:rFonts w:ascii="Times New Roman" w:eastAsia="Times New Roman" w:hAnsi="Times New Roman" w:cs="Times New Roman"/>
          <w:color w:val="2C2D2E"/>
          <w:kern w:val="0"/>
          <w:sz w:val="28"/>
          <w:szCs w:val="28"/>
          <w:lang w:eastAsia="ru-RU"/>
          <w14:ligatures w14:val="none"/>
        </w:rPr>
        <w:t xml:space="preserve"> ОУ</w:t>
      </w:r>
      <w:r w:rsidRPr="00F43E02">
        <w:rPr>
          <w:rFonts w:ascii="Times New Roman" w:eastAsia="Times New Roman" w:hAnsi="Times New Roman" w:cs="Times New Roman"/>
          <w:color w:val="2C2D2E"/>
          <w:kern w:val="0"/>
          <w:sz w:val="28"/>
          <w:szCs w:val="28"/>
          <w:lang w:eastAsia="ru-RU"/>
          <w14:ligatures w14:val="none"/>
        </w:rPr>
        <w:t xml:space="preserve">) и руководителем группы. </w:t>
      </w:r>
    </w:p>
    <w:p w14:paraId="05FADFCD" w14:textId="77777777" w:rsidR="00DE7C62" w:rsidRPr="00F43E02" w:rsidRDefault="00DE7C62" w:rsidP="00DE7C62">
      <w:pPr>
        <w:shd w:val="clear" w:color="auto" w:fill="FFFFFF"/>
        <w:spacing w:after="0" w:line="240" w:lineRule="auto"/>
        <w:ind w:firstLine="567"/>
        <w:jc w:val="both"/>
        <w:rPr>
          <w:rFonts w:ascii="Times New Roman" w:eastAsia="Times New Roman" w:hAnsi="Times New Roman" w:cs="Times New Roman"/>
          <w:color w:val="2C2D2E"/>
          <w:kern w:val="0"/>
          <w:sz w:val="28"/>
          <w:szCs w:val="28"/>
          <w:lang w:eastAsia="ru-RU"/>
          <w14:ligatures w14:val="none"/>
        </w:rPr>
      </w:pPr>
    </w:p>
    <w:sectPr w:rsidR="00DE7C62" w:rsidRPr="00F43E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25B80"/>
    <w:multiLevelType w:val="hybridMultilevel"/>
    <w:tmpl w:val="05420374"/>
    <w:lvl w:ilvl="0" w:tplc="04190001">
      <w:start w:val="1"/>
      <w:numFmt w:val="bullet"/>
      <w:lvlText w:val=""/>
      <w:lvlJc w:val="left"/>
      <w:pPr>
        <w:ind w:left="1785" w:hanging="360"/>
      </w:pPr>
      <w:rPr>
        <w:rFonts w:ascii="Symbol" w:hAnsi="Symbol"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1" w15:restartNumberingAfterBreak="0">
    <w:nsid w:val="08194E9E"/>
    <w:multiLevelType w:val="multilevel"/>
    <w:tmpl w:val="D3BA1F18"/>
    <w:lvl w:ilvl="0">
      <w:start w:val="18"/>
      <w:numFmt w:val="decimal"/>
      <w:lvlText w:val="%1."/>
      <w:lvlJc w:val="left"/>
      <w:pPr>
        <w:ind w:left="1523" w:hanging="530"/>
      </w:pPr>
      <w:rPr>
        <w:rFonts w:hint="default"/>
        <w:b/>
        <w:bCs/>
        <w:i w:val="0"/>
        <w:iCs w:val="0"/>
        <w:color w:val="auto"/>
        <w:sz w:val="26"/>
      </w:rPr>
    </w:lvl>
    <w:lvl w:ilvl="1">
      <w:start w:val="1"/>
      <w:numFmt w:val="decimal"/>
      <w:lvlText w:val="%1.%2."/>
      <w:lvlJc w:val="left"/>
      <w:pPr>
        <w:ind w:left="720" w:hanging="720"/>
      </w:pPr>
      <w:rPr>
        <w:rFonts w:hint="default"/>
        <w:b/>
        <w:bCs/>
        <w:sz w:val="26"/>
      </w:rPr>
    </w:lvl>
    <w:lvl w:ilvl="2">
      <w:start w:val="1"/>
      <w:numFmt w:val="decimal"/>
      <w:lvlText w:val="%1.%2.%3."/>
      <w:lvlJc w:val="left"/>
      <w:pPr>
        <w:ind w:left="720" w:hanging="720"/>
      </w:pPr>
      <w:rPr>
        <w:rFonts w:hint="default"/>
        <w:sz w:val="26"/>
      </w:rPr>
    </w:lvl>
    <w:lvl w:ilvl="3">
      <w:start w:val="1"/>
      <w:numFmt w:val="decimal"/>
      <w:lvlText w:val="%1.%2.%3.%4."/>
      <w:lvlJc w:val="left"/>
      <w:pPr>
        <w:ind w:left="1080" w:hanging="1080"/>
      </w:pPr>
      <w:rPr>
        <w:rFonts w:hint="default"/>
        <w:sz w:val="26"/>
      </w:rPr>
    </w:lvl>
    <w:lvl w:ilvl="4">
      <w:start w:val="1"/>
      <w:numFmt w:val="decimal"/>
      <w:lvlText w:val="%1.%2.%3.%4.%5."/>
      <w:lvlJc w:val="left"/>
      <w:pPr>
        <w:ind w:left="1080" w:hanging="1080"/>
      </w:pPr>
      <w:rPr>
        <w:rFonts w:hint="default"/>
        <w:sz w:val="26"/>
      </w:rPr>
    </w:lvl>
    <w:lvl w:ilvl="5">
      <w:start w:val="1"/>
      <w:numFmt w:val="decimal"/>
      <w:lvlText w:val="%1.%2.%3.%4.%5.%6."/>
      <w:lvlJc w:val="left"/>
      <w:pPr>
        <w:ind w:left="1440" w:hanging="1440"/>
      </w:pPr>
      <w:rPr>
        <w:rFonts w:hint="default"/>
        <w:sz w:val="26"/>
      </w:rPr>
    </w:lvl>
    <w:lvl w:ilvl="6">
      <w:start w:val="1"/>
      <w:numFmt w:val="decimal"/>
      <w:lvlText w:val="%1.%2.%3.%4.%5.%6.%7."/>
      <w:lvlJc w:val="left"/>
      <w:pPr>
        <w:ind w:left="1800" w:hanging="1800"/>
      </w:pPr>
      <w:rPr>
        <w:rFonts w:hint="default"/>
        <w:sz w:val="26"/>
      </w:rPr>
    </w:lvl>
    <w:lvl w:ilvl="7">
      <w:start w:val="1"/>
      <w:numFmt w:val="decimal"/>
      <w:lvlText w:val="%1.%2.%3.%4.%5.%6.%7.%8."/>
      <w:lvlJc w:val="left"/>
      <w:pPr>
        <w:ind w:left="1800" w:hanging="1800"/>
      </w:pPr>
      <w:rPr>
        <w:rFonts w:hint="default"/>
        <w:sz w:val="26"/>
      </w:rPr>
    </w:lvl>
    <w:lvl w:ilvl="8">
      <w:start w:val="1"/>
      <w:numFmt w:val="decimal"/>
      <w:lvlText w:val="%1.%2.%3.%4.%5.%6.%7.%8.%9."/>
      <w:lvlJc w:val="left"/>
      <w:pPr>
        <w:ind w:left="2160" w:hanging="2160"/>
      </w:pPr>
      <w:rPr>
        <w:rFonts w:hint="default"/>
        <w:sz w:val="26"/>
      </w:rPr>
    </w:lvl>
  </w:abstractNum>
  <w:abstractNum w:abstractNumId="2" w15:restartNumberingAfterBreak="0">
    <w:nsid w:val="127A170B"/>
    <w:multiLevelType w:val="hybridMultilevel"/>
    <w:tmpl w:val="4D842DB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13357B56"/>
    <w:multiLevelType w:val="multilevel"/>
    <w:tmpl w:val="80AE0E9C"/>
    <w:lvl w:ilvl="0">
      <w:start w:val="2"/>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A056B81"/>
    <w:multiLevelType w:val="hybridMultilevel"/>
    <w:tmpl w:val="2048C116"/>
    <w:lvl w:ilvl="0" w:tplc="254C3CF6">
      <w:numFmt w:val="bullet"/>
      <w:lvlText w:val="•"/>
      <w:lvlJc w:val="left"/>
      <w:pPr>
        <w:ind w:left="927" w:hanging="360"/>
      </w:pPr>
      <w:rPr>
        <w:rFonts w:ascii="Arial" w:eastAsia="Times New Roman" w:hAnsi="Arial" w:cs="Aria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15:restartNumberingAfterBreak="0">
    <w:nsid w:val="264F53E5"/>
    <w:multiLevelType w:val="hybridMultilevel"/>
    <w:tmpl w:val="612C58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34361D"/>
    <w:multiLevelType w:val="hybridMultilevel"/>
    <w:tmpl w:val="62CEDDB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2CBA1E16"/>
    <w:multiLevelType w:val="hybridMultilevel"/>
    <w:tmpl w:val="4886CB0E"/>
    <w:lvl w:ilvl="0" w:tplc="A300B28C">
      <w:start w:val="1"/>
      <w:numFmt w:val="low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6B45445"/>
    <w:multiLevelType w:val="hybridMultilevel"/>
    <w:tmpl w:val="552A89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453C3FA8"/>
    <w:multiLevelType w:val="multilevel"/>
    <w:tmpl w:val="5644FDEE"/>
    <w:lvl w:ilvl="0">
      <w:start w:val="1"/>
      <w:numFmt w:val="decimal"/>
      <w:lvlText w:val="%1."/>
      <w:lvlJc w:val="left"/>
      <w:pPr>
        <w:ind w:left="400" w:hanging="400"/>
      </w:pPr>
      <w:rPr>
        <w:rFonts w:hint="default"/>
        <w:i w:val="0"/>
        <w:iCs w:val="0"/>
        <w:color w:val="auto"/>
      </w:rPr>
    </w:lvl>
    <w:lvl w:ilvl="1">
      <w:start w:val="1"/>
      <w:numFmt w:val="decimal"/>
      <w:lvlText w:val="%1.%2."/>
      <w:lvlJc w:val="left"/>
      <w:pPr>
        <w:ind w:left="720" w:hanging="720"/>
      </w:pPr>
      <w:rPr>
        <w:rFonts w:hint="default"/>
        <w:b/>
        <w:bCs/>
        <w:i w:val="0"/>
        <w:iCs w:val="0"/>
        <w:color w:val="auto"/>
      </w:rPr>
    </w:lvl>
    <w:lvl w:ilvl="2">
      <w:start w:val="1"/>
      <w:numFmt w:val="decimal"/>
      <w:lvlText w:val="%1.%2.%3."/>
      <w:lvlJc w:val="left"/>
      <w:pPr>
        <w:ind w:left="720" w:hanging="720"/>
      </w:pPr>
      <w:rPr>
        <w:rFonts w:hint="default"/>
        <w:b/>
        <w:bCs/>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948250B"/>
    <w:multiLevelType w:val="multilevel"/>
    <w:tmpl w:val="796A7136"/>
    <w:lvl w:ilvl="0">
      <w:start w:val="2"/>
      <w:numFmt w:val="decimal"/>
      <w:lvlText w:val="%1."/>
      <w:lvlJc w:val="left"/>
      <w:pPr>
        <w:ind w:left="380" w:hanging="38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99348E2"/>
    <w:multiLevelType w:val="hybridMultilevel"/>
    <w:tmpl w:val="C72A4962"/>
    <w:lvl w:ilvl="0" w:tplc="FFFFFFFF">
      <w:start w:val="1"/>
      <w:numFmt w:val="lowerLetter"/>
      <w:lvlText w:val="%1."/>
      <w:lvlJc w:val="left"/>
      <w:pPr>
        <w:ind w:left="1068" w:hanging="360"/>
      </w:pPr>
    </w:lvl>
    <w:lvl w:ilvl="1" w:tplc="FFFFFFFF">
      <w:start w:val="1"/>
      <w:numFmt w:val="lowerLetter"/>
      <w:lvlText w:val="%2."/>
      <w:lvlJc w:val="left"/>
      <w:pPr>
        <w:ind w:left="1788" w:hanging="360"/>
      </w:pPr>
    </w:lvl>
    <w:lvl w:ilvl="2" w:tplc="04190001">
      <w:start w:val="1"/>
      <w:numFmt w:val="bullet"/>
      <w:lvlText w:val=""/>
      <w:lvlJc w:val="left"/>
      <w:pPr>
        <w:ind w:left="2688" w:hanging="360"/>
      </w:pPr>
      <w:rPr>
        <w:rFonts w:ascii="Symbol" w:hAnsi="Symbol" w:hint="default"/>
      </w:r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2" w15:restartNumberingAfterBreak="0">
    <w:nsid w:val="52832FFA"/>
    <w:multiLevelType w:val="hybridMultilevel"/>
    <w:tmpl w:val="AD54E0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8C421C0"/>
    <w:multiLevelType w:val="hybridMultilevel"/>
    <w:tmpl w:val="19EA9114"/>
    <w:lvl w:ilvl="0" w:tplc="199248BC">
      <w:start w:val="1"/>
      <w:numFmt w:val="decimal"/>
      <w:lvlText w:val="%1."/>
      <w:lvlJc w:val="left"/>
      <w:pPr>
        <w:ind w:left="705" w:hanging="705"/>
      </w:pPr>
      <w:rPr>
        <w:rFonts w:hint="default"/>
        <w:b/>
        <w:bCs/>
        <w:i w:val="0"/>
        <w:color w:val="auto"/>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6DE94AFD"/>
    <w:multiLevelType w:val="hybridMultilevel"/>
    <w:tmpl w:val="165ABE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F582BEF"/>
    <w:multiLevelType w:val="hybridMultilevel"/>
    <w:tmpl w:val="671630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14"/>
  </w:num>
  <w:num w:numId="4">
    <w:abstractNumId w:val="7"/>
  </w:num>
  <w:num w:numId="5">
    <w:abstractNumId w:val="15"/>
  </w:num>
  <w:num w:numId="6">
    <w:abstractNumId w:val="8"/>
  </w:num>
  <w:num w:numId="7">
    <w:abstractNumId w:val="4"/>
  </w:num>
  <w:num w:numId="8">
    <w:abstractNumId w:val="12"/>
  </w:num>
  <w:num w:numId="9">
    <w:abstractNumId w:val="2"/>
  </w:num>
  <w:num w:numId="10">
    <w:abstractNumId w:val="13"/>
  </w:num>
  <w:num w:numId="11">
    <w:abstractNumId w:val="0"/>
  </w:num>
  <w:num w:numId="12">
    <w:abstractNumId w:val="1"/>
  </w:num>
  <w:num w:numId="13">
    <w:abstractNumId w:val="11"/>
  </w:num>
  <w:num w:numId="14">
    <w:abstractNumId w:val="9"/>
  </w:num>
  <w:num w:numId="15">
    <w:abstractNumId w:val="10"/>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DD8"/>
    <w:rsid w:val="00006A3D"/>
    <w:rsid w:val="00011FC3"/>
    <w:rsid w:val="00042DF0"/>
    <w:rsid w:val="000C73BF"/>
    <w:rsid w:val="000D6F27"/>
    <w:rsid w:val="000E5522"/>
    <w:rsid w:val="000F660B"/>
    <w:rsid w:val="0013118F"/>
    <w:rsid w:val="001714C1"/>
    <w:rsid w:val="0017392C"/>
    <w:rsid w:val="001943C8"/>
    <w:rsid w:val="001D419A"/>
    <w:rsid w:val="0020557B"/>
    <w:rsid w:val="00210B85"/>
    <w:rsid w:val="002218A4"/>
    <w:rsid w:val="0028773F"/>
    <w:rsid w:val="00291652"/>
    <w:rsid w:val="002A736F"/>
    <w:rsid w:val="002F6BCD"/>
    <w:rsid w:val="0031569C"/>
    <w:rsid w:val="00320AEB"/>
    <w:rsid w:val="0032450F"/>
    <w:rsid w:val="003346C9"/>
    <w:rsid w:val="003411FB"/>
    <w:rsid w:val="003432B5"/>
    <w:rsid w:val="00347FD9"/>
    <w:rsid w:val="00366883"/>
    <w:rsid w:val="003F489F"/>
    <w:rsid w:val="00412F81"/>
    <w:rsid w:val="0042400A"/>
    <w:rsid w:val="004628A4"/>
    <w:rsid w:val="0048620D"/>
    <w:rsid w:val="004A014E"/>
    <w:rsid w:val="004C7764"/>
    <w:rsid w:val="004C7CFF"/>
    <w:rsid w:val="004E3FAF"/>
    <w:rsid w:val="004E65F0"/>
    <w:rsid w:val="00510DF7"/>
    <w:rsid w:val="005418A0"/>
    <w:rsid w:val="0055043A"/>
    <w:rsid w:val="005515ED"/>
    <w:rsid w:val="005618F5"/>
    <w:rsid w:val="005661D4"/>
    <w:rsid w:val="00580553"/>
    <w:rsid w:val="005B4877"/>
    <w:rsid w:val="005E06E9"/>
    <w:rsid w:val="005F3E11"/>
    <w:rsid w:val="006011E9"/>
    <w:rsid w:val="00615690"/>
    <w:rsid w:val="00626593"/>
    <w:rsid w:val="006305B5"/>
    <w:rsid w:val="006338DB"/>
    <w:rsid w:val="00656189"/>
    <w:rsid w:val="006665FD"/>
    <w:rsid w:val="0067024A"/>
    <w:rsid w:val="00730CC4"/>
    <w:rsid w:val="00736035"/>
    <w:rsid w:val="00754F17"/>
    <w:rsid w:val="00790338"/>
    <w:rsid w:val="00790516"/>
    <w:rsid w:val="007E0A0D"/>
    <w:rsid w:val="007F3B5E"/>
    <w:rsid w:val="00803430"/>
    <w:rsid w:val="00812E69"/>
    <w:rsid w:val="008240CD"/>
    <w:rsid w:val="00865573"/>
    <w:rsid w:val="00874112"/>
    <w:rsid w:val="00874C2C"/>
    <w:rsid w:val="008A2542"/>
    <w:rsid w:val="008A298B"/>
    <w:rsid w:val="008A33DF"/>
    <w:rsid w:val="00914F77"/>
    <w:rsid w:val="0093354D"/>
    <w:rsid w:val="009513CA"/>
    <w:rsid w:val="00956825"/>
    <w:rsid w:val="00964923"/>
    <w:rsid w:val="009873B7"/>
    <w:rsid w:val="009D03DC"/>
    <w:rsid w:val="009F0933"/>
    <w:rsid w:val="009F5CD9"/>
    <w:rsid w:val="009F728F"/>
    <w:rsid w:val="00A32DB1"/>
    <w:rsid w:val="00A3623D"/>
    <w:rsid w:val="00A37C38"/>
    <w:rsid w:val="00A84D95"/>
    <w:rsid w:val="00AA02B5"/>
    <w:rsid w:val="00AA4DD8"/>
    <w:rsid w:val="00AB518E"/>
    <w:rsid w:val="00AF6A73"/>
    <w:rsid w:val="00B1513C"/>
    <w:rsid w:val="00B4607B"/>
    <w:rsid w:val="00B51501"/>
    <w:rsid w:val="00B54747"/>
    <w:rsid w:val="00B77483"/>
    <w:rsid w:val="00BB0052"/>
    <w:rsid w:val="00BB0C22"/>
    <w:rsid w:val="00BF02D3"/>
    <w:rsid w:val="00C054ED"/>
    <w:rsid w:val="00C502F0"/>
    <w:rsid w:val="00C9213B"/>
    <w:rsid w:val="00CE7298"/>
    <w:rsid w:val="00D10EDD"/>
    <w:rsid w:val="00D50895"/>
    <w:rsid w:val="00D54BC6"/>
    <w:rsid w:val="00D559F0"/>
    <w:rsid w:val="00DA7B8A"/>
    <w:rsid w:val="00DC7AD9"/>
    <w:rsid w:val="00DD0ECE"/>
    <w:rsid w:val="00DE0D6F"/>
    <w:rsid w:val="00DE7C62"/>
    <w:rsid w:val="00DF58C7"/>
    <w:rsid w:val="00DF5BA2"/>
    <w:rsid w:val="00E34887"/>
    <w:rsid w:val="00E818DF"/>
    <w:rsid w:val="00EA4834"/>
    <w:rsid w:val="00EB1979"/>
    <w:rsid w:val="00ED3D9C"/>
    <w:rsid w:val="00EE0B5F"/>
    <w:rsid w:val="00F07943"/>
    <w:rsid w:val="00F32EB3"/>
    <w:rsid w:val="00F43E02"/>
    <w:rsid w:val="00F52C83"/>
    <w:rsid w:val="00F7142C"/>
    <w:rsid w:val="00F9566B"/>
    <w:rsid w:val="00FA1E3A"/>
    <w:rsid w:val="00FB3F32"/>
    <w:rsid w:val="00FD57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A5ACC"/>
  <w15:chartTrackingRefBased/>
  <w15:docId w15:val="{F20B12E6-A3BA-45D0-BC0B-9434F35BF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A4DD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A4DD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A4DD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A4DD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A4DD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A4DD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A4DD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A4DD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A4DD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A4DD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A4DD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A4DD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A4DD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A4DD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A4DD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A4DD8"/>
    <w:rPr>
      <w:rFonts w:eastAsiaTheme="majorEastAsia" w:cstheme="majorBidi"/>
      <w:color w:val="595959" w:themeColor="text1" w:themeTint="A6"/>
    </w:rPr>
  </w:style>
  <w:style w:type="character" w:customStyle="1" w:styleId="80">
    <w:name w:val="Заголовок 8 Знак"/>
    <w:basedOn w:val="a0"/>
    <w:link w:val="8"/>
    <w:uiPriority w:val="9"/>
    <w:semiHidden/>
    <w:rsid w:val="00AA4DD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A4DD8"/>
    <w:rPr>
      <w:rFonts w:eastAsiaTheme="majorEastAsia" w:cstheme="majorBidi"/>
      <w:color w:val="272727" w:themeColor="text1" w:themeTint="D8"/>
    </w:rPr>
  </w:style>
  <w:style w:type="paragraph" w:styleId="a3">
    <w:name w:val="Title"/>
    <w:basedOn w:val="a"/>
    <w:next w:val="a"/>
    <w:link w:val="a4"/>
    <w:uiPriority w:val="10"/>
    <w:qFormat/>
    <w:rsid w:val="00AA4D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A4DD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A4DD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A4DD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A4DD8"/>
    <w:pPr>
      <w:spacing w:before="160"/>
      <w:jc w:val="center"/>
    </w:pPr>
    <w:rPr>
      <w:i/>
      <w:iCs/>
      <w:color w:val="404040" w:themeColor="text1" w:themeTint="BF"/>
    </w:rPr>
  </w:style>
  <w:style w:type="character" w:customStyle="1" w:styleId="22">
    <w:name w:val="Цитата 2 Знак"/>
    <w:basedOn w:val="a0"/>
    <w:link w:val="21"/>
    <w:uiPriority w:val="29"/>
    <w:rsid w:val="00AA4DD8"/>
    <w:rPr>
      <w:i/>
      <w:iCs/>
      <w:color w:val="404040" w:themeColor="text1" w:themeTint="BF"/>
    </w:rPr>
  </w:style>
  <w:style w:type="paragraph" w:styleId="a7">
    <w:name w:val="List Paragraph"/>
    <w:basedOn w:val="a"/>
    <w:uiPriority w:val="34"/>
    <w:qFormat/>
    <w:rsid w:val="00AA4DD8"/>
    <w:pPr>
      <w:ind w:left="720"/>
      <w:contextualSpacing/>
    </w:pPr>
  </w:style>
  <w:style w:type="character" w:styleId="a8">
    <w:name w:val="Intense Emphasis"/>
    <w:basedOn w:val="a0"/>
    <w:uiPriority w:val="21"/>
    <w:qFormat/>
    <w:rsid w:val="00AA4DD8"/>
    <w:rPr>
      <w:i/>
      <w:iCs/>
      <w:color w:val="2F5496" w:themeColor="accent1" w:themeShade="BF"/>
    </w:rPr>
  </w:style>
  <w:style w:type="paragraph" w:styleId="a9">
    <w:name w:val="Intense Quote"/>
    <w:basedOn w:val="a"/>
    <w:next w:val="a"/>
    <w:link w:val="aa"/>
    <w:uiPriority w:val="30"/>
    <w:qFormat/>
    <w:rsid w:val="00AA4DD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A4DD8"/>
    <w:rPr>
      <w:i/>
      <w:iCs/>
      <w:color w:val="2F5496" w:themeColor="accent1" w:themeShade="BF"/>
    </w:rPr>
  </w:style>
  <w:style w:type="character" w:styleId="ab">
    <w:name w:val="Intense Reference"/>
    <w:basedOn w:val="a0"/>
    <w:uiPriority w:val="32"/>
    <w:qFormat/>
    <w:rsid w:val="00AA4DD8"/>
    <w:rPr>
      <w:b/>
      <w:bCs/>
      <w:smallCaps/>
      <w:color w:val="2F5496" w:themeColor="accent1" w:themeShade="BF"/>
      <w:spacing w:val="5"/>
    </w:rPr>
  </w:style>
  <w:style w:type="character" w:styleId="ac">
    <w:name w:val="Hyperlink"/>
    <w:basedOn w:val="a0"/>
    <w:uiPriority w:val="99"/>
    <w:unhideWhenUsed/>
    <w:rsid w:val="00D10EDD"/>
    <w:rPr>
      <w:color w:val="0563C1" w:themeColor="hyperlink"/>
      <w:u w:val="single"/>
    </w:rPr>
  </w:style>
  <w:style w:type="character" w:customStyle="1" w:styleId="11">
    <w:name w:val="Неразрешенное упоминание1"/>
    <w:basedOn w:val="a0"/>
    <w:uiPriority w:val="99"/>
    <w:semiHidden/>
    <w:unhideWhenUsed/>
    <w:rsid w:val="00D10EDD"/>
    <w:rPr>
      <w:color w:val="605E5C"/>
      <w:shd w:val="clear" w:color="auto" w:fill="E1DFDD"/>
    </w:rPr>
  </w:style>
  <w:style w:type="character" w:styleId="ad">
    <w:name w:val="annotation reference"/>
    <w:basedOn w:val="a0"/>
    <w:uiPriority w:val="99"/>
    <w:semiHidden/>
    <w:unhideWhenUsed/>
    <w:rsid w:val="009F728F"/>
    <w:rPr>
      <w:sz w:val="16"/>
      <w:szCs w:val="16"/>
    </w:rPr>
  </w:style>
  <w:style w:type="paragraph" w:styleId="ae">
    <w:name w:val="annotation text"/>
    <w:basedOn w:val="a"/>
    <w:link w:val="af"/>
    <w:uiPriority w:val="99"/>
    <w:semiHidden/>
    <w:unhideWhenUsed/>
    <w:rsid w:val="009F728F"/>
    <w:pPr>
      <w:spacing w:line="240" w:lineRule="auto"/>
    </w:pPr>
    <w:rPr>
      <w:kern w:val="0"/>
      <w:sz w:val="20"/>
      <w:szCs w:val="20"/>
      <w14:ligatures w14:val="none"/>
    </w:rPr>
  </w:style>
  <w:style w:type="character" w:customStyle="1" w:styleId="af">
    <w:name w:val="Текст примечания Знак"/>
    <w:basedOn w:val="a0"/>
    <w:link w:val="ae"/>
    <w:uiPriority w:val="99"/>
    <w:semiHidden/>
    <w:rsid w:val="009F728F"/>
    <w:rPr>
      <w:kern w:val="0"/>
      <w:sz w:val="20"/>
      <w:szCs w:val="20"/>
      <w14:ligatures w14:val="none"/>
    </w:rPr>
  </w:style>
  <w:style w:type="character" w:styleId="af0">
    <w:name w:val="FollowedHyperlink"/>
    <w:basedOn w:val="a0"/>
    <w:uiPriority w:val="99"/>
    <w:semiHidden/>
    <w:unhideWhenUsed/>
    <w:rsid w:val="009F728F"/>
    <w:rPr>
      <w:color w:val="954F72" w:themeColor="followedHyperlink"/>
      <w:u w:val="single"/>
    </w:rPr>
  </w:style>
  <w:style w:type="paragraph" w:styleId="af1">
    <w:name w:val="Balloon Text"/>
    <w:basedOn w:val="a"/>
    <w:link w:val="af2"/>
    <w:uiPriority w:val="99"/>
    <w:semiHidden/>
    <w:unhideWhenUsed/>
    <w:rsid w:val="00874112"/>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8741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ssr.ru/pesh/pereval/west_caucasu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ssr.ru/www/phportal/docs/mountain/pereva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altvest.spb.ru/wp-content/uploads/2023/02/&#1057;&#1041;&#1054;&#1056;&#1053;&#1048;&#1050;-4-2022.pdf" TargetMode="External"/><Relationship Id="rId11" Type="http://schemas.openxmlformats.org/officeDocument/2006/relationships/hyperlink" Target="https://tssr.ru/pesh/pereval/west_caucasus/" TargetMode="External"/><Relationship Id="rId5" Type="http://schemas.openxmlformats.org/officeDocument/2006/relationships/hyperlink" Target="https://www.baltvest.spb.ru/2023/02/10/&#1082;&#1072;&#1088;&#1090;&#1086;&#1075;&#1088;&#1072;&#1092;&#1080;&#1095;&#1077;&#1089;&#1082;&#1080;&#1081;-&#1089;&#1077;&#1088;&#1074;&#1080;&#1089;-nakarte-me-&#1092;&#1091;&#1085;&#1082;&#1094;&#1080;&#1086;&#1085;&#1072;/" TargetMode="External"/><Relationship Id="rId10" Type="http://schemas.openxmlformats.org/officeDocument/2006/relationships/hyperlink" Target="https://tssr.ru/www/phportal/docs/mountain/pereval/" TargetMode="External"/><Relationship Id="rId4" Type="http://schemas.openxmlformats.org/officeDocument/2006/relationships/webSettings" Target="webSettings.xml"/><Relationship Id="rId9" Type="http://schemas.openxmlformats.org/officeDocument/2006/relationships/hyperlink" Target="mailto:mkkkospb@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29</Pages>
  <Words>7140</Words>
  <Characters>40700</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Губаненков</dc:creator>
  <cp:keywords/>
  <dc:description/>
  <cp:lastModifiedBy>DN_micro</cp:lastModifiedBy>
  <cp:revision>20</cp:revision>
  <dcterms:created xsi:type="dcterms:W3CDTF">2025-04-29T03:54:00Z</dcterms:created>
  <dcterms:modified xsi:type="dcterms:W3CDTF">2025-06-22T19:42:00Z</dcterms:modified>
</cp:coreProperties>
</file>