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CC" w:rsidRDefault="00D76DCC">
      <w:pPr>
        <w:rPr>
          <w:noProof/>
        </w:rPr>
      </w:pPr>
      <w:r>
        <w:rPr>
          <w:noProof/>
        </w:rPr>
        <w:drawing>
          <wp:inline distT="0" distB="0" distL="0" distR="0">
            <wp:extent cx="6296660" cy="8910319"/>
            <wp:effectExtent l="19050" t="0" r="8890" b="0"/>
            <wp:docPr id="2" name="Рисунок 1" descr="План_работы_РЦ_ДЮТ_в_СПБ_2024_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_работы_РЦ_ДЮТ_в_СПБ_2024_20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891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F38" w:rsidRDefault="00EC6F38"/>
    <w:tbl>
      <w:tblPr>
        <w:tblStyle w:val="TableNormal"/>
        <w:tblW w:w="101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69"/>
        <w:gridCol w:w="5069"/>
      </w:tblGrid>
      <w:tr w:rsidR="00445045" w:rsidRPr="005416B3">
        <w:trPr>
          <w:trHeight w:val="2110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045" w:rsidRPr="005416B3" w:rsidRDefault="0014730D">
            <w:pPr>
              <w:rPr>
                <w:bCs/>
              </w:rPr>
            </w:pPr>
            <w:r w:rsidRPr="005416B3">
              <w:rPr>
                <w:bCs/>
              </w:rPr>
              <w:lastRenderedPageBreak/>
              <w:t>СОГЛАСОВАНО</w:t>
            </w:r>
          </w:p>
          <w:p w:rsidR="00445045" w:rsidRPr="005416B3" w:rsidRDefault="0014730D">
            <w:pPr>
              <w:rPr>
                <w:bCs/>
              </w:rPr>
            </w:pPr>
            <w:r w:rsidRPr="005416B3">
              <w:rPr>
                <w:bCs/>
              </w:rPr>
              <w:t xml:space="preserve">Начальник отдела </w:t>
            </w:r>
          </w:p>
          <w:p w:rsidR="00445045" w:rsidRPr="005416B3" w:rsidRDefault="0014730D">
            <w:pPr>
              <w:rPr>
                <w:bCs/>
              </w:rPr>
            </w:pPr>
            <w:r w:rsidRPr="005416B3">
              <w:rPr>
                <w:bCs/>
              </w:rPr>
              <w:t>воспитательной работы и</w:t>
            </w:r>
            <w:r w:rsidRPr="005416B3">
              <w:rPr>
                <w:rFonts w:ascii="Arial Unicode MS" w:hAnsi="Arial Unicode MS"/>
              </w:rPr>
              <w:br/>
            </w:r>
            <w:r w:rsidRPr="005416B3">
              <w:rPr>
                <w:bCs/>
              </w:rPr>
              <w:t>дополнительного образования</w:t>
            </w:r>
          </w:p>
          <w:p w:rsidR="00445045" w:rsidRPr="005416B3" w:rsidRDefault="00445045">
            <w:pPr>
              <w:rPr>
                <w:bCs/>
              </w:rPr>
            </w:pPr>
          </w:p>
          <w:p w:rsidR="00445045" w:rsidRPr="005416B3" w:rsidRDefault="0014730D" w:rsidP="00620980">
            <w:r w:rsidRPr="005416B3">
              <w:rPr>
                <w:bCs/>
              </w:rPr>
              <w:t>_______________ И.В. Журавлева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045" w:rsidRPr="005416B3" w:rsidRDefault="0014730D">
            <w:pPr>
              <w:jc w:val="right"/>
              <w:rPr>
                <w:bCs/>
              </w:rPr>
            </w:pPr>
            <w:r w:rsidRPr="005416B3">
              <w:rPr>
                <w:bCs/>
              </w:rPr>
              <w:t>УТВЕРЖД</w:t>
            </w:r>
            <w:r w:rsidR="00620980">
              <w:rPr>
                <w:bCs/>
              </w:rPr>
              <w:t>АЮ</w:t>
            </w:r>
          </w:p>
          <w:p w:rsidR="00620980" w:rsidRDefault="00620980">
            <w:pPr>
              <w:jc w:val="right"/>
              <w:rPr>
                <w:bCs/>
              </w:rPr>
            </w:pPr>
            <w:r>
              <w:rPr>
                <w:bCs/>
              </w:rPr>
              <w:t xml:space="preserve">Генеральный директор </w:t>
            </w:r>
          </w:p>
          <w:p w:rsidR="00620980" w:rsidRDefault="00620980">
            <w:pPr>
              <w:jc w:val="right"/>
              <w:rPr>
                <w:bCs/>
              </w:rPr>
            </w:pPr>
            <w:r>
              <w:rPr>
                <w:bCs/>
              </w:rPr>
              <w:t>ГБНОУ «Балтийский берег»</w:t>
            </w:r>
          </w:p>
          <w:p w:rsidR="00620980" w:rsidRDefault="00620980">
            <w:pPr>
              <w:jc w:val="right"/>
              <w:rPr>
                <w:bCs/>
              </w:rPr>
            </w:pPr>
          </w:p>
          <w:p w:rsidR="00620980" w:rsidRDefault="00620980">
            <w:pPr>
              <w:jc w:val="right"/>
              <w:rPr>
                <w:bCs/>
              </w:rPr>
            </w:pPr>
          </w:p>
          <w:p w:rsidR="00620980" w:rsidRDefault="00620980">
            <w:pPr>
              <w:jc w:val="right"/>
              <w:rPr>
                <w:bCs/>
              </w:rPr>
            </w:pPr>
            <w:r>
              <w:rPr>
                <w:bCs/>
              </w:rPr>
              <w:t>_______________ А.А. Заикин</w:t>
            </w:r>
          </w:p>
          <w:p w:rsidR="00620980" w:rsidRDefault="00620980">
            <w:pPr>
              <w:jc w:val="right"/>
              <w:rPr>
                <w:bCs/>
              </w:rPr>
            </w:pPr>
          </w:p>
          <w:p w:rsidR="00620980" w:rsidRDefault="00620980">
            <w:pPr>
              <w:jc w:val="right"/>
              <w:rPr>
                <w:bCs/>
              </w:rPr>
            </w:pPr>
          </w:p>
          <w:p w:rsidR="00112C19" w:rsidRDefault="00112C19">
            <w:pPr>
              <w:jc w:val="right"/>
              <w:rPr>
                <w:bCs/>
              </w:rPr>
            </w:pPr>
            <w:r>
              <w:rPr>
                <w:bCs/>
              </w:rPr>
              <w:t>Распоряжение</w:t>
            </w:r>
          </w:p>
          <w:p w:rsidR="00445045" w:rsidRDefault="00112C19">
            <w:pPr>
              <w:jc w:val="right"/>
              <w:rPr>
                <w:bCs/>
              </w:rPr>
            </w:pPr>
            <w:r>
              <w:rPr>
                <w:bCs/>
              </w:rPr>
              <w:t>ГБНОУ «Балтийский берег»</w:t>
            </w:r>
          </w:p>
          <w:p w:rsidR="00112C19" w:rsidRPr="005416B3" w:rsidRDefault="00620980">
            <w:pPr>
              <w:jc w:val="right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112C19">
              <w:rPr>
                <w:bCs/>
              </w:rPr>
              <w:t>«___» __________ 2024 №_______</w:t>
            </w:r>
          </w:p>
          <w:p w:rsidR="00445045" w:rsidRPr="005416B3" w:rsidRDefault="00445045">
            <w:pPr>
              <w:jc w:val="right"/>
              <w:rPr>
                <w:bCs/>
              </w:rPr>
            </w:pPr>
          </w:p>
          <w:p w:rsidR="00445045" w:rsidRPr="005416B3" w:rsidRDefault="00445045">
            <w:pPr>
              <w:jc w:val="right"/>
              <w:rPr>
                <w:bCs/>
              </w:rPr>
            </w:pPr>
          </w:p>
          <w:p w:rsidR="00445045" w:rsidRPr="005416B3" w:rsidRDefault="00445045">
            <w:pPr>
              <w:jc w:val="right"/>
              <w:rPr>
                <w:bCs/>
              </w:rPr>
            </w:pPr>
          </w:p>
          <w:p w:rsidR="00445045" w:rsidRPr="005416B3" w:rsidRDefault="00445045">
            <w:pPr>
              <w:jc w:val="right"/>
            </w:pPr>
          </w:p>
        </w:tc>
      </w:tr>
    </w:tbl>
    <w:p w:rsidR="00445045" w:rsidRDefault="00445045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45045" w:rsidRDefault="00445045">
      <w:pPr>
        <w:jc w:val="center"/>
        <w:rPr>
          <w:b/>
          <w:bCs/>
        </w:rPr>
      </w:pPr>
    </w:p>
    <w:p w:rsidR="00445045" w:rsidRDefault="005416B3">
      <w:pPr>
        <w:jc w:val="center"/>
        <w:rPr>
          <w:bCs/>
          <w:sz w:val="26"/>
          <w:szCs w:val="26"/>
        </w:rPr>
      </w:pPr>
      <w:r w:rsidRPr="005416B3">
        <w:rPr>
          <w:bCs/>
          <w:sz w:val="26"/>
          <w:szCs w:val="26"/>
        </w:rPr>
        <w:t>КОМИТЕТ ПО ОБРАЗОВАНИЮ</w:t>
      </w:r>
    </w:p>
    <w:p w:rsidR="00112C19" w:rsidRPr="00112C19" w:rsidRDefault="00112C19">
      <w:pPr>
        <w:jc w:val="center"/>
        <w:rPr>
          <w:bCs/>
          <w:sz w:val="16"/>
          <w:szCs w:val="16"/>
        </w:rPr>
      </w:pPr>
    </w:p>
    <w:p w:rsidR="00445045" w:rsidRPr="005416B3" w:rsidRDefault="0014730D" w:rsidP="0014730D">
      <w:pPr>
        <w:jc w:val="center"/>
        <w:rPr>
          <w:rFonts w:eastAsia="Times New Roman" w:cs="Times New Roman"/>
          <w:sz w:val="26"/>
          <w:szCs w:val="26"/>
        </w:rPr>
      </w:pPr>
      <w:r w:rsidRPr="005416B3">
        <w:rPr>
          <w:bCs/>
          <w:sz w:val="26"/>
          <w:szCs w:val="26"/>
        </w:rPr>
        <w:t xml:space="preserve">Государственное бюджетное нетиповое образовательное учреждение </w:t>
      </w:r>
      <w:r w:rsidRPr="005416B3">
        <w:rPr>
          <w:bCs/>
          <w:sz w:val="26"/>
          <w:szCs w:val="26"/>
        </w:rPr>
        <w:br/>
        <w:t xml:space="preserve">Санкт-Петербурга </w:t>
      </w:r>
      <w:r w:rsidRPr="005416B3">
        <w:rPr>
          <w:sz w:val="26"/>
          <w:szCs w:val="26"/>
        </w:rPr>
        <w:t>«БАЛТИЙСКИЙ БЕРЕГ»</w:t>
      </w:r>
    </w:p>
    <w:p w:rsidR="00445045" w:rsidRPr="005416B3" w:rsidRDefault="005416B3">
      <w:pPr>
        <w:pStyle w:val="a7"/>
        <w:spacing w:line="360" w:lineRule="auto"/>
        <w:ind w:right="352"/>
        <w:rPr>
          <w:rFonts w:ascii="Times New Roman" w:hAnsi="Times New Roman"/>
          <w:b w:val="0"/>
          <w:sz w:val="26"/>
          <w:szCs w:val="26"/>
        </w:rPr>
      </w:pPr>
      <w:r w:rsidRPr="005416B3">
        <w:rPr>
          <w:rFonts w:ascii="Times New Roman" w:hAnsi="Times New Roman"/>
          <w:b w:val="0"/>
          <w:sz w:val="26"/>
          <w:szCs w:val="26"/>
        </w:rPr>
        <w:t>Городская станция юных туристов</w:t>
      </w:r>
    </w:p>
    <w:p w:rsidR="005416B3" w:rsidRPr="0014730D" w:rsidRDefault="005416B3">
      <w:pPr>
        <w:pStyle w:val="a7"/>
        <w:spacing w:line="360" w:lineRule="auto"/>
        <w:ind w:right="352"/>
        <w:rPr>
          <w:rFonts w:ascii="Times New Roman" w:eastAsia="Times New Roman" w:hAnsi="Times New Roman" w:cs="Times New Roman"/>
          <w:sz w:val="26"/>
          <w:szCs w:val="26"/>
        </w:rPr>
      </w:pPr>
    </w:p>
    <w:p w:rsidR="005416B3" w:rsidRPr="005416B3" w:rsidRDefault="005416B3">
      <w:pPr>
        <w:jc w:val="center"/>
        <w:rPr>
          <w:bCs/>
          <w:sz w:val="26"/>
          <w:szCs w:val="26"/>
        </w:rPr>
      </w:pPr>
      <w:r w:rsidRPr="005416B3">
        <w:rPr>
          <w:bCs/>
          <w:sz w:val="26"/>
          <w:szCs w:val="26"/>
        </w:rPr>
        <w:t xml:space="preserve">План работы </w:t>
      </w:r>
    </w:p>
    <w:p w:rsidR="00445045" w:rsidRPr="005416B3" w:rsidRDefault="005416B3">
      <w:pPr>
        <w:jc w:val="center"/>
        <w:rPr>
          <w:bCs/>
          <w:sz w:val="26"/>
          <w:szCs w:val="26"/>
        </w:rPr>
      </w:pPr>
      <w:r w:rsidRPr="005416B3">
        <w:rPr>
          <w:bCs/>
          <w:sz w:val="26"/>
          <w:szCs w:val="26"/>
        </w:rPr>
        <w:t>р</w:t>
      </w:r>
      <w:r w:rsidR="0014730D" w:rsidRPr="005416B3">
        <w:rPr>
          <w:bCs/>
          <w:sz w:val="26"/>
          <w:szCs w:val="26"/>
        </w:rPr>
        <w:t>егиональн</w:t>
      </w:r>
      <w:r w:rsidRPr="005416B3">
        <w:rPr>
          <w:bCs/>
          <w:sz w:val="26"/>
          <w:szCs w:val="26"/>
        </w:rPr>
        <w:t>ого</w:t>
      </w:r>
      <w:r w:rsidR="0014730D" w:rsidRPr="005416B3">
        <w:rPr>
          <w:bCs/>
          <w:sz w:val="26"/>
          <w:szCs w:val="26"/>
        </w:rPr>
        <w:t xml:space="preserve"> центр</w:t>
      </w:r>
      <w:r w:rsidRPr="005416B3">
        <w:rPr>
          <w:bCs/>
          <w:sz w:val="26"/>
          <w:szCs w:val="26"/>
        </w:rPr>
        <w:t>а</w:t>
      </w:r>
      <w:r w:rsidR="0014730D" w:rsidRPr="005416B3">
        <w:rPr>
          <w:bCs/>
          <w:sz w:val="26"/>
          <w:szCs w:val="26"/>
        </w:rPr>
        <w:t xml:space="preserve"> детско-юношеского туризма в Санкт-Петербурге</w:t>
      </w:r>
    </w:p>
    <w:p w:rsidR="00445045" w:rsidRPr="005416B3" w:rsidRDefault="0014730D" w:rsidP="005416B3">
      <w:pPr>
        <w:jc w:val="center"/>
        <w:rPr>
          <w:bCs/>
          <w:sz w:val="26"/>
          <w:szCs w:val="26"/>
        </w:rPr>
      </w:pPr>
      <w:r w:rsidRPr="005416B3">
        <w:rPr>
          <w:bCs/>
          <w:sz w:val="26"/>
          <w:szCs w:val="26"/>
        </w:rPr>
        <w:t xml:space="preserve">на </w:t>
      </w:r>
      <w:r w:rsidR="00DB4CD0" w:rsidRPr="005416B3">
        <w:rPr>
          <w:bCs/>
          <w:sz w:val="26"/>
          <w:szCs w:val="26"/>
        </w:rPr>
        <w:t>202</w:t>
      </w:r>
      <w:r w:rsidRPr="005416B3">
        <w:rPr>
          <w:bCs/>
          <w:sz w:val="26"/>
          <w:szCs w:val="26"/>
        </w:rPr>
        <w:t>4</w:t>
      </w:r>
      <w:r w:rsidR="00DB4CD0" w:rsidRPr="005416B3">
        <w:rPr>
          <w:bCs/>
          <w:sz w:val="26"/>
          <w:szCs w:val="26"/>
        </w:rPr>
        <w:t>–202</w:t>
      </w:r>
      <w:r w:rsidRPr="005416B3">
        <w:rPr>
          <w:bCs/>
          <w:sz w:val="26"/>
          <w:szCs w:val="26"/>
        </w:rPr>
        <w:t>5 учебный год</w:t>
      </w:r>
    </w:p>
    <w:p w:rsidR="0014730D" w:rsidRDefault="0014730D">
      <w:pPr>
        <w:jc w:val="center"/>
        <w:rPr>
          <w:b/>
          <w:bCs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/>
      </w:tblPr>
      <w:tblGrid>
        <w:gridCol w:w="709"/>
        <w:gridCol w:w="2984"/>
        <w:gridCol w:w="2403"/>
        <w:gridCol w:w="1956"/>
        <w:gridCol w:w="1871"/>
      </w:tblGrid>
      <w:tr w:rsidR="00445045" w:rsidRPr="00DB4CD0" w:rsidTr="0099220F">
        <w:trPr>
          <w:trHeight w:val="48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  <w:b/>
                <w:bCs/>
              </w:rPr>
              <w:t>№ п.п.</w:t>
            </w: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  <w:b/>
                <w:bCs/>
              </w:rPr>
              <w:t>Срок и место проведения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  <w:b/>
                <w:bCs/>
              </w:rPr>
              <w:t>Ответственный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  <w:b/>
                <w:bCs/>
              </w:rPr>
              <w:t>Итоговый документ</w:t>
            </w:r>
          </w:p>
        </w:tc>
      </w:tr>
      <w:tr w:rsidR="00445045" w:rsidRPr="00DB4CD0" w:rsidTr="0099220F">
        <w:trPr>
          <w:trHeight w:val="241"/>
        </w:trPr>
        <w:tc>
          <w:tcPr>
            <w:tcW w:w="9923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  <w:b/>
                <w:bCs/>
                <w:i/>
                <w:iCs/>
              </w:rPr>
              <w:t>Совещания, организационные мероприятия</w:t>
            </w:r>
          </w:p>
        </w:tc>
      </w:tr>
      <w:tr w:rsidR="00445045" w:rsidRPr="00DB4CD0" w:rsidTr="0099220F">
        <w:trPr>
          <w:trHeight w:val="120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445045" w:rsidRPr="0014730D" w:rsidRDefault="00445045" w:rsidP="0014730D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Совещание с председателями</w:t>
            </w:r>
          </w:p>
          <w:p w:rsidR="00445045" w:rsidRPr="00DB4CD0" w:rsidRDefault="0014730D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Маршрутно-квалификационных комиссий в системе образования (МКК)</w:t>
            </w:r>
            <w:r w:rsidRPr="00DB4CD0">
              <w:rPr>
                <w:rFonts w:cs="Times New Roman"/>
              </w:rPr>
              <w:br/>
              <w:t>Санкт-Петербурга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Ежеквартально,</w:t>
            </w:r>
          </w:p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ГБ</w:t>
            </w:r>
            <w:r w:rsidR="00015F79">
              <w:rPr>
                <w:rFonts w:cs="Times New Roman"/>
              </w:rPr>
              <w:t>Н</w:t>
            </w:r>
            <w:r w:rsidRPr="00DB4CD0">
              <w:rPr>
                <w:rFonts w:cs="Times New Roman"/>
              </w:rPr>
              <w:t>ОУ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</w:t>
            </w:r>
          </w:p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3F3E13" w:rsidRDefault="0014730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Протокол</w:t>
            </w:r>
          </w:p>
        </w:tc>
      </w:tr>
      <w:tr w:rsidR="00445045" w:rsidRPr="00DB4CD0" w:rsidTr="0099220F">
        <w:trPr>
          <w:trHeight w:val="192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445045" w:rsidRPr="0014730D" w:rsidRDefault="00445045" w:rsidP="0014730D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30D" w:rsidRPr="0014730D" w:rsidRDefault="0014730D" w:rsidP="0014730D">
            <w:pPr>
              <w:rPr>
                <w:rFonts w:cs="Times New Roman"/>
              </w:rPr>
            </w:pPr>
            <w:r w:rsidRPr="0014730D">
              <w:rPr>
                <w:rFonts w:cs="Times New Roman"/>
              </w:rPr>
              <w:t xml:space="preserve">Итоговое совещание экспертов МКК образовательных учреждений </w:t>
            </w:r>
          </w:p>
          <w:p w:rsidR="00445045" w:rsidRPr="00DB4CD0" w:rsidRDefault="0014730D" w:rsidP="0014730D">
            <w:pPr>
              <w:rPr>
                <w:rFonts w:cs="Times New Roman"/>
              </w:rPr>
            </w:pPr>
            <w:r w:rsidRPr="0014730D">
              <w:rPr>
                <w:rFonts w:cs="Times New Roman"/>
              </w:rPr>
              <w:t>Санкт-Петербурга</w:t>
            </w:r>
            <w:r w:rsidRPr="00DB4CD0">
              <w:rPr>
                <w:rFonts w:cs="Times New Roman"/>
              </w:rPr>
              <w:t xml:space="preserve"> по подвед</w:t>
            </w:r>
            <w:r>
              <w:rPr>
                <w:rFonts w:cs="Times New Roman"/>
              </w:rPr>
              <w:t>ению итогов полевого сезона 2024</w:t>
            </w:r>
            <w:r w:rsidRPr="00DB4CD0">
              <w:rPr>
                <w:rFonts w:cs="Times New Roman"/>
              </w:rPr>
              <w:t xml:space="preserve"> года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13–14</w:t>
            </w:r>
            <w:r w:rsidR="00CD7BA7" w:rsidRPr="00DB4CD0">
              <w:rPr>
                <w:rFonts w:cs="Times New Roman"/>
              </w:rPr>
              <w:t xml:space="preserve"> декабря 202</w:t>
            </w:r>
            <w:r>
              <w:rPr>
                <w:rFonts w:cs="Times New Roman"/>
              </w:rPr>
              <w:t>4</w:t>
            </w:r>
          </w:p>
          <w:p w:rsidR="00445045" w:rsidRPr="00DB4CD0" w:rsidRDefault="00015F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="0014730D" w:rsidRPr="00DB4CD0">
              <w:rPr>
                <w:rFonts w:cs="Times New Roman"/>
              </w:rPr>
              <w:t xml:space="preserve"> «Балтийский берег», ДООЛ по назначению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3F3E13" w:rsidRDefault="0014730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Протокол совещания, рекомендации по выпуску групп де</w:t>
            </w:r>
            <w:r w:rsidR="007F5EE3" w:rsidRPr="003F3E13">
              <w:rPr>
                <w:rFonts w:cs="Times New Roman"/>
                <w:sz w:val="22"/>
                <w:szCs w:val="22"/>
              </w:rPr>
              <w:t>тей в полевые мероприятия</w:t>
            </w:r>
          </w:p>
        </w:tc>
      </w:tr>
      <w:tr w:rsidR="00445045" w:rsidRPr="00DB4CD0" w:rsidTr="0099220F">
        <w:trPr>
          <w:trHeight w:val="144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445045" w:rsidRPr="0014730D" w:rsidRDefault="00445045" w:rsidP="0014730D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Согласование полномочий районных МКК и МКК ОУ по выпуску в полевые мероприятия групп обучающихся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В течение года по окончанию действующих полномочий,</w:t>
            </w:r>
          </w:p>
          <w:p w:rsidR="00445045" w:rsidRPr="00DB4CD0" w:rsidRDefault="00015F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="0014730D"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3F3E13" w:rsidRDefault="0014730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Протокол согласования полномочий</w:t>
            </w:r>
            <w:r w:rsidR="00715841" w:rsidRPr="003F3E13">
              <w:rPr>
                <w:rFonts w:cs="Times New Roman"/>
                <w:sz w:val="22"/>
                <w:szCs w:val="22"/>
              </w:rPr>
              <w:t xml:space="preserve"> по выпуску походных групп</w:t>
            </w:r>
          </w:p>
        </w:tc>
        <w:bookmarkStart w:id="0" w:name="_GoBack"/>
        <w:bookmarkEnd w:id="0"/>
      </w:tr>
      <w:tr w:rsidR="00445045" w:rsidRPr="00DB4CD0" w:rsidTr="0099220F">
        <w:trPr>
          <w:trHeight w:val="216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445045" w:rsidRPr="0014730D" w:rsidRDefault="00445045" w:rsidP="0014730D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Совещание с экспертами контрольных туристских мероприятий, направленных на оценку готовности обучающихся к предстоящим полевым мероприятиям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В течение года согласно плану проведения контрольных туристских мероприятий: https://sutur.balticbereg.ru/plan-kalendar-meropriyatij.</w:t>
            </w:r>
          </w:p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ГБ</w:t>
            </w:r>
            <w:r>
              <w:rPr>
                <w:rFonts w:cs="Times New Roman"/>
              </w:rPr>
              <w:t>Н</w:t>
            </w:r>
            <w:r w:rsidRPr="00DB4CD0">
              <w:rPr>
                <w:rFonts w:cs="Times New Roman"/>
              </w:rPr>
              <w:t>ОУ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3F3E13" w:rsidRDefault="0014730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Критерии оценки прохождения контрольных туристских маршрутов</w:t>
            </w:r>
          </w:p>
        </w:tc>
      </w:tr>
      <w:tr w:rsidR="00445045" w:rsidRPr="00DB4CD0" w:rsidTr="0099220F">
        <w:trPr>
          <w:trHeight w:val="168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445045" w:rsidRPr="0014730D" w:rsidRDefault="00445045" w:rsidP="0014730D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Совещание с экспертами Регионального смотра – конкурса походов и экспедиций обучающихся Санкт-Пете</w:t>
            </w:r>
            <w:r w:rsidR="00015F79">
              <w:rPr>
                <w:rFonts w:cs="Times New Roman"/>
              </w:rPr>
              <w:t>рбурга «По родной стране» в 2024</w:t>
            </w:r>
            <w:r w:rsidRPr="00DB4CD0">
              <w:rPr>
                <w:rFonts w:cs="Times New Roman"/>
              </w:rPr>
              <w:t xml:space="preserve"> году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В течение года согласно плану проведения устных туров (очных защит отчетов о походах).</w:t>
            </w:r>
          </w:p>
          <w:p w:rsidR="00445045" w:rsidRPr="00DB4CD0" w:rsidRDefault="00015F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="0014730D"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3F3E13" w:rsidRDefault="0014730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Критерии оценки устных выступлений</w:t>
            </w:r>
          </w:p>
        </w:tc>
      </w:tr>
      <w:tr w:rsidR="00445045" w:rsidRPr="00DB4CD0" w:rsidTr="0099220F">
        <w:trPr>
          <w:trHeight w:val="240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445045" w:rsidRPr="0014730D" w:rsidRDefault="00445045" w:rsidP="0014730D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Регистрация групп обучающихся при проведении полевых мероприятий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В течение года,</w:t>
            </w:r>
          </w:p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 по графику работы Региональной маршрутно-квалификационной комиссии (РМКК): </w:t>
            </w:r>
          </w:p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вторник 14:00-18:00</w:t>
            </w:r>
          </w:p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четверг 14:00-18:00</w:t>
            </w:r>
          </w:p>
          <w:p w:rsidR="00445045" w:rsidRPr="00DB4CD0" w:rsidRDefault="00015F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="0014730D"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3F3E13" w:rsidRDefault="0014730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Журнал регистрации</w:t>
            </w:r>
            <w:r w:rsidR="007F5EE3" w:rsidRPr="003F3E13">
              <w:rPr>
                <w:rFonts w:cs="Times New Roman"/>
                <w:sz w:val="22"/>
                <w:szCs w:val="22"/>
              </w:rPr>
              <w:t xml:space="preserve"> маршрутных документов</w:t>
            </w:r>
          </w:p>
        </w:tc>
      </w:tr>
      <w:tr w:rsidR="00445045" w:rsidRPr="00DB4CD0" w:rsidTr="0099220F">
        <w:trPr>
          <w:trHeight w:val="144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445045" w:rsidRPr="0014730D" w:rsidRDefault="00445045" w:rsidP="0014730D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Организация контрольного поста Региональной маршрутно-квалификационной комиссии (РМКК) во время массового проведения походов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Весенний каникулярный период,</w:t>
            </w:r>
          </w:p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Мурманская область, Кольский полуостров, </w:t>
            </w:r>
            <w:proofErr w:type="spellStart"/>
            <w:r w:rsidRPr="00DB4CD0">
              <w:rPr>
                <w:rFonts w:cs="Times New Roman"/>
              </w:rPr>
              <w:t>Хибинские</w:t>
            </w:r>
            <w:proofErr w:type="spellEnd"/>
            <w:r w:rsidRPr="00DB4CD0">
              <w:rPr>
                <w:rFonts w:cs="Times New Roman"/>
              </w:rPr>
              <w:t xml:space="preserve"> тундры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3F3E13" w:rsidRDefault="0014730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Приказ,</w:t>
            </w:r>
          </w:p>
          <w:p w:rsidR="00445045" w:rsidRPr="003F3E13" w:rsidRDefault="0014730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аналитическая записка</w:t>
            </w:r>
          </w:p>
        </w:tc>
      </w:tr>
      <w:tr w:rsidR="00445045" w:rsidRPr="00DB4CD0" w:rsidTr="0099220F">
        <w:trPr>
          <w:trHeight w:val="96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445045" w:rsidRPr="0014730D" w:rsidRDefault="00445045" w:rsidP="0014730D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Участие во Всероссийском совещании руководителей центров детско-юношеского туризма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015F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 2024</w:t>
            </w:r>
            <w:r w:rsidR="0014730D" w:rsidRPr="00DB4CD0">
              <w:rPr>
                <w:rFonts w:cs="Times New Roman"/>
              </w:rPr>
              <w:t xml:space="preserve"> года,</w:t>
            </w:r>
          </w:p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По назначению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3F3E13" w:rsidRDefault="0014730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Приказ</w:t>
            </w:r>
          </w:p>
        </w:tc>
      </w:tr>
      <w:tr w:rsidR="00445045" w:rsidRPr="00DB4CD0" w:rsidTr="0099220F">
        <w:trPr>
          <w:trHeight w:val="144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445045" w:rsidRPr="0014730D" w:rsidRDefault="00445045" w:rsidP="0014730D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7F5EE3" w:rsidP="007F5EE3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Проведение консультаций</w:t>
            </w:r>
            <w:r w:rsidR="0014730D" w:rsidRPr="00DB4CD0">
              <w:rPr>
                <w:rFonts w:cs="Times New Roman"/>
              </w:rPr>
              <w:t xml:space="preserve"> с районными туристскими организаторами </w:t>
            </w:r>
            <w:r>
              <w:rPr>
                <w:rFonts w:cs="Times New Roman"/>
              </w:rPr>
              <w:t xml:space="preserve">и специалистами администраций районов, ответственными за организацию оздоровительной кампании </w:t>
            </w:r>
            <w:r w:rsidR="0014730D" w:rsidRPr="00DB4CD0">
              <w:rPr>
                <w:rFonts w:cs="Times New Roman"/>
              </w:rPr>
              <w:t>по</w:t>
            </w:r>
            <w:r>
              <w:rPr>
                <w:rFonts w:cs="Times New Roman"/>
              </w:rPr>
              <w:t xml:space="preserve"> вопросам</w:t>
            </w:r>
            <w:r w:rsidR="0014730D" w:rsidRPr="00DB4CD0">
              <w:rPr>
                <w:rFonts w:cs="Times New Roman"/>
              </w:rPr>
              <w:t xml:space="preserve"> организации </w:t>
            </w:r>
            <w:r>
              <w:rPr>
                <w:rFonts w:cs="Times New Roman"/>
              </w:rPr>
              <w:t xml:space="preserve">и </w:t>
            </w:r>
            <w:r w:rsidR="0014730D" w:rsidRPr="00DB4CD0">
              <w:rPr>
                <w:rFonts w:cs="Times New Roman"/>
              </w:rPr>
              <w:t xml:space="preserve">проведения </w:t>
            </w:r>
            <w:r>
              <w:rPr>
                <w:rFonts w:cs="Times New Roman"/>
              </w:rPr>
              <w:t xml:space="preserve">нестационарных мероприятий </w:t>
            </w:r>
            <w:r w:rsidRPr="007F5EE3">
              <w:rPr>
                <w:rFonts w:cs="Times New Roman"/>
              </w:rPr>
              <w:t xml:space="preserve">в рамках </w:t>
            </w:r>
            <w:r>
              <w:rPr>
                <w:rFonts w:cs="Times New Roman"/>
              </w:rPr>
              <w:t>оздоровительной кампании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5841" w:rsidRDefault="007158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Понедельник – пятница </w:t>
            </w:r>
          </w:p>
          <w:p w:rsidR="00445045" w:rsidRPr="00DB4CD0" w:rsidRDefault="007158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 9:30 до 18:00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3F3E13" w:rsidRDefault="00715841" w:rsidP="0071584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Официальные запросы, электронные письма</w:t>
            </w:r>
          </w:p>
        </w:tc>
      </w:tr>
      <w:tr w:rsidR="00445045" w:rsidRPr="00DB4CD0" w:rsidTr="0099220F">
        <w:trPr>
          <w:trHeight w:val="415"/>
        </w:trPr>
        <w:tc>
          <w:tcPr>
            <w:tcW w:w="9923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  <w:b/>
                <w:bCs/>
                <w:i/>
                <w:iCs/>
              </w:rPr>
              <w:t>Учебно-методическая и информационная работа</w:t>
            </w:r>
          </w:p>
        </w:tc>
      </w:tr>
      <w:tr w:rsidR="00445045" w:rsidRPr="00DB4CD0" w:rsidTr="0099220F">
        <w:trPr>
          <w:trHeight w:val="168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445045" w:rsidRPr="0014730D" w:rsidRDefault="00445045" w:rsidP="0014730D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Информационное сопровождение деятельности Регионального центра ДЮТ в Санкт-Петербурге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В течение года,</w:t>
            </w:r>
          </w:p>
          <w:p w:rsidR="00445045" w:rsidRPr="00DB4CD0" w:rsidRDefault="00015F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="0014730D"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DB4CD0" w:rsidRDefault="0014730D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045" w:rsidRPr="003F3E13" w:rsidRDefault="00715841" w:rsidP="003F3E1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 xml:space="preserve">Информационные посты </w:t>
            </w:r>
            <w:r w:rsidR="003F3E13" w:rsidRPr="003F3E13">
              <w:rPr>
                <w:rFonts w:cs="Times New Roman"/>
                <w:sz w:val="22"/>
                <w:szCs w:val="22"/>
              </w:rPr>
              <w:br/>
              <w:t>о деятельности</w:t>
            </w:r>
          </w:p>
        </w:tc>
      </w:tr>
      <w:tr w:rsidR="007F5EE3" w:rsidRPr="00DB4CD0" w:rsidTr="0099220F">
        <w:trPr>
          <w:trHeight w:val="168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Информационное сопровождение деятельности районных центров детско-юношеского туризма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В течение года,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9922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Электронная рассылка, материалы на информационных ресурсах ГБНОУ «Балтийский берег»</w:t>
            </w:r>
          </w:p>
        </w:tc>
      </w:tr>
      <w:tr w:rsidR="007F5EE3" w:rsidRPr="00DB4CD0" w:rsidTr="0099220F">
        <w:trPr>
          <w:trHeight w:val="120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Работа оперативного дежурного Региональной маршрутно-квалификационной комиссии (РМКК)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Постоянно,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 xml:space="preserve">Журнал телефонограмм, </w:t>
            </w:r>
            <w:proofErr w:type="spellStart"/>
            <w:r w:rsidRPr="003F3E13">
              <w:rPr>
                <w:rFonts w:cs="Times New Roman"/>
                <w:sz w:val="22"/>
                <w:szCs w:val="22"/>
              </w:rPr>
              <w:t>информацион</w:t>
            </w:r>
            <w:proofErr w:type="spellEnd"/>
            <w:r w:rsidR="003F3E13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3F3E13">
              <w:rPr>
                <w:rFonts w:cs="Times New Roman"/>
                <w:sz w:val="22"/>
                <w:szCs w:val="22"/>
              </w:rPr>
              <w:t>ная</w:t>
            </w:r>
            <w:proofErr w:type="spellEnd"/>
            <w:r w:rsidRPr="003F3E13">
              <w:rPr>
                <w:rFonts w:cs="Times New Roman"/>
                <w:sz w:val="22"/>
                <w:szCs w:val="22"/>
              </w:rPr>
              <w:t xml:space="preserve"> рассылка</w:t>
            </w:r>
          </w:p>
        </w:tc>
      </w:tr>
      <w:tr w:rsidR="007F5EE3" w:rsidRPr="00DB4CD0" w:rsidTr="0099220F">
        <w:trPr>
          <w:trHeight w:val="96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Оперативное взаимодействие с ЦУКС Главного управления МЧС России по Ленинградской области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Постоянно,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3F3E13" w:rsidP="009922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Электронные уведомления</w:t>
            </w:r>
            <w:r w:rsidR="0099220F">
              <w:rPr>
                <w:rFonts w:cs="Times New Roman"/>
                <w:sz w:val="22"/>
                <w:szCs w:val="22"/>
              </w:rPr>
              <w:t xml:space="preserve"> о неблагоприятных явлениях, прогнозы погоды</w:t>
            </w:r>
          </w:p>
        </w:tc>
      </w:tr>
      <w:tr w:rsidR="007F5EE3" w:rsidRPr="00DB4CD0" w:rsidTr="0099220F">
        <w:trPr>
          <w:trHeight w:val="193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Проведение консультаций экспертами РМКК руководителей и участников экспедиционно-походных групп обучающихся, </w:t>
            </w:r>
            <w:r w:rsidRPr="00DB4CD0">
              <w:rPr>
                <w:rFonts w:cs="Times New Roman"/>
              </w:rPr>
              <w:lastRenderedPageBreak/>
              <w:t>планирующих походы и экспедиции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lastRenderedPageBreak/>
              <w:t>В течение года,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по графику работы РМКК: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вторник 14:00-18:00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четверг 14:00-18:00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</w:t>
            </w:r>
            <w:r w:rsidRPr="00DB4CD0">
              <w:rPr>
                <w:rFonts w:cs="Times New Roman"/>
              </w:rPr>
              <w:lastRenderedPageBreak/>
              <w:t>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lastRenderedPageBreak/>
              <w:t>А.А. Заикин, 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Журнал регистрации походов, маршрутные документы</w:t>
            </w:r>
          </w:p>
        </w:tc>
      </w:tr>
      <w:tr w:rsidR="007F5EE3" w:rsidRPr="00DB4CD0" w:rsidTr="0099220F">
        <w:trPr>
          <w:trHeight w:val="818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E57D22" w:rsidRDefault="007F5EE3" w:rsidP="007F5EE3">
            <w:pPr>
              <w:spacing w:line="240" w:lineRule="atLeast"/>
              <w:rPr>
                <w:rFonts w:eastAsia="Calibri"/>
                <w:b/>
                <w:lang w:eastAsia="en-US"/>
              </w:rPr>
            </w:pPr>
            <w:r w:rsidRPr="00E57D22">
              <w:rPr>
                <w:rFonts w:eastAsia="Calibri"/>
                <w:b/>
                <w:lang w:eastAsia="en-US"/>
              </w:rPr>
              <w:t>Семинар ГУМО</w:t>
            </w:r>
          </w:p>
          <w:p w:rsidR="007F5EE3" w:rsidRPr="00AF7C7C" w:rsidRDefault="007F5EE3" w:rsidP="007F5EE3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AF7C7C">
              <w:rPr>
                <w:rFonts w:eastAsia="Calibri"/>
                <w:sz w:val="22"/>
                <w:szCs w:val="22"/>
                <w:lang w:eastAsia="en-US"/>
              </w:rPr>
              <w:t xml:space="preserve">О Плане работы </w:t>
            </w:r>
            <w:proofErr w:type="spellStart"/>
            <w:r w:rsidRPr="00AF7C7C">
              <w:rPr>
                <w:rFonts w:eastAsia="Calibri"/>
                <w:sz w:val="22"/>
                <w:szCs w:val="22"/>
                <w:lang w:eastAsia="en-US"/>
              </w:rPr>
              <w:t>ГорСЮТур</w:t>
            </w:r>
            <w:proofErr w:type="spellEnd"/>
            <w:r w:rsidRPr="00AF7C7C">
              <w:rPr>
                <w:rFonts w:eastAsia="Calibri"/>
                <w:sz w:val="22"/>
                <w:szCs w:val="22"/>
                <w:lang w:eastAsia="en-US"/>
              </w:rPr>
              <w:t>, как регионального центра детско-юношеского туризма Санкт-Петербурга в системе образования (</w:t>
            </w:r>
            <w:proofErr w:type="spellStart"/>
            <w:r w:rsidRPr="00AF7C7C">
              <w:rPr>
                <w:rFonts w:eastAsia="Calibri"/>
                <w:sz w:val="22"/>
                <w:szCs w:val="22"/>
                <w:lang w:eastAsia="en-US"/>
              </w:rPr>
              <w:t>РегЦ</w:t>
            </w:r>
            <w:proofErr w:type="spellEnd"/>
            <w:r w:rsidRPr="00AF7C7C">
              <w:rPr>
                <w:rFonts w:eastAsia="Calibri"/>
                <w:sz w:val="22"/>
                <w:szCs w:val="22"/>
                <w:lang w:eastAsia="en-US"/>
              </w:rPr>
              <w:t xml:space="preserve"> ДЮТ СПб), включая планы реализации </w:t>
            </w:r>
            <w:proofErr w:type="spellStart"/>
            <w:r w:rsidRPr="00AF7C7C">
              <w:rPr>
                <w:rFonts w:eastAsia="Calibri"/>
                <w:sz w:val="22"/>
                <w:szCs w:val="22"/>
                <w:lang w:eastAsia="en-US"/>
              </w:rPr>
              <w:t>РегЦ</w:t>
            </w:r>
            <w:proofErr w:type="spellEnd"/>
            <w:r w:rsidRPr="00AF7C7C">
              <w:rPr>
                <w:rFonts w:eastAsia="Calibri"/>
                <w:sz w:val="22"/>
                <w:szCs w:val="22"/>
                <w:lang w:eastAsia="en-US"/>
              </w:rPr>
              <w:t xml:space="preserve"> ДЮТ СПб дополнительных профессиональных программ повышения квалификации и семинаров, в 2024/25  учебном году.</w:t>
            </w:r>
          </w:p>
          <w:p w:rsidR="007F5EE3" w:rsidRPr="00AF7C7C" w:rsidRDefault="007F5EE3" w:rsidP="007F5EE3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AF7C7C">
              <w:rPr>
                <w:rFonts w:eastAsia="Calibri"/>
                <w:sz w:val="22"/>
                <w:szCs w:val="22"/>
                <w:lang w:eastAsia="en-US"/>
              </w:rPr>
              <w:t xml:space="preserve">О подготовке к участию в смотре-конкурсе на лучшую организацию нестационарного отдыха в рамках летней оздоровительной кампании 2024 года. </w:t>
            </w:r>
          </w:p>
          <w:p w:rsidR="007F5EE3" w:rsidRPr="00AF7C7C" w:rsidRDefault="007F5EE3" w:rsidP="007F5EE3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AF7C7C">
              <w:rPr>
                <w:rFonts w:eastAsia="Calibri"/>
                <w:sz w:val="22"/>
                <w:szCs w:val="22"/>
                <w:lang w:eastAsia="en-US"/>
              </w:rPr>
              <w:t xml:space="preserve">О мониторинге </w:t>
            </w:r>
            <w:proofErr w:type="spellStart"/>
            <w:r w:rsidRPr="00AF7C7C">
              <w:rPr>
                <w:rFonts w:eastAsia="Calibri"/>
                <w:sz w:val="22"/>
                <w:szCs w:val="22"/>
                <w:lang w:eastAsia="en-US"/>
              </w:rPr>
              <w:t>туристско-краеведчекой</w:t>
            </w:r>
            <w:proofErr w:type="spellEnd"/>
            <w:r w:rsidRPr="00AF7C7C">
              <w:rPr>
                <w:rFonts w:eastAsia="Calibri"/>
                <w:sz w:val="22"/>
                <w:szCs w:val="22"/>
                <w:lang w:eastAsia="en-US"/>
              </w:rPr>
              <w:t xml:space="preserve"> работы в районах.</w:t>
            </w:r>
          </w:p>
          <w:p w:rsidR="007F5EE3" w:rsidRPr="00AF7C7C" w:rsidRDefault="007F5EE3" w:rsidP="007F5EE3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AF7C7C">
              <w:rPr>
                <w:rFonts w:eastAsia="Calibri"/>
                <w:sz w:val="22"/>
                <w:szCs w:val="22"/>
                <w:lang w:eastAsia="en-US"/>
              </w:rPr>
              <w:t>Утверждение Плана работы ГУМО.</w:t>
            </w:r>
          </w:p>
          <w:p w:rsidR="007F5EE3" w:rsidRPr="00DB4CD0" w:rsidRDefault="007F5EE3" w:rsidP="007F5EE3">
            <w:pPr>
              <w:tabs>
                <w:tab w:val="left" w:pos="420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</w:rPr>
            </w:pPr>
            <w:r w:rsidRPr="00AF7C7C">
              <w:rPr>
                <w:rFonts w:eastAsia="Calibri"/>
                <w:sz w:val="22"/>
                <w:szCs w:val="22"/>
                <w:lang w:eastAsia="en-US"/>
              </w:rPr>
              <w:t xml:space="preserve">Предварительные итоги летнего полевого сезона. Программа подготовки к полевым мероприятиям обучающихся Санкт-Петербурга в период осенних каникул 2024 года.  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CE4791" w:rsidRDefault="007F5EE3" w:rsidP="007F5EE3">
            <w:pPr>
              <w:jc w:val="center"/>
              <w:rPr>
                <w:rFonts w:cs="Times New Roman"/>
              </w:rPr>
            </w:pPr>
            <w:r w:rsidRPr="00CE4791">
              <w:rPr>
                <w:rFonts w:cs="Times New Roman"/>
              </w:rPr>
              <w:t>04 сентября</w:t>
            </w:r>
          </w:p>
          <w:p w:rsidR="007F5EE3" w:rsidRPr="00CE4791" w:rsidRDefault="007F5EE3" w:rsidP="007F5EE3">
            <w:pPr>
              <w:jc w:val="center"/>
              <w:rPr>
                <w:rFonts w:cs="Times New Roman"/>
              </w:rPr>
            </w:pPr>
            <w:r w:rsidRPr="00CE4791">
              <w:rPr>
                <w:rFonts w:cs="Times New Roman"/>
              </w:rPr>
              <w:t>2024 года.</w:t>
            </w:r>
          </w:p>
          <w:p w:rsidR="007F5EE3" w:rsidRPr="00CE4791" w:rsidRDefault="007F5EE3" w:rsidP="007F5EE3">
            <w:pPr>
              <w:jc w:val="center"/>
              <w:rPr>
                <w:rFonts w:cs="Times New Roman"/>
              </w:rPr>
            </w:pPr>
            <w:r w:rsidRPr="00CE4791">
              <w:rPr>
                <w:rFonts w:cs="Times New Roman"/>
              </w:rPr>
              <w:t>11.00 – 15.00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CE4791">
              <w:rPr>
                <w:rFonts w:cs="Times New Roman"/>
              </w:rPr>
              <w:t xml:space="preserve">ГБНОУ «Балтийский берег», </w:t>
            </w:r>
            <w:proofErr w:type="spellStart"/>
            <w:r w:rsidRPr="00CE4791">
              <w:rPr>
                <w:rFonts w:cs="Times New Roman"/>
              </w:rPr>
              <w:t>ГорСЮТур</w:t>
            </w:r>
            <w:proofErr w:type="spellEnd"/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Протокол семинара</w:t>
            </w:r>
          </w:p>
        </w:tc>
      </w:tr>
      <w:tr w:rsidR="007F5EE3" w:rsidRPr="00DB4CD0" w:rsidTr="0099220F">
        <w:trPr>
          <w:trHeight w:val="336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E57D22" w:rsidRDefault="007F5EE3" w:rsidP="007F5EE3">
            <w:pPr>
              <w:spacing w:line="240" w:lineRule="atLeast"/>
              <w:rPr>
                <w:rFonts w:eastAsia="Calibri"/>
                <w:b/>
                <w:lang w:eastAsia="en-US"/>
              </w:rPr>
            </w:pPr>
            <w:r w:rsidRPr="00E57D22">
              <w:rPr>
                <w:rFonts w:eastAsia="Calibri"/>
                <w:b/>
                <w:lang w:eastAsia="en-US"/>
              </w:rPr>
              <w:t>Семинар ГУМО</w:t>
            </w:r>
          </w:p>
          <w:p w:rsidR="007F5EE3" w:rsidRPr="00AF7C7C" w:rsidRDefault="007F5EE3" w:rsidP="007F5EE3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AF7C7C">
              <w:rPr>
                <w:rFonts w:eastAsia="Calibri"/>
                <w:sz w:val="22"/>
                <w:szCs w:val="22"/>
                <w:lang w:eastAsia="en-US"/>
              </w:rPr>
              <w:t>О ходе подготовки полевых мероприятий обучающихся в период осенних школьных каникул 2024 года.</w:t>
            </w:r>
          </w:p>
          <w:p w:rsidR="007F5EE3" w:rsidRPr="00AF7C7C" w:rsidRDefault="007F5EE3" w:rsidP="007F5EE3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AF7C7C">
              <w:rPr>
                <w:rFonts w:eastAsia="Calibri"/>
                <w:sz w:val="22"/>
                <w:szCs w:val="22"/>
                <w:lang w:eastAsia="en-US"/>
              </w:rPr>
              <w:t>О развитии сети детских туристских клубов в образовательных учреждениях.</w:t>
            </w:r>
          </w:p>
          <w:p w:rsidR="007F5EE3" w:rsidRPr="00AF7C7C" w:rsidRDefault="007F5EE3" w:rsidP="007F5EE3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 итогах всероссийских</w:t>
            </w:r>
            <w:r w:rsidRPr="00AF7C7C">
              <w:rPr>
                <w:rFonts w:eastAsia="Calibri"/>
                <w:sz w:val="22"/>
                <w:szCs w:val="22"/>
                <w:lang w:eastAsia="en-US"/>
              </w:rPr>
              <w:t xml:space="preserve"> туристско-краеведческих мероприятий, проведенных в период летних школьных каникул 2024 года. </w:t>
            </w:r>
          </w:p>
          <w:p w:rsidR="007F5EE3" w:rsidRPr="00AF7C7C" w:rsidRDefault="007F5EE3" w:rsidP="007F5EE3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AF7C7C">
              <w:rPr>
                <w:rFonts w:eastAsia="Calibri"/>
                <w:sz w:val="22"/>
                <w:szCs w:val="22"/>
                <w:lang w:eastAsia="en-US"/>
              </w:rPr>
              <w:t xml:space="preserve">О подготовке Осеннего туристского семинара-слета педагогических работников Санкт-Петербурга. </w:t>
            </w:r>
          </w:p>
          <w:p w:rsidR="007F5EE3" w:rsidRPr="003F4EE4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cs="Times New Roman"/>
                <w:color w:val="000000" w:themeColor="text1"/>
              </w:rPr>
            </w:pPr>
            <w:r w:rsidRPr="00AF7C7C">
              <w:rPr>
                <w:rFonts w:eastAsia="Calibri"/>
                <w:sz w:val="22"/>
                <w:szCs w:val="22"/>
                <w:lang w:eastAsia="en-US"/>
              </w:rPr>
              <w:t xml:space="preserve">О проведении Регионального </w:t>
            </w:r>
            <w:r w:rsidRPr="00AF7C7C">
              <w:rPr>
                <w:rFonts w:eastAsia="Calibri"/>
                <w:sz w:val="22"/>
                <w:szCs w:val="22"/>
                <w:lang w:eastAsia="en-US"/>
              </w:rPr>
              <w:lastRenderedPageBreak/>
              <w:t>этапа Всероссийского конкурса методических материалов.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CE4791" w:rsidRDefault="007F5EE3" w:rsidP="007F5EE3">
            <w:pPr>
              <w:jc w:val="center"/>
              <w:rPr>
                <w:rFonts w:cs="Times New Roman"/>
              </w:rPr>
            </w:pPr>
            <w:r w:rsidRPr="00CE4791">
              <w:rPr>
                <w:rFonts w:cs="Times New Roman"/>
              </w:rPr>
              <w:lastRenderedPageBreak/>
              <w:t>2 октября</w:t>
            </w:r>
          </w:p>
          <w:p w:rsidR="007F5EE3" w:rsidRPr="00CE4791" w:rsidRDefault="007F5EE3" w:rsidP="007F5EE3">
            <w:pPr>
              <w:jc w:val="center"/>
              <w:rPr>
                <w:rFonts w:cs="Times New Roman"/>
              </w:rPr>
            </w:pPr>
            <w:r w:rsidRPr="00CE4791">
              <w:rPr>
                <w:rFonts w:cs="Times New Roman"/>
              </w:rPr>
              <w:t>2024 года.</w:t>
            </w:r>
          </w:p>
          <w:p w:rsidR="007F5EE3" w:rsidRPr="00CE4791" w:rsidRDefault="007F5EE3" w:rsidP="007F5EE3">
            <w:pPr>
              <w:jc w:val="center"/>
              <w:rPr>
                <w:rFonts w:cs="Times New Roman"/>
              </w:rPr>
            </w:pPr>
            <w:r w:rsidRPr="00CE4791">
              <w:rPr>
                <w:rFonts w:cs="Times New Roman"/>
              </w:rPr>
              <w:t>11.00 – 15.00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CE4791">
              <w:rPr>
                <w:rFonts w:cs="Times New Roman"/>
              </w:rPr>
              <w:t xml:space="preserve">ГБНОУ «Балтийский берег», </w:t>
            </w:r>
            <w:proofErr w:type="spellStart"/>
            <w:r w:rsidRPr="00CE4791">
              <w:rPr>
                <w:rFonts w:cs="Times New Roman"/>
              </w:rPr>
              <w:t>ГорСЮТур</w:t>
            </w:r>
            <w:proofErr w:type="spellEnd"/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Протокол семинара</w:t>
            </w:r>
          </w:p>
        </w:tc>
      </w:tr>
      <w:tr w:rsidR="007F5EE3" w:rsidRPr="00DB4CD0" w:rsidTr="0099220F">
        <w:trPr>
          <w:trHeight w:val="3539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EE3" w:rsidRPr="00E57D22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  <w:b/>
              </w:rPr>
            </w:pPr>
            <w:r w:rsidRPr="00E57D22">
              <w:rPr>
                <w:rFonts w:eastAsia="Calibri" w:cs="Times New Roman"/>
                <w:b/>
              </w:rPr>
              <w:t>Семинар ГУМО</w:t>
            </w:r>
          </w:p>
          <w:p w:rsidR="007F5EE3" w:rsidRPr="005416B3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  <w:sz w:val="22"/>
                <w:szCs w:val="22"/>
              </w:rPr>
            </w:pPr>
            <w:r w:rsidRPr="005416B3">
              <w:rPr>
                <w:rFonts w:eastAsia="Calibri" w:cs="Times New Roman"/>
                <w:sz w:val="22"/>
                <w:szCs w:val="22"/>
              </w:rPr>
              <w:t>Об итогах осенних каникул юных туристов Санкт-Петербурга.</w:t>
            </w:r>
          </w:p>
          <w:p w:rsidR="007F5EE3" w:rsidRPr="005416B3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  <w:sz w:val="22"/>
                <w:szCs w:val="22"/>
              </w:rPr>
            </w:pPr>
            <w:r w:rsidRPr="005416B3">
              <w:rPr>
                <w:rFonts w:eastAsia="Calibri" w:cs="Times New Roman"/>
                <w:sz w:val="22"/>
                <w:szCs w:val="22"/>
              </w:rPr>
              <w:t>Взаимодействие образовательных учреждений и туроператорских организаций в сфере активных форм детско-юношеского туризма.</w:t>
            </w:r>
          </w:p>
          <w:p w:rsidR="007F5EE3" w:rsidRPr="00DB4CD0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</w:rPr>
            </w:pPr>
            <w:r w:rsidRPr="005416B3">
              <w:rPr>
                <w:rFonts w:eastAsia="Calibri" w:cs="Times New Roman"/>
                <w:sz w:val="22"/>
                <w:szCs w:val="22"/>
              </w:rPr>
              <w:t>О проведении Регионального конкурса проектных работ обучающихся Санкт-Петербурга «Грани туризма»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1C4FEF" w:rsidRDefault="007F5EE3" w:rsidP="007F5EE3">
            <w:pPr>
              <w:jc w:val="center"/>
              <w:rPr>
                <w:rFonts w:cs="Times New Roman"/>
              </w:rPr>
            </w:pPr>
            <w:r w:rsidRPr="001C4FEF">
              <w:rPr>
                <w:rFonts w:cs="Times New Roman"/>
              </w:rPr>
              <w:t>13 ноября</w:t>
            </w:r>
          </w:p>
          <w:p w:rsidR="007F5EE3" w:rsidRPr="001C4FEF" w:rsidRDefault="007F5EE3" w:rsidP="007F5EE3">
            <w:pPr>
              <w:jc w:val="center"/>
              <w:rPr>
                <w:rFonts w:cs="Times New Roman"/>
              </w:rPr>
            </w:pPr>
            <w:r w:rsidRPr="001C4FEF">
              <w:rPr>
                <w:rFonts w:cs="Times New Roman"/>
              </w:rPr>
              <w:t>2024 года</w:t>
            </w:r>
          </w:p>
          <w:p w:rsidR="007F5EE3" w:rsidRDefault="007F5EE3" w:rsidP="007F5EE3">
            <w:pPr>
              <w:jc w:val="center"/>
              <w:rPr>
                <w:rFonts w:cs="Times New Roman"/>
              </w:rPr>
            </w:pPr>
            <w:r w:rsidRPr="001C4FEF">
              <w:rPr>
                <w:rFonts w:cs="Times New Roman"/>
              </w:rPr>
              <w:t>11.00 – 15.00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1C4FEF">
              <w:rPr>
                <w:rFonts w:cs="Times New Roman"/>
              </w:rPr>
              <w:t xml:space="preserve">ГБНОУ «Балтийский берег», </w:t>
            </w:r>
            <w:proofErr w:type="spellStart"/>
            <w:r w:rsidRPr="001C4FEF">
              <w:rPr>
                <w:rFonts w:cs="Times New Roman"/>
              </w:rPr>
              <w:t>ГорСЮТур</w:t>
            </w:r>
            <w:proofErr w:type="spellEnd"/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Протокол семинара</w:t>
            </w:r>
          </w:p>
        </w:tc>
      </w:tr>
      <w:tr w:rsidR="007F5EE3" w:rsidRPr="00DB4CD0" w:rsidTr="0099220F">
        <w:trPr>
          <w:trHeight w:val="2453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EE3" w:rsidRPr="00E57D22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  <w:b/>
              </w:rPr>
            </w:pPr>
            <w:r w:rsidRPr="00E57D22">
              <w:rPr>
                <w:rFonts w:eastAsia="Calibri" w:cs="Times New Roman"/>
                <w:b/>
              </w:rPr>
              <w:t>Семинар ГУМО</w:t>
            </w:r>
          </w:p>
          <w:p w:rsidR="007F5EE3" w:rsidRPr="005416B3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  <w:sz w:val="22"/>
                <w:szCs w:val="22"/>
              </w:rPr>
            </w:pPr>
            <w:r w:rsidRPr="005416B3">
              <w:rPr>
                <w:rFonts w:eastAsia="Calibri" w:cs="Times New Roman"/>
                <w:sz w:val="22"/>
                <w:szCs w:val="22"/>
              </w:rPr>
              <w:t>Анализ деятельности МКК ОУ Санкт-Петербурга по итогам прошедших в 2024 году полевых мероприятий с обучающимися.</w:t>
            </w:r>
          </w:p>
          <w:p w:rsidR="007F5EE3" w:rsidRPr="001652D3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</w:rPr>
            </w:pPr>
            <w:r w:rsidRPr="005416B3">
              <w:rPr>
                <w:rFonts w:eastAsia="Calibri" w:cs="Times New Roman"/>
                <w:sz w:val="22"/>
                <w:szCs w:val="22"/>
              </w:rPr>
              <w:t>Выработка рекомендаций для МКК ОУ при выпуске групп обучающихся в полевые мероприятия.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1C4FEF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 дека</w:t>
            </w:r>
            <w:r w:rsidRPr="001C4FEF">
              <w:rPr>
                <w:rFonts w:cs="Times New Roman"/>
              </w:rPr>
              <w:t>бря</w:t>
            </w:r>
          </w:p>
          <w:p w:rsidR="007F5EE3" w:rsidRPr="001C4FEF" w:rsidRDefault="007F5EE3" w:rsidP="007F5EE3">
            <w:pPr>
              <w:jc w:val="center"/>
              <w:rPr>
                <w:rFonts w:cs="Times New Roman"/>
              </w:rPr>
            </w:pPr>
            <w:r w:rsidRPr="001C4FEF">
              <w:rPr>
                <w:rFonts w:cs="Times New Roman"/>
              </w:rPr>
              <w:t>2024 года</w:t>
            </w:r>
          </w:p>
          <w:p w:rsidR="007F5EE3" w:rsidRDefault="007F5EE3" w:rsidP="007F5EE3">
            <w:pPr>
              <w:jc w:val="center"/>
              <w:rPr>
                <w:rFonts w:cs="Times New Roman"/>
              </w:rPr>
            </w:pPr>
            <w:r w:rsidRPr="001C4FEF">
              <w:rPr>
                <w:rFonts w:cs="Times New Roman"/>
              </w:rPr>
              <w:t>11.00 – 15.00</w:t>
            </w:r>
          </w:p>
          <w:p w:rsidR="007F5EE3" w:rsidRPr="00E57D22" w:rsidRDefault="007F5EE3" w:rsidP="007F5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1C4FEF">
              <w:rPr>
                <w:rFonts w:cs="Times New Roman"/>
              </w:rPr>
              <w:t xml:space="preserve">ГБНОУ «Балтийский берег», </w:t>
            </w:r>
            <w:proofErr w:type="spellStart"/>
            <w:r w:rsidRPr="001C4FEF">
              <w:rPr>
                <w:rFonts w:cs="Times New Roman"/>
              </w:rPr>
              <w:t>ГорСЮТур</w:t>
            </w:r>
            <w:proofErr w:type="spellEnd"/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Протокол семинара</w:t>
            </w:r>
          </w:p>
        </w:tc>
      </w:tr>
      <w:tr w:rsidR="007F5EE3" w:rsidRPr="00DB4CD0" w:rsidTr="0099220F">
        <w:trPr>
          <w:trHeight w:val="2406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EE3" w:rsidRPr="00E57D22" w:rsidRDefault="007F5EE3" w:rsidP="007F5EE3">
            <w:pPr>
              <w:rPr>
                <w:rFonts w:eastAsia="Calibri" w:cs="Times New Roman"/>
                <w:b/>
              </w:rPr>
            </w:pPr>
            <w:r w:rsidRPr="00E57D22">
              <w:rPr>
                <w:rFonts w:eastAsia="Calibri" w:cs="Times New Roman"/>
                <w:b/>
              </w:rPr>
              <w:t>Семинар ГУМО</w:t>
            </w:r>
          </w:p>
          <w:p w:rsidR="007F5EE3" w:rsidRPr="005416B3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  <w:sz w:val="22"/>
                <w:szCs w:val="22"/>
              </w:rPr>
            </w:pPr>
            <w:r w:rsidRPr="005416B3">
              <w:rPr>
                <w:rFonts w:eastAsia="Calibri" w:cs="Times New Roman"/>
                <w:sz w:val="22"/>
                <w:szCs w:val="22"/>
              </w:rPr>
              <w:t xml:space="preserve">Анализ итогов смотра-конкурса походов и экспедиций обучающихся Санкт-Петербурга «ПО РОДНОЙ СТРАНЕ» В 2024 году. </w:t>
            </w:r>
          </w:p>
          <w:p w:rsidR="007F5EE3" w:rsidRPr="00DB4CD0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</w:rPr>
            </w:pPr>
            <w:r w:rsidRPr="005416B3">
              <w:rPr>
                <w:rFonts w:eastAsia="Calibri" w:cs="Times New Roman"/>
                <w:sz w:val="22"/>
                <w:szCs w:val="22"/>
              </w:rPr>
              <w:t>О подготовке Зимнего туристского семинара-слета педагогических работников Санкт-Петербурга.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E57D22" w:rsidRDefault="007F5EE3" w:rsidP="007F5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>16 января</w:t>
            </w:r>
          </w:p>
          <w:p w:rsidR="007F5EE3" w:rsidRPr="00E57D22" w:rsidRDefault="007F5EE3" w:rsidP="007F5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>2025 года,</w:t>
            </w:r>
          </w:p>
          <w:p w:rsidR="007F5EE3" w:rsidRDefault="007F5EE3" w:rsidP="007F5EE3">
            <w:pP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>15.00 – 16.30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 xml:space="preserve">ГБНОУ «Балтийский берег», </w:t>
            </w:r>
            <w:proofErr w:type="spellStart"/>
            <w:r w:rsidRPr="00E57D22">
              <w:rPr>
                <w:rFonts w:cs="Times New Roman"/>
              </w:rPr>
              <w:t>ГорСЮТур</w:t>
            </w:r>
            <w:proofErr w:type="spellEnd"/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Протокол семинара</w:t>
            </w:r>
          </w:p>
        </w:tc>
      </w:tr>
      <w:tr w:rsidR="007F5EE3" w:rsidRPr="00DB4CD0" w:rsidTr="0099220F">
        <w:trPr>
          <w:trHeight w:val="336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EE3" w:rsidRPr="00E57D22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  <w:b/>
              </w:rPr>
            </w:pPr>
            <w:r w:rsidRPr="00E57D22">
              <w:rPr>
                <w:rFonts w:eastAsia="Calibri" w:cs="Times New Roman"/>
                <w:b/>
              </w:rPr>
              <w:t>Семинар ГУМО</w:t>
            </w:r>
          </w:p>
          <w:p w:rsidR="007F5EE3" w:rsidRPr="005416B3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  <w:sz w:val="22"/>
                <w:szCs w:val="22"/>
              </w:rPr>
            </w:pPr>
            <w:r w:rsidRPr="005416B3">
              <w:rPr>
                <w:rFonts w:eastAsia="Calibri" w:cs="Times New Roman"/>
                <w:sz w:val="22"/>
                <w:szCs w:val="22"/>
              </w:rPr>
              <w:t xml:space="preserve">Программа городских и районных контрольных мероприятий по подготовке лыжных походов в 2025 году. </w:t>
            </w:r>
          </w:p>
          <w:p w:rsidR="007F5EE3" w:rsidRPr="005416B3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  <w:sz w:val="22"/>
                <w:szCs w:val="22"/>
              </w:rPr>
            </w:pPr>
            <w:r w:rsidRPr="005416B3">
              <w:rPr>
                <w:rFonts w:eastAsia="Calibri" w:cs="Times New Roman"/>
                <w:sz w:val="22"/>
                <w:szCs w:val="22"/>
              </w:rPr>
              <w:t>Подготовка инструктивного письма по лыжным походам.</w:t>
            </w:r>
          </w:p>
          <w:p w:rsidR="007F5EE3" w:rsidRPr="00DB4CD0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</w:rPr>
            </w:pPr>
            <w:r w:rsidRPr="005416B3">
              <w:rPr>
                <w:rFonts w:eastAsia="Calibri" w:cs="Times New Roman"/>
                <w:sz w:val="22"/>
                <w:szCs w:val="22"/>
              </w:rPr>
              <w:t>О программах семинаров предсезонной подготовки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E57D22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 февраля</w:t>
            </w:r>
          </w:p>
          <w:p w:rsidR="007F5EE3" w:rsidRPr="00E57D22" w:rsidRDefault="007F5EE3" w:rsidP="007F5EE3">
            <w:pP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>2025 года,</w:t>
            </w:r>
          </w:p>
          <w:p w:rsidR="007F5EE3" w:rsidRPr="00E57D22" w:rsidRDefault="007F5EE3" w:rsidP="007F5EE3">
            <w:pP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>15.00 – 16.30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 xml:space="preserve">ГБНОУ «Балтийский берег», </w:t>
            </w:r>
            <w:proofErr w:type="spellStart"/>
            <w:r w:rsidRPr="00E57D22">
              <w:rPr>
                <w:rFonts w:cs="Times New Roman"/>
              </w:rPr>
              <w:t>ГорСЮТур</w:t>
            </w:r>
            <w:proofErr w:type="spellEnd"/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Протокол семинара</w:t>
            </w:r>
          </w:p>
        </w:tc>
      </w:tr>
      <w:tr w:rsidR="007F5EE3" w:rsidRPr="00DB4CD0" w:rsidTr="0099220F">
        <w:trPr>
          <w:trHeight w:val="2886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1652D3" w:rsidRDefault="007F5EE3" w:rsidP="007F5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eastAsia="Calibri"/>
                <w:lang w:eastAsia="en-US"/>
              </w:rPr>
            </w:pPr>
            <w:r w:rsidRPr="001652D3">
              <w:rPr>
                <w:rFonts w:eastAsia="Calibri"/>
                <w:b/>
                <w:lang w:eastAsia="en-US"/>
              </w:rPr>
              <w:t>Семинар ГУМО</w:t>
            </w:r>
          </w:p>
          <w:p w:rsidR="007F5EE3" w:rsidRPr="005416B3" w:rsidRDefault="007F5EE3" w:rsidP="007F5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5416B3">
              <w:rPr>
                <w:rFonts w:eastAsia="Calibri"/>
                <w:sz w:val="22"/>
                <w:szCs w:val="22"/>
                <w:lang w:eastAsia="en-US"/>
              </w:rPr>
              <w:t>О ходе подготовки полевых мероприятий обучающихся в период весенних  школьных каникул 2024 года.</w:t>
            </w:r>
          </w:p>
          <w:p w:rsidR="007F5EE3" w:rsidRPr="001652D3" w:rsidRDefault="007F5EE3" w:rsidP="007F5EE3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ind w:left="0"/>
              <w:rPr>
                <w:rFonts w:eastAsia="Calibri" w:cs="Times New Roman"/>
              </w:rPr>
            </w:pPr>
            <w:r w:rsidRPr="005416B3">
              <w:rPr>
                <w:rFonts w:eastAsia="Calibri"/>
                <w:sz w:val="22"/>
                <w:szCs w:val="22"/>
                <w:lang w:eastAsia="en-US"/>
              </w:rPr>
              <w:t>Анализ плановых показателей по организации мероприятий, связанных с пребыванием детей в природной среде в 2025 году. Перспективы участия в оздоровительной кампании 2025 года.</w:t>
            </w:r>
            <w:r w:rsidRPr="001652D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E57D22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 марта</w:t>
            </w:r>
          </w:p>
          <w:p w:rsidR="007F5EE3" w:rsidRPr="00E57D22" w:rsidRDefault="007F5EE3" w:rsidP="007F5EE3">
            <w:pP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>2025 года,</w:t>
            </w:r>
          </w:p>
          <w:p w:rsidR="007F5EE3" w:rsidRPr="00E57D22" w:rsidRDefault="007F5EE3" w:rsidP="007F5EE3">
            <w:pP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>15.00 – 16.30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 xml:space="preserve">ГБНОУ «Балтийский берег», </w:t>
            </w:r>
            <w:proofErr w:type="spellStart"/>
            <w:r w:rsidRPr="00E57D22">
              <w:rPr>
                <w:rFonts w:cs="Times New Roman"/>
              </w:rPr>
              <w:t>ГорСЮТур</w:t>
            </w:r>
            <w:proofErr w:type="spellEnd"/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Протокол семинара</w:t>
            </w:r>
          </w:p>
        </w:tc>
      </w:tr>
      <w:tr w:rsidR="007F5EE3" w:rsidRPr="00DB4CD0" w:rsidTr="0099220F">
        <w:trPr>
          <w:trHeight w:val="193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1652D3" w:rsidRDefault="007F5EE3" w:rsidP="007F5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eastAsia="Calibri"/>
                <w:lang w:eastAsia="en-US"/>
              </w:rPr>
            </w:pPr>
            <w:r w:rsidRPr="001652D3">
              <w:rPr>
                <w:rFonts w:eastAsia="Calibri"/>
                <w:b/>
                <w:lang w:eastAsia="en-US"/>
              </w:rPr>
              <w:t>Семинар ГУМО</w:t>
            </w:r>
          </w:p>
          <w:p w:rsidR="007F5EE3" w:rsidRPr="005416B3" w:rsidRDefault="007F5EE3" w:rsidP="007F5EE3">
            <w:pPr>
              <w:rPr>
                <w:sz w:val="22"/>
                <w:szCs w:val="22"/>
              </w:rPr>
            </w:pPr>
            <w:r w:rsidRPr="005416B3">
              <w:rPr>
                <w:sz w:val="22"/>
                <w:szCs w:val="22"/>
              </w:rPr>
              <w:t>Об итогах полевых мероприятий в период весенних каникул юных туристов Санкт-Петербурга. Программа городских и районных контрольных мероприятий по подготовке летних экспедиционно-походных мероприятий в 2023 году.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E57D22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 апреля</w:t>
            </w:r>
          </w:p>
          <w:p w:rsidR="007F5EE3" w:rsidRPr="00E57D22" w:rsidRDefault="007F5EE3" w:rsidP="007F5EE3">
            <w:pP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>2025 года,</w:t>
            </w:r>
          </w:p>
          <w:p w:rsidR="007F5EE3" w:rsidRPr="00E57D22" w:rsidRDefault="007F5EE3" w:rsidP="007F5EE3">
            <w:pP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>15.00 – 16.30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 xml:space="preserve">ГБНОУ «Балтийский берег», </w:t>
            </w:r>
            <w:proofErr w:type="spellStart"/>
            <w:r w:rsidRPr="00E57D22">
              <w:rPr>
                <w:rFonts w:cs="Times New Roman"/>
              </w:rPr>
              <w:t>ГорСЮТур</w:t>
            </w:r>
            <w:proofErr w:type="spellEnd"/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Протокол семинара</w:t>
            </w:r>
          </w:p>
        </w:tc>
      </w:tr>
      <w:tr w:rsidR="007F5EE3" w:rsidRPr="00DB4CD0" w:rsidTr="0099220F">
        <w:trPr>
          <w:trHeight w:val="170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1652D3" w:rsidRDefault="007F5EE3" w:rsidP="007F5E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tLeast"/>
              <w:rPr>
                <w:rFonts w:eastAsia="Calibri"/>
                <w:lang w:eastAsia="en-US"/>
              </w:rPr>
            </w:pPr>
            <w:r w:rsidRPr="001652D3">
              <w:rPr>
                <w:rFonts w:eastAsia="Calibri"/>
                <w:b/>
                <w:lang w:eastAsia="en-US"/>
              </w:rPr>
              <w:t>Семинар ГУМО</w:t>
            </w:r>
          </w:p>
          <w:p w:rsidR="007F5EE3" w:rsidRPr="005416B3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  <w:sz w:val="22"/>
                <w:szCs w:val="22"/>
              </w:rPr>
            </w:pPr>
            <w:r w:rsidRPr="005416B3">
              <w:rPr>
                <w:rFonts w:eastAsia="Calibri" w:cs="Times New Roman"/>
                <w:sz w:val="22"/>
                <w:szCs w:val="22"/>
              </w:rPr>
              <w:t xml:space="preserve">Школьные туристские клубы в развитии - прогресс или застой? </w:t>
            </w:r>
          </w:p>
          <w:p w:rsidR="007F5EE3" w:rsidRPr="005416B3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  <w:sz w:val="22"/>
                <w:szCs w:val="22"/>
              </w:rPr>
            </w:pPr>
            <w:r w:rsidRPr="005416B3">
              <w:rPr>
                <w:rFonts w:eastAsia="Calibri" w:cs="Times New Roman"/>
                <w:sz w:val="22"/>
                <w:szCs w:val="22"/>
              </w:rPr>
              <w:t xml:space="preserve">Итоги работы ГУМО в 2024/25 учебном году. </w:t>
            </w:r>
          </w:p>
          <w:p w:rsidR="007F5EE3" w:rsidRPr="005416B3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  <w:sz w:val="22"/>
                <w:szCs w:val="22"/>
              </w:rPr>
            </w:pPr>
            <w:r w:rsidRPr="005416B3">
              <w:rPr>
                <w:rFonts w:eastAsia="Calibri" w:cs="Times New Roman"/>
                <w:sz w:val="22"/>
                <w:szCs w:val="22"/>
              </w:rPr>
              <w:t xml:space="preserve">Согласование регламента работы МКК ОУ Санкт-Петербурга в летний период.  </w:t>
            </w:r>
          </w:p>
          <w:p w:rsidR="007F5EE3" w:rsidRPr="00DB4CD0" w:rsidRDefault="007F5EE3" w:rsidP="007F5EE3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eastAsia="Calibri" w:cs="Times New Roman"/>
              </w:rPr>
            </w:pPr>
            <w:r w:rsidRPr="005416B3">
              <w:rPr>
                <w:rFonts w:eastAsia="Calibri" w:cs="Times New Roman"/>
                <w:sz w:val="22"/>
                <w:szCs w:val="22"/>
              </w:rPr>
              <w:t>Предварительное планирование работы ГУМО на 2025/26 учебный год.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E57D22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 мая</w:t>
            </w:r>
          </w:p>
          <w:p w:rsidR="007F5EE3" w:rsidRPr="00E57D22" w:rsidRDefault="007F5EE3" w:rsidP="007F5EE3">
            <w:pP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>2025 года,</w:t>
            </w:r>
          </w:p>
          <w:p w:rsidR="007F5EE3" w:rsidRPr="00E57D22" w:rsidRDefault="007F5EE3" w:rsidP="007F5EE3">
            <w:pP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>15.00 – 16.30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E57D22">
              <w:rPr>
                <w:rFonts w:cs="Times New Roman"/>
              </w:rPr>
              <w:t xml:space="preserve">ГБНОУ «Балтийский берег», </w:t>
            </w:r>
            <w:proofErr w:type="spellStart"/>
            <w:r w:rsidRPr="00E57D22">
              <w:rPr>
                <w:rFonts w:cs="Times New Roman"/>
              </w:rPr>
              <w:t>ГорСЮТур</w:t>
            </w:r>
            <w:proofErr w:type="spellEnd"/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Протокол семинара</w:t>
            </w:r>
          </w:p>
        </w:tc>
      </w:tr>
      <w:tr w:rsidR="007F5EE3" w:rsidRPr="00DB4CD0" w:rsidTr="0099220F">
        <w:trPr>
          <w:trHeight w:val="18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pStyle w:val="a8"/>
              <w:tabs>
                <w:tab w:val="left" w:pos="420"/>
              </w:tabs>
              <w:spacing w:after="0" w:line="240" w:lineRule="atLeast"/>
              <w:ind w:left="0"/>
              <w:rPr>
                <w:rFonts w:cs="Times New Roman"/>
              </w:rPr>
            </w:pPr>
            <w:r w:rsidRPr="00DB4CD0">
              <w:rPr>
                <w:rFonts w:cs="Times New Roman"/>
              </w:rPr>
              <w:t>Осенний туристский семинар-слет педагогических работников</w:t>
            </w:r>
            <w:r w:rsidRPr="00DB4CD0">
              <w:rPr>
                <w:rFonts w:cs="Times New Roman"/>
              </w:rPr>
              <w:br/>
              <w:t>Санкт-Петербурга при участии членов ГУМО и МКК ОУ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11 - 12</w:t>
            </w:r>
            <w:r w:rsidRPr="00DB4CD0">
              <w:rPr>
                <w:rFonts w:cs="Times New Roman"/>
              </w:rPr>
              <w:t xml:space="preserve"> октября 202</w:t>
            </w:r>
            <w:r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>,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Ленинградская область,</w:t>
            </w:r>
            <w:r w:rsidRPr="00DB4CD0">
              <w:rPr>
                <w:rFonts w:cs="Times New Roman"/>
              </w:rPr>
              <w:br/>
              <w:t>по назначению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Сертификат участника, приказ о проведении</w:t>
            </w:r>
            <w:r w:rsidR="0099220F">
              <w:rPr>
                <w:rFonts w:cs="Times New Roman"/>
                <w:sz w:val="22"/>
                <w:szCs w:val="22"/>
              </w:rPr>
              <w:t xml:space="preserve">, отчет </w:t>
            </w:r>
            <w:r w:rsidR="0099220F">
              <w:rPr>
                <w:rFonts w:cs="Times New Roman"/>
                <w:sz w:val="22"/>
                <w:szCs w:val="22"/>
              </w:rPr>
              <w:br/>
              <w:t>о мероприятии</w:t>
            </w:r>
          </w:p>
        </w:tc>
      </w:tr>
      <w:tr w:rsidR="007F5EE3" w:rsidRPr="00DB4CD0" w:rsidTr="0099220F">
        <w:trPr>
          <w:trHeight w:val="120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Зимний туристский семинар-слет педагогических работников Санкт-Петербурга при участии членов ГУМО и МКК ОУ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07 - 08</w:t>
            </w:r>
            <w:r w:rsidRPr="00DB4CD0">
              <w:rPr>
                <w:rFonts w:cs="Times New Roman"/>
              </w:rPr>
              <w:t xml:space="preserve"> февраля 202</w:t>
            </w:r>
            <w:r>
              <w:rPr>
                <w:rFonts w:cs="Times New Roman"/>
              </w:rPr>
              <w:t>5</w:t>
            </w:r>
            <w:r w:rsidRPr="00DB4CD0">
              <w:rPr>
                <w:rFonts w:cs="Times New Roman"/>
              </w:rPr>
              <w:t>,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Ленинградская область,</w:t>
            </w:r>
            <w:r w:rsidRPr="00DB4CD0">
              <w:rPr>
                <w:rFonts w:cs="Times New Roman"/>
              </w:rPr>
              <w:br/>
              <w:t>по назначению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Сертификат участника, приказ о проведении</w:t>
            </w:r>
            <w:r w:rsidR="0099220F">
              <w:rPr>
                <w:rFonts w:cs="Times New Roman"/>
                <w:sz w:val="22"/>
                <w:szCs w:val="22"/>
              </w:rPr>
              <w:t xml:space="preserve">, отчет </w:t>
            </w:r>
            <w:r w:rsidR="0099220F">
              <w:rPr>
                <w:rFonts w:cs="Times New Roman"/>
                <w:sz w:val="22"/>
                <w:szCs w:val="22"/>
              </w:rPr>
              <w:br/>
              <w:t>о мероприятии</w:t>
            </w:r>
          </w:p>
        </w:tc>
      </w:tr>
      <w:tr w:rsidR="007F5EE3" w:rsidRPr="00DB4CD0" w:rsidTr="0099220F">
        <w:trPr>
          <w:trHeight w:val="144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Семинар предсезонной подготовки для руководителей походов, экспедиций и учебно-тренировочных сборов (весна) при участии членов ГУМО и МКК ОУ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марта 2025</w:t>
            </w:r>
            <w:r w:rsidRPr="00DB4CD0">
              <w:rPr>
                <w:rFonts w:cs="Times New Roman"/>
              </w:rPr>
              <w:t>,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Приказ о проведении</w:t>
            </w:r>
          </w:p>
        </w:tc>
      </w:tr>
      <w:tr w:rsidR="007F5EE3" w:rsidRPr="00DB4CD0" w:rsidTr="0099220F">
        <w:trPr>
          <w:trHeight w:val="168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Семинар предсезонной подготовки для руководителей походов, экспедиций и учебно-тренировочных сборов (лето, осень) при участии членов ГУМО и МКК ОУ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 апреля 2025</w:t>
            </w:r>
            <w:r w:rsidRPr="00DB4CD0">
              <w:rPr>
                <w:rFonts w:cs="Times New Roman"/>
              </w:rPr>
              <w:t>,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Распоряжение о проведении</w:t>
            </w:r>
          </w:p>
        </w:tc>
      </w:tr>
      <w:tr w:rsidR="007F5EE3" w:rsidRPr="00DB4CD0" w:rsidTr="0099220F">
        <w:trPr>
          <w:trHeight w:val="192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F60475" w:rsidRDefault="00F76235" w:rsidP="00F7623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Выездные многодневные семинары повышения квалификации </w:t>
            </w:r>
            <w:r w:rsidR="007F5EE3" w:rsidRPr="00F60475">
              <w:rPr>
                <w:rFonts w:cs="Times New Roman"/>
                <w:color w:val="000000" w:themeColor="text1"/>
              </w:rPr>
              <w:t xml:space="preserve">педагогических работников </w:t>
            </w:r>
            <w:r>
              <w:rPr>
                <w:rFonts w:cs="Times New Roman"/>
                <w:color w:val="000000" w:themeColor="text1"/>
              </w:rPr>
              <w:t>в форме походо</w:t>
            </w:r>
            <w:r w:rsidR="00F750DC">
              <w:rPr>
                <w:rFonts w:cs="Times New Roman"/>
                <w:color w:val="000000" w:themeColor="text1"/>
              </w:rPr>
              <w:t>в и учебно-тренировочных сборов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F60475" w:rsidRDefault="007F5EE3" w:rsidP="007F5EE3">
            <w:pPr>
              <w:jc w:val="center"/>
              <w:rPr>
                <w:rFonts w:cs="Times New Roman"/>
                <w:color w:val="000000" w:themeColor="text1"/>
              </w:rPr>
            </w:pPr>
            <w:r w:rsidRPr="00F60475">
              <w:rPr>
                <w:rFonts w:cs="Times New Roman"/>
                <w:color w:val="000000" w:themeColor="text1"/>
              </w:rPr>
              <w:t>В течение года,</w:t>
            </w:r>
          </w:p>
          <w:p w:rsidR="007F5EE3" w:rsidRPr="00F60475" w:rsidRDefault="007F5EE3" w:rsidP="007F5EE3">
            <w:pPr>
              <w:jc w:val="center"/>
              <w:rPr>
                <w:rFonts w:cs="Times New Roman"/>
                <w:color w:val="000000" w:themeColor="text1"/>
              </w:rPr>
            </w:pPr>
            <w:r w:rsidRPr="00F60475">
              <w:rPr>
                <w:rFonts w:cs="Times New Roman"/>
                <w:color w:val="000000" w:themeColor="text1"/>
              </w:rPr>
              <w:t xml:space="preserve">согласно планам проведения учебно-методических походов МКК ОУ: </w:t>
            </w:r>
            <w:r w:rsidRPr="00F60475">
              <w:t>https://sutur.balticbereg.ru/obrazovanie-vzroslykh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F60475" w:rsidRDefault="007F5EE3" w:rsidP="007F5EE3">
            <w:pPr>
              <w:jc w:val="center"/>
              <w:rPr>
                <w:rFonts w:cs="Times New Roman"/>
                <w:color w:val="000000" w:themeColor="text1"/>
              </w:rPr>
            </w:pPr>
            <w:r w:rsidRPr="00F60475">
              <w:rPr>
                <w:rFonts w:cs="Times New Roman"/>
                <w:color w:val="000000" w:themeColor="text1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F3E13">
              <w:rPr>
                <w:rFonts w:cs="Times New Roman"/>
                <w:color w:val="000000" w:themeColor="text1"/>
                <w:sz w:val="22"/>
                <w:szCs w:val="22"/>
              </w:rPr>
              <w:t>Отчеты о походах,</w:t>
            </w:r>
          </w:p>
          <w:p w:rsidR="007F5EE3" w:rsidRPr="003F3E13" w:rsidRDefault="007F5EE3" w:rsidP="007F5EE3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3F3E13">
              <w:rPr>
                <w:rFonts w:cs="Times New Roman"/>
                <w:color w:val="000000" w:themeColor="text1"/>
                <w:sz w:val="22"/>
                <w:szCs w:val="22"/>
              </w:rPr>
              <w:t>справки о походах</w:t>
            </w:r>
            <w:r w:rsidR="00F750DC">
              <w:rPr>
                <w:rFonts w:cs="Times New Roman"/>
                <w:color w:val="000000" w:themeColor="text1"/>
                <w:sz w:val="22"/>
                <w:szCs w:val="22"/>
              </w:rPr>
              <w:t>, статьи с обзорами походных районов России</w:t>
            </w:r>
          </w:p>
        </w:tc>
      </w:tr>
      <w:tr w:rsidR="007F5EE3" w:rsidRPr="00DB4CD0" w:rsidTr="0099220F">
        <w:trPr>
          <w:trHeight w:val="193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rPr>
                <w:rFonts w:cs="Times New Roman"/>
              </w:rPr>
            </w:pPr>
            <w:r>
              <w:rPr>
                <w:rFonts w:cs="Times New Roman"/>
              </w:rPr>
              <w:t>Семинар для руководителей водных походов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– май 2025, </w:t>
            </w:r>
            <w:r w:rsidRPr="0038325A">
              <w:rPr>
                <w:rFonts w:cs="Times New Roman"/>
              </w:rPr>
              <w:t>ГБНОУ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F60475">
              <w:rPr>
                <w:rFonts w:cs="Times New Roman"/>
                <w:color w:val="000000" w:themeColor="text1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color w:val="000000" w:themeColor="text1"/>
                <w:sz w:val="22"/>
                <w:szCs w:val="22"/>
              </w:rPr>
              <w:t>Распоряжение о проведении</w:t>
            </w:r>
            <w:r w:rsidR="00F750DC">
              <w:rPr>
                <w:rFonts w:cs="Times New Roman"/>
                <w:color w:val="000000" w:themeColor="text1"/>
                <w:sz w:val="22"/>
                <w:szCs w:val="22"/>
              </w:rPr>
              <w:t>, план проведения, протокол по итогам проведения</w:t>
            </w:r>
          </w:p>
        </w:tc>
      </w:tr>
      <w:tr w:rsidR="007F5EE3" w:rsidRPr="00DB4CD0" w:rsidTr="0099220F">
        <w:trPr>
          <w:trHeight w:val="85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Полевые учебные сборы для групп обучающихся, планирующих проведение водных </w:t>
            </w:r>
            <w:proofErr w:type="spellStart"/>
            <w:r>
              <w:rPr>
                <w:rFonts w:cs="Times New Roman"/>
              </w:rPr>
              <w:t>категорийных</w:t>
            </w:r>
            <w:proofErr w:type="spellEnd"/>
            <w:r>
              <w:rPr>
                <w:rFonts w:cs="Times New Roman"/>
              </w:rPr>
              <w:t xml:space="preserve"> походов в 2025 году 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 2025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Ленинградская область, Приозерский район, пос. </w:t>
            </w:r>
            <w:proofErr w:type="spellStart"/>
            <w:r>
              <w:rPr>
                <w:rFonts w:cs="Times New Roman"/>
              </w:rPr>
              <w:t>Лосево</w:t>
            </w:r>
            <w:proofErr w:type="spellEnd"/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F60475">
              <w:rPr>
                <w:rFonts w:cs="Times New Roman"/>
                <w:color w:val="000000" w:themeColor="text1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color w:val="000000" w:themeColor="text1"/>
                <w:sz w:val="22"/>
                <w:szCs w:val="22"/>
              </w:rPr>
              <w:t>Распоряжение о проведении</w:t>
            </w:r>
          </w:p>
        </w:tc>
      </w:tr>
      <w:tr w:rsidR="007F5EE3" w:rsidRPr="00DB4CD0" w:rsidTr="0099220F">
        <w:trPr>
          <w:trHeight w:val="85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Сбор оперативной информации о текущих полевых мероприятиях с обучающимися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В течение года, круглосуточно в периоды проведения полевых мероприятий </w:t>
            </w: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F750D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Журнал приема телефонограмм</w:t>
            </w:r>
            <w:r w:rsidR="00F750DC">
              <w:rPr>
                <w:rFonts w:cs="Times New Roman"/>
                <w:sz w:val="22"/>
                <w:szCs w:val="22"/>
              </w:rPr>
              <w:t xml:space="preserve"> (раздел</w:t>
            </w:r>
            <w:r w:rsidRPr="003F3E13">
              <w:rPr>
                <w:rFonts w:cs="Times New Roman"/>
                <w:sz w:val="22"/>
                <w:szCs w:val="22"/>
              </w:rPr>
              <w:t xml:space="preserve"> </w:t>
            </w:r>
            <w:r w:rsidR="00F750DC">
              <w:rPr>
                <w:rFonts w:cs="Times New Roman"/>
                <w:sz w:val="22"/>
                <w:szCs w:val="22"/>
              </w:rPr>
              <w:t>Свода полевых мероприятий с обучающимися ОУ Санкт-Петербурга)</w:t>
            </w:r>
          </w:p>
        </w:tc>
      </w:tr>
      <w:tr w:rsidR="007F5EE3" w:rsidRPr="00DB4CD0" w:rsidTr="0099220F">
        <w:trPr>
          <w:trHeight w:val="85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Ведение Реестра специалистов детско-юношеского туризма Санкт-Петербурга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В течение года,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38325A">
              <w:rPr>
                <w:rFonts w:cs="Times New Roman"/>
              </w:rPr>
              <w:t>https://sutur.balticbereg.ru/obrazovanie-</w:t>
            </w:r>
            <w:r w:rsidRPr="0038325A">
              <w:rPr>
                <w:rFonts w:cs="Times New Roman"/>
              </w:rPr>
              <w:lastRenderedPageBreak/>
              <w:t>vzroslykh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lastRenderedPageBreak/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>Реестр</w:t>
            </w:r>
          </w:p>
        </w:tc>
      </w:tr>
      <w:tr w:rsidR="007F5EE3" w:rsidRPr="00DB4CD0" w:rsidTr="0099220F">
        <w:trPr>
          <w:trHeight w:val="85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7F5EE3" w:rsidRPr="0014730D" w:rsidRDefault="007F5EE3" w:rsidP="007F5EE3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rPr>
                <w:rFonts w:cs="Times New Roman"/>
              </w:rPr>
            </w:pPr>
            <w:r w:rsidRPr="00886411">
              <w:rPr>
                <w:rFonts w:cs="Times New Roman"/>
              </w:rPr>
              <w:t>Городская педагогическая конференция «Прикладная педагогика в туризме»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886411" w:rsidRDefault="007F5EE3" w:rsidP="007F5EE3">
            <w:pPr>
              <w:jc w:val="center"/>
              <w:rPr>
                <w:rFonts w:cs="Times New Roman"/>
                <w:b/>
              </w:rPr>
            </w:pPr>
            <w:r w:rsidRPr="00886411">
              <w:rPr>
                <w:rFonts w:cs="Times New Roman"/>
                <w:b/>
              </w:rPr>
              <w:t>февраль - март 2025</w:t>
            </w:r>
          </w:p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886411">
              <w:rPr>
                <w:rFonts w:cs="Times New Roman"/>
              </w:rPr>
              <w:t>ГБНОУ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DB4CD0" w:rsidRDefault="007F5EE3" w:rsidP="007F5EE3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EE3" w:rsidRPr="003F3E13" w:rsidRDefault="007F5EE3" w:rsidP="007F5EE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F3E13">
              <w:rPr>
                <w:rFonts w:cs="Times New Roman"/>
                <w:sz w:val="22"/>
                <w:szCs w:val="22"/>
              </w:rPr>
              <w:t xml:space="preserve">Распоряжение, </w:t>
            </w:r>
            <w:r w:rsidR="00931088">
              <w:rPr>
                <w:rFonts w:cs="Times New Roman"/>
                <w:sz w:val="22"/>
                <w:szCs w:val="22"/>
              </w:rPr>
              <w:t>программа конференции, п</w:t>
            </w:r>
            <w:r w:rsidRPr="003F3E13">
              <w:rPr>
                <w:rFonts w:cs="Times New Roman"/>
                <w:sz w:val="22"/>
                <w:szCs w:val="22"/>
              </w:rPr>
              <w:t>ротокол регистрации участников</w:t>
            </w:r>
          </w:p>
        </w:tc>
      </w:tr>
      <w:tr w:rsidR="0016551A" w:rsidRPr="00DB4CD0" w:rsidTr="0099220F">
        <w:trPr>
          <w:trHeight w:val="85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886411" w:rsidRDefault="0016551A" w:rsidP="0016551A">
            <w:pPr>
              <w:rPr>
                <w:rFonts w:cs="Times New Roman"/>
              </w:rPr>
            </w:pPr>
            <w:r>
              <w:rPr>
                <w:rFonts w:cs="Times New Roman"/>
              </w:rPr>
              <w:t>Разработка познавательных маршрутов по территории Санкт-Петербурга и Ленинградской области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В течение года,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  <w:r>
              <w:rPr>
                <w:rFonts w:cs="Times New Roman"/>
              </w:rPr>
              <w:t>:</w:t>
            </w:r>
          </w:p>
          <w:p w:rsidR="0016551A" w:rsidRPr="0016551A" w:rsidRDefault="0016551A" w:rsidP="0016551A">
            <w:pPr>
              <w:jc w:val="center"/>
              <w:rPr>
                <w:rFonts w:cs="Times New Roman"/>
              </w:rPr>
            </w:pPr>
            <w:r w:rsidRPr="0016551A">
              <w:rPr>
                <w:rFonts w:cs="Times New Roman"/>
              </w:rPr>
              <w:t>https://sutur.balticbereg.ru/poznavatelnye-marshruty-sankt-peterburga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3F3E13" w:rsidRDefault="00931088" w:rsidP="009310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Публикация м</w:t>
            </w:r>
            <w:r w:rsidR="0016551A" w:rsidRPr="003F3E13">
              <w:rPr>
                <w:rFonts w:cs="Times New Roman"/>
                <w:sz w:val="22"/>
                <w:szCs w:val="22"/>
              </w:rPr>
              <w:t>аршрут</w:t>
            </w:r>
            <w:r>
              <w:rPr>
                <w:rFonts w:cs="Times New Roman"/>
                <w:sz w:val="22"/>
                <w:szCs w:val="22"/>
              </w:rPr>
              <w:t>ов</w:t>
            </w:r>
            <w:r w:rsidR="0016551A" w:rsidRPr="003F3E13">
              <w:rPr>
                <w:rFonts w:cs="Times New Roman"/>
                <w:sz w:val="22"/>
                <w:szCs w:val="22"/>
              </w:rPr>
              <w:t xml:space="preserve"> на сайте</w:t>
            </w:r>
            <w:r w:rsidR="005416B3" w:rsidRPr="003F3E13">
              <w:rPr>
                <w:rFonts w:cs="Times New Roman"/>
                <w:sz w:val="22"/>
                <w:szCs w:val="22"/>
              </w:rPr>
              <w:t>:</w:t>
            </w:r>
            <w:r w:rsidR="0016551A" w:rsidRPr="003F3E13">
              <w:rPr>
                <w:rFonts w:cs="Times New Roman"/>
                <w:sz w:val="22"/>
                <w:szCs w:val="22"/>
              </w:rPr>
              <w:t xml:space="preserve"> </w:t>
            </w:r>
            <w:r w:rsidR="005416B3" w:rsidRPr="003F3E13">
              <w:rPr>
                <w:rFonts w:cs="Times New Roman"/>
                <w:sz w:val="22"/>
                <w:szCs w:val="22"/>
              </w:rPr>
              <w:t xml:space="preserve">школьный </w:t>
            </w:r>
            <w:proofErr w:type="spellStart"/>
            <w:r w:rsidR="005416B3" w:rsidRPr="003F3E13">
              <w:rPr>
                <w:rFonts w:cs="Times New Roman"/>
                <w:sz w:val="22"/>
                <w:szCs w:val="22"/>
              </w:rPr>
              <w:t>туризм.рф</w:t>
            </w:r>
            <w:proofErr w:type="spellEnd"/>
          </w:p>
        </w:tc>
      </w:tr>
      <w:tr w:rsidR="0016551A" w:rsidRPr="00DB4CD0" w:rsidTr="0099220F">
        <w:trPr>
          <w:trHeight w:val="241"/>
        </w:trPr>
        <w:tc>
          <w:tcPr>
            <w:tcW w:w="9923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i/>
                <w:iCs/>
              </w:rPr>
              <w:t>Организационно-массовая работа</w:t>
            </w:r>
          </w:p>
        </w:tc>
      </w:tr>
      <w:tr w:rsidR="0016551A" w:rsidRPr="00DB4CD0" w:rsidTr="0099220F">
        <w:trPr>
          <w:trHeight w:val="144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Региональные соревнования походов и экспедиций обучающихся Санкт-Петербурга в программе регионального смотра-конкурса походов и экспедиций обучающихся Санкт-Петербурга «По родной стране» в 202</w:t>
            </w:r>
            <w:r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 xml:space="preserve"> году.</w:t>
            </w:r>
          </w:p>
          <w:p w:rsidR="0016551A" w:rsidRDefault="0016551A" w:rsidP="0016551A">
            <w:pPr>
              <w:rPr>
                <w:rFonts w:cs="Times New Roman"/>
              </w:rPr>
            </w:pPr>
          </w:p>
          <w:p w:rsidR="0016551A" w:rsidRPr="00192287" w:rsidRDefault="0016551A" w:rsidP="0016551A">
            <w:pPr>
              <w:rPr>
                <w:rFonts w:cs="Times New Roman"/>
              </w:rPr>
            </w:pPr>
            <w:r w:rsidRPr="00192287">
              <w:rPr>
                <w:rFonts w:cs="Times New Roman"/>
              </w:rPr>
              <w:t>Устный тур – водные и комбинированные походы</w:t>
            </w:r>
          </w:p>
          <w:p w:rsidR="0016551A" w:rsidRPr="00DB4CD0" w:rsidRDefault="0016551A" w:rsidP="0016551A">
            <w:pPr>
              <w:rPr>
                <w:rFonts w:cs="Times New Roman"/>
              </w:rPr>
            </w:pPr>
          </w:p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Устный тур – Горные походы</w:t>
            </w:r>
          </w:p>
          <w:p w:rsidR="0016551A" w:rsidRPr="00DB4CD0" w:rsidRDefault="0016551A" w:rsidP="0016551A">
            <w:pPr>
              <w:rPr>
                <w:rFonts w:cs="Times New Roman"/>
              </w:rPr>
            </w:pPr>
          </w:p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Устный тур – пешие походы</w:t>
            </w:r>
          </w:p>
          <w:p w:rsidR="0016551A" w:rsidRDefault="0016551A" w:rsidP="0016551A">
            <w:pPr>
              <w:rPr>
                <w:rFonts w:cs="Times New Roman"/>
              </w:rPr>
            </w:pPr>
          </w:p>
          <w:p w:rsidR="0016551A" w:rsidRPr="00B27C5B" w:rsidRDefault="0016551A" w:rsidP="0016551A">
            <w:pPr>
              <w:rPr>
                <w:rFonts w:cs="Times New Roman"/>
              </w:rPr>
            </w:pPr>
            <w:r>
              <w:rPr>
                <w:rFonts w:cs="Times New Roman"/>
              </w:rPr>
              <w:t>Устный тур – свободная номинация</w:t>
            </w:r>
          </w:p>
          <w:p w:rsidR="0016551A" w:rsidRPr="00DB4CD0" w:rsidRDefault="0016551A" w:rsidP="0016551A">
            <w:pPr>
              <w:rPr>
                <w:rFonts w:cs="Times New Roman"/>
              </w:rPr>
            </w:pPr>
          </w:p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Устный тур – стационарные и маршрутные экспедиции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Сентябрь – декабрь 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 xml:space="preserve"> года,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 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12 - 13</w:t>
            </w:r>
            <w:r w:rsidRPr="00DB4CD0">
              <w:rPr>
                <w:rFonts w:cs="Times New Roman"/>
              </w:rPr>
              <w:t xml:space="preserve"> ноября 202</w:t>
            </w:r>
            <w:r>
              <w:rPr>
                <w:rFonts w:cs="Times New Roman"/>
              </w:rPr>
              <w:t>4</w:t>
            </w:r>
          </w:p>
          <w:p w:rsidR="0016551A" w:rsidRDefault="0016551A" w:rsidP="0016551A">
            <w:pPr>
              <w:jc w:val="center"/>
              <w:rPr>
                <w:rFonts w:cs="Times New Roman"/>
              </w:rPr>
            </w:pP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Pr="00DB4CD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ноября 2024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26 – 28 </w:t>
            </w:r>
            <w:r w:rsidRPr="00DB4CD0">
              <w:rPr>
                <w:rFonts w:cs="Times New Roman"/>
              </w:rPr>
              <w:t>ноября 202</w:t>
            </w:r>
            <w:r>
              <w:rPr>
                <w:rFonts w:cs="Times New Roman"/>
              </w:rPr>
              <w:t>4</w:t>
            </w:r>
          </w:p>
          <w:p w:rsidR="0016551A" w:rsidRDefault="0016551A" w:rsidP="0016551A">
            <w:pPr>
              <w:jc w:val="center"/>
              <w:rPr>
                <w:rFonts w:cs="Times New Roman"/>
              </w:rPr>
            </w:pP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</w:p>
          <w:p w:rsidR="0016551A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03 – 05 </w:t>
            </w:r>
            <w:r w:rsidRPr="00DB4CD0">
              <w:rPr>
                <w:rFonts w:cs="Times New Roman"/>
              </w:rPr>
              <w:t>декабря 202</w:t>
            </w:r>
            <w:r>
              <w:rPr>
                <w:rFonts w:cs="Times New Roman"/>
              </w:rPr>
              <w:t>4</w:t>
            </w:r>
          </w:p>
          <w:p w:rsidR="0016551A" w:rsidRDefault="0016551A" w:rsidP="0016551A">
            <w:pPr>
              <w:jc w:val="center"/>
              <w:rPr>
                <w:rFonts w:cs="Times New Roman"/>
              </w:rPr>
            </w:pPr>
          </w:p>
          <w:p w:rsidR="0016551A" w:rsidRDefault="0016551A" w:rsidP="0016551A">
            <w:pPr>
              <w:jc w:val="center"/>
              <w:rPr>
                <w:rFonts w:cs="Times New Roman"/>
              </w:rPr>
            </w:pPr>
          </w:p>
          <w:p w:rsidR="0016551A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– 12 декабря 2024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 xml:space="preserve">Протокол результатов соревнований, экспертные заключения по проведенным горным, водным, комбинированным, пешим, вело и </w:t>
            </w:r>
            <w:proofErr w:type="spellStart"/>
            <w:r w:rsidRPr="00F76235">
              <w:rPr>
                <w:rFonts w:cs="Times New Roman"/>
                <w:sz w:val="22"/>
                <w:szCs w:val="22"/>
              </w:rPr>
              <w:t>спелео</w:t>
            </w:r>
            <w:proofErr w:type="spellEnd"/>
            <w:r w:rsidRPr="00F76235">
              <w:rPr>
                <w:rFonts w:cs="Times New Roman"/>
                <w:sz w:val="22"/>
                <w:szCs w:val="22"/>
              </w:rPr>
              <w:t xml:space="preserve"> походам и экспедициям</w:t>
            </w:r>
          </w:p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Аналитическая справка о безопасности и педагогической целесообразности проведенных полевых мероприятий с детьми в 2024 году,</w:t>
            </w:r>
          </w:p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Представления для участия во Всероссийском конкурсе походов и экспедиций</w:t>
            </w:r>
            <w:r w:rsidR="00931088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1483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B27C5B">
              <w:rPr>
                <w:rFonts w:cs="Times New Roman"/>
              </w:rPr>
              <w:t>Межрайонный конкурс степенных походов среди обучающихся Санкт-Петербурга</w:t>
            </w:r>
            <w:r>
              <w:rPr>
                <w:rFonts w:cs="Times New Roman"/>
              </w:rPr>
              <w:t xml:space="preserve"> в 2024 году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 – декабрь 2024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886411">
              <w:rPr>
                <w:rFonts w:cs="Times New Roman"/>
              </w:rPr>
              <w:t>ГБНОУ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результатов конкурса</w:t>
            </w:r>
          </w:p>
        </w:tc>
      </w:tr>
      <w:tr w:rsidR="0016551A" w:rsidRPr="00DB4CD0" w:rsidTr="0099220F">
        <w:trPr>
          <w:trHeight w:val="192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Городской конкурс видеоконтента о детском туризме в программе регионального смотра-конкурса походов и экспедиций обучающихся Санкт-Петербурга «По родной стране» в 202</w:t>
            </w:r>
            <w:r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 xml:space="preserve"> году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Сентябрь — Декабрь 202</w:t>
            </w:r>
            <w:r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 xml:space="preserve"> года,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результатов конкурса</w:t>
            </w:r>
            <w:r w:rsidR="00931088" w:rsidRPr="00931088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120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Региональные соревнования обучающихся Санкт-Петербурга по музейному ориентированию в 202</w:t>
            </w:r>
            <w:r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 xml:space="preserve"> году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Сентябрь – декабрь </w:t>
            </w:r>
            <w:r w:rsidRPr="00DB4CD0">
              <w:rPr>
                <w:rFonts w:cs="Times New Roman"/>
              </w:rPr>
              <w:br/>
              <w:t>202</w:t>
            </w:r>
            <w:r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 xml:space="preserve"> года,</w:t>
            </w:r>
            <w:r w:rsidRPr="00DB4CD0">
              <w:rPr>
                <w:rFonts w:cs="Times New Roman"/>
              </w:rPr>
              <w:br/>
            </w: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результатов соревнований</w:t>
            </w:r>
            <w:r w:rsidR="00931088" w:rsidRPr="00931088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96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Региональный водный туристско-спортивный праздник «Слет туристов-новичков»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DB4CD0">
              <w:rPr>
                <w:rFonts w:cs="Times New Roman"/>
              </w:rPr>
              <w:t xml:space="preserve"> сентября 202</w:t>
            </w:r>
            <w:r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>,</w:t>
            </w:r>
            <w:r w:rsidRPr="00DB4CD0">
              <w:rPr>
                <w:rFonts w:cs="Times New Roman"/>
              </w:rPr>
              <w:br/>
              <w:t xml:space="preserve">СПб, </w:t>
            </w:r>
            <w:r>
              <w:rPr>
                <w:rFonts w:cs="Times New Roman"/>
              </w:rPr>
              <w:t>Московский район, Парк Авиаторов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Распоряжение, Протокол регистрации групп</w:t>
            </w:r>
            <w:r w:rsidR="00931088" w:rsidRPr="00931088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192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Региональные соревнования юных инструкторов туризма «Приключенческий маршрут»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 – 22 </w:t>
            </w:r>
            <w:r w:rsidRPr="00DB4CD0">
              <w:rPr>
                <w:rFonts w:cs="Times New Roman"/>
              </w:rPr>
              <w:t>сентября 202</w:t>
            </w:r>
            <w:r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 xml:space="preserve"> Ленинградская область, </w:t>
            </w:r>
            <w:proofErr w:type="spellStart"/>
            <w:r w:rsidRPr="00DB4CD0">
              <w:rPr>
                <w:rFonts w:cs="Times New Roman"/>
              </w:rPr>
              <w:t>Приозерский</w:t>
            </w:r>
            <w:proofErr w:type="spellEnd"/>
            <w:r w:rsidRPr="00DB4CD0">
              <w:rPr>
                <w:rFonts w:cs="Times New Roman"/>
              </w:rPr>
              <w:t xml:space="preserve"> район, Петяярви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результатов соревнований, аналитическая справка об уровне подготовки групп-участниц</w:t>
            </w:r>
            <w:r w:rsidR="00931088" w:rsidRPr="00931088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3170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Проведение выставок и тематических встреч культурно-просветительского центра детско-юношеского туризма в Санкт-Петербурге на базе музея «Истории детско-юношеского и молодежного туризма России»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В течение года,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по плану работы музея «Истории детско-юношеского и молодежного туризма России»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Материалы на информационных ресурсах ГБНОУ «Балтийский берег»</w:t>
            </w:r>
            <w:r w:rsidR="00931088" w:rsidRPr="00931088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144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Городская научно-образовательная туристско-краеведческая конференция обучающихся Санкт-Петербурга «Из дальних странствий </w:t>
            </w:r>
            <w:proofErr w:type="spellStart"/>
            <w:r w:rsidRPr="00DB4CD0">
              <w:rPr>
                <w:rFonts w:cs="Times New Roman"/>
              </w:rPr>
              <w:t>возвратясь</w:t>
            </w:r>
            <w:proofErr w:type="spellEnd"/>
            <w:r w:rsidRPr="00DB4CD0">
              <w:rPr>
                <w:rFonts w:cs="Times New Roman"/>
              </w:rPr>
              <w:t>»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 января 2025</w:t>
            </w:r>
            <w:r w:rsidRPr="00DB4CD0">
              <w:rPr>
                <w:rFonts w:cs="Times New Roman"/>
              </w:rPr>
              <w:t>,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Санкт-Петербург,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по назначению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Распоряжение,</w:t>
            </w:r>
          </w:p>
          <w:p w:rsidR="0016551A" w:rsidRPr="00F76235" w:rsidRDefault="00931088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31088">
              <w:rPr>
                <w:rFonts w:cs="Times New Roman"/>
                <w:sz w:val="22"/>
                <w:szCs w:val="22"/>
              </w:rPr>
              <w:t>пресс-релиз, пост-релиз</w:t>
            </w:r>
          </w:p>
        </w:tc>
      </w:tr>
      <w:tr w:rsidR="0016551A" w:rsidRPr="00DB4CD0" w:rsidTr="0099220F">
        <w:trPr>
          <w:trHeight w:val="96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Звездный лыжный поход школьников </w:t>
            </w:r>
            <w:r w:rsidRPr="00DB4CD0">
              <w:rPr>
                <w:rFonts w:cs="Times New Roman"/>
              </w:rPr>
              <w:br/>
              <w:t>Санкт-Петербурга в честь снятия блокады Ленинграда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27–28 января 202</w:t>
            </w:r>
            <w:r>
              <w:rPr>
                <w:rFonts w:cs="Times New Roman"/>
              </w:rPr>
              <w:t>5</w:t>
            </w:r>
            <w:r w:rsidRPr="00DB4CD0">
              <w:rPr>
                <w:rFonts w:cs="Times New Roman"/>
              </w:rPr>
              <w:t>, Ленинградская область, Всеволожский район,</w:t>
            </w:r>
            <w:r w:rsidRPr="00DB4CD0">
              <w:rPr>
                <w:rFonts w:cs="Times New Roman"/>
              </w:rPr>
              <w:br/>
              <w:t xml:space="preserve">ж/д ст. </w:t>
            </w:r>
            <w:proofErr w:type="spellStart"/>
            <w:r w:rsidRPr="00DB4CD0">
              <w:rPr>
                <w:rFonts w:cs="Times New Roman"/>
              </w:rPr>
              <w:t>Лемболово</w:t>
            </w:r>
            <w:proofErr w:type="spellEnd"/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регистрации участников кросс-похода</w:t>
            </w:r>
            <w:r w:rsidR="00931088" w:rsidRPr="00931088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476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Региональный конкурс проектных и учебно-исследовательских работ обучающихся Санкт-Петербурга «Грани детско-юношеского и молодежного туризма»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B27C5B" w:rsidRDefault="0016551A" w:rsidP="0016551A">
            <w:pPr>
              <w:jc w:val="center"/>
              <w:rPr>
                <w:rFonts w:cs="Times New Roman"/>
              </w:rPr>
            </w:pPr>
            <w:r w:rsidRPr="00B27C5B">
              <w:rPr>
                <w:rFonts w:cs="Times New Roman"/>
              </w:rPr>
              <w:t xml:space="preserve">Отборочный этап (представление работ) </w:t>
            </w:r>
            <w:r w:rsidRPr="00B27C5B">
              <w:rPr>
                <w:rFonts w:cs="Times New Roman"/>
              </w:rPr>
              <w:br/>
              <w:t>с 1 по 31 марта 2025 года.</w:t>
            </w:r>
          </w:p>
          <w:p w:rsidR="0016551A" w:rsidRPr="00B27C5B" w:rsidRDefault="0016551A" w:rsidP="0016551A">
            <w:pPr>
              <w:jc w:val="center"/>
              <w:rPr>
                <w:rFonts w:cs="Times New Roman"/>
              </w:rPr>
            </w:pPr>
            <w:r w:rsidRPr="00B27C5B">
              <w:rPr>
                <w:rFonts w:cs="Times New Roman"/>
              </w:rPr>
              <w:t xml:space="preserve">Финальный этап (защита работ) по графику </w:t>
            </w:r>
            <w:r w:rsidRPr="00B27C5B">
              <w:rPr>
                <w:rFonts w:cs="Times New Roman"/>
              </w:rPr>
              <w:br/>
              <w:t>с 14 по 27 апреля 2025 года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B27C5B">
              <w:rPr>
                <w:rFonts w:cs="Times New Roman"/>
              </w:rPr>
              <w:t>ГБНОУ «Балтийский берег», Городская станция юных туристов, РГПУ им. А.И. Герцена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результатов конкурса</w:t>
            </w:r>
            <w:r w:rsidR="00931088" w:rsidRPr="00931088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1118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Региональные соревнования обучающихся на лыжном контрольном туристском маршруте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15–16</w:t>
            </w:r>
            <w:r w:rsidRPr="00DB4CD0">
              <w:rPr>
                <w:rFonts w:cs="Times New Roman"/>
              </w:rPr>
              <w:t xml:space="preserve"> февраля 202</w:t>
            </w:r>
            <w:r>
              <w:rPr>
                <w:rFonts w:cs="Times New Roman"/>
              </w:rPr>
              <w:t>5</w:t>
            </w:r>
            <w:r w:rsidRPr="00DB4CD0">
              <w:rPr>
                <w:rFonts w:cs="Times New Roman"/>
              </w:rPr>
              <w:t>, Ленинградская область,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по назначению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результатов соревнований</w:t>
            </w:r>
            <w:r w:rsidR="00931088" w:rsidRPr="00931088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1147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Региональные соревнования обучающихся на горном контрольном туристском маршруте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18–20</w:t>
            </w:r>
            <w:r w:rsidRPr="00DB4CD0">
              <w:rPr>
                <w:rFonts w:cs="Times New Roman"/>
              </w:rPr>
              <w:t xml:space="preserve"> апреля 202</w:t>
            </w:r>
            <w:r>
              <w:rPr>
                <w:rFonts w:cs="Times New Roman"/>
              </w:rPr>
              <w:t>5</w:t>
            </w:r>
            <w:r w:rsidRPr="00DB4CD0">
              <w:rPr>
                <w:rFonts w:cs="Times New Roman"/>
              </w:rPr>
              <w:t>, Ленинградская область,</w:t>
            </w:r>
            <w:r w:rsidRPr="00DB4CD0">
              <w:rPr>
                <w:rFonts w:cs="Times New Roman"/>
              </w:rPr>
              <w:br/>
              <w:t>Приозерский район,</w:t>
            </w:r>
            <w:r w:rsidRPr="00DB4CD0">
              <w:rPr>
                <w:rFonts w:cs="Times New Roman"/>
              </w:rPr>
              <w:br/>
              <w:t>ж/д ст. 148 км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результатов соревнований</w:t>
            </w:r>
            <w:r w:rsidR="00931088" w:rsidRPr="00931088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31088">
        <w:trPr>
          <w:trHeight w:val="194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Региональные соревнования походов и экспедиций обучающихся Санкт-Петербурга в программе регионального смотра-конкурса походов и экспедиций обучающихся Санкт-Петербурга «По родной стране» в 202</w:t>
            </w:r>
            <w:r>
              <w:rPr>
                <w:rFonts w:cs="Times New Roman"/>
              </w:rPr>
              <w:t>5</w:t>
            </w:r>
            <w:r w:rsidRPr="00DB4CD0">
              <w:rPr>
                <w:rFonts w:cs="Times New Roman"/>
              </w:rPr>
              <w:t xml:space="preserve"> году.</w:t>
            </w:r>
          </w:p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Устный тур – Лыжные </w:t>
            </w:r>
            <w:r w:rsidRPr="00DB4CD0">
              <w:rPr>
                <w:rFonts w:cs="Times New Roman"/>
              </w:rPr>
              <w:lastRenderedPageBreak/>
              <w:t>походы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lastRenderedPageBreak/>
              <w:t>2</w:t>
            </w:r>
            <w:r>
              <w:rPr>
                <w:rFonts w:cs="Times New Roman"/>
              </w:rPr>
              <w:t>2 апреля 2025</w:t>
            </w:r>
            <w:r w:rsidRPr="00DB4CD0">
              <w:rPr>
                <w:rFonts w:cs="Times New Roman"/>
              </w:rPr>
              <w:t>,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результатов соревнований, экспертные заключения по проведенным лыжным походам</w:t>
            </w:r>
            <w:r w:rsidR="00931088" w:rsidRPr="00931088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1260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Региональные соревнования обучающихся «Кубок юных защитников Ленинграда»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10–11 мая 202</w:t>
            </w:r>
            <w:r>
              <w:rPr>
                <w:rFonts w:cs="Times New Roman"/>
              </w:rPr>
              <w:t>5</w:t>
            </w:r>
            <w:r w:rsidRPr="00DB4CD0">
              <w:rPr>
                <w:rFonts w:cs="Times New Roman"/>
              </w:rPr>
              <w:t>, Ленинградская область,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по назначению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результатов соревнований</w:t>
            </w:r>
            <w:r w:rsidR="00AC39A5" w:rsidRPr="00AC39A5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8A3CB3">
        <w:trPr>
          <w:trHeight w:val="1174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Региональные соревнования обучающихся на пешеходном контрольном туристском маршруте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17–18 мая 2025</w:t>
            </w:r>
            <w:r w:rsidRPr="00DB4CD0">
              <w:rPr>
                <w:rFonts w:cs="Times New Roman"/>
              </w:rPr>
              <w:br/>
              <w:t>Ленинградская область,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Всеволожский район, </w:t>
            </w:r>
            <w:proofErr w:type="spellStart"/>
            <w:r w:rsidRPr="00DB4CD0">
              <w:rPr>
                <w:rFonts w:cs="Times New Roman"/>
              </w:rPr>
              <w:t>Лемболово</w:t>
            </w:r>
            <w:proofErr w:type="spellEnd"/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результатов соревнований</w:t>
            </w:r>
            <w:r w:rsidR="00AC39A5" w:rsidRPr="00AC39A5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1185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Региональные соревнования обучающихся на комбинированном контрольном туристском маршруте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Pr="00DB4CD0">
              <w:rPr>
                <w:rFonts w:cs="Times New Roman"/>
              </w:rPr>
              <w:t>–1</w:t>
            </w:r>
            <w:r>
              <w:rPr>
                <w:rFonts w:cs="Times New Roman"/>
              </w:rPr>
              <w:t>8</w:t>
            </w:r>
            <w:r w:rsidRPr="00DB4CD0">
              <w:rPr>
                <w:rFonts w:cs="Times New Roman"/>
              </w:rPr>
              <w:t xml:space="preserve"> мая 202</w:t>
            </w:r>
            <w:r>
              <w:rPr>
                <w:rFonts w:cs="Times New Roman"/>
              </w:rPr>
              <w:t>5</w:t>
            </w:r>
            <w:r w:rsidRPr="00DB4CD0">
              <w:rPr>
                <w:rFonts w:cs="Times New Roman"/>
              </w:rPr>
              <w:br/>
              <w:t>Ленинградская область,</w:t>
            </w:r>
            <w:r w:rsidRPr="00DB4CD0">
              <w:rPr>
                <w:rFonts w:cs="Times New Roman"/>
              </w:rPr>
              <w:br/>
              <w:t>Всеволожский район, Орехово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результатов соревнований</w:t>
            </w:r>
            <w:r w:rsidR="00AC39A5" w:rsidRPr="00AC39A5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1328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Региональные соревнования обучающихся на водном контрольном туристском маршруте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26–31</w:t>
            </w:r>
            <w:r w:rsidRPr="00DB4CD0">
              <w:rPr>
                <w:rFonts w:cs="Times New Roman"/>
              </w:rPr>
              <w:t xml:space="preserve"> мая 202</w:t>
            </w:r>
            <w:r>
              <w:rPr>
                <w:rFonts w:cs="Times New Roman"/>
              </w:rPr>
              <w:t>5</w:t>
            </w:r>
          </w:p>
          <w:p w:rsidR="0016551A" w:rsidRPr="00357894" w:rsidRDefault="0016551A" w:rsidP="0016551A">
            <w:pPr>
              <w:pStyle w:val="aa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57894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Ленинградская область, Приозерский район, р. Волчья,</w:t>
            </w:r>
          </w:p>
          <w:p w:rsidR="0016551A" w:rsidRPr="00357894" w:rsidRDefault="0016551A" w:rsidP="0016551A">
            <w:pPr>
              <w:pStyle w:val="aa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357894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Лосевский</w:t>
            </w:r>
            <w:proofErr w:type="spellEnd"/>
            <w:r w:rsidRPr="00357894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порог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результатов соревнований</w:t>
            </w:r>
            <w:r w:rsidR="00AC39A5" w:rsidRPr="00AC39A5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120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Индивидуальные контрольные выезды экспедиционно-походных объединений обучающихся Санкт-Петербурга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Май-июнь 202</w:t>
            </w:r>
            <w:r>
              <w:rPr>
                <w:rFonts w:cs="Times New Roman"/>
              </w:rPr>
              <w:t>5</w:t>
            </w:r>
            <w:r w:rsidRPr="00DB4CD0">
              <w:rPr>
                <w:rFonts w:cs="Times New Roman"/>
              </w:rPr>
              <w:t xml:space="preserve"> по индивидуальному графику,</w:t>
            </w:r>
            <w:r w:rsidRPr="00DB4CD0">
              <w:rPr>
                <w:rFonts w:cs="Times New Roman"/>
              </w:rPr>
              <w:br/>
              <w:t xml:space="preserve">Ленинградская область, </w:t>
            </w:r>
            <w:r w:rsidRPr="00DB4CD0">
              <w:rPr>
                <w:rFonts w:cs="Times New Roman"/>
              </w:rPr>
              <w:br/>
              <w:t>по назначению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Индивидуальные протоколы проверки на местности</w:t>
            </w:r>
          </w:p>
        </w:tc>
      </w:tr>
      <w:tr w:rsidR="0016551A" w:rsidRPr="00DB4CD0" w:rsidTr="0099220F">
        <w:trPr>
          <w:trHeight w:val="120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Организационно-методическое сопровождение команды Санкт-Петербурга для участия в туристском Слете Союзного Государства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Июнь-июль 2025</w:t>
            </w:r>
            <w:r w:rsidRPr="00DB4CD0">
              <w:rPr>
                <w:rFonts w:cs="Times New Roman"/>
              </w:rPr>
              <w:t>,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По назначению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Приказ, протокол результатов</w:t>
            </w:r>
            <w:r w:rsidR="00AC39A5" w:rsidRPr="00AC39A5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120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Организационно-методическое сопровождение команды Санкт-Петербурга для участия во Всероссийск</w:t>
            </w:r>
            <w:r>
              <w:rPr>
                <w:rFonts w:cs="Times New Roman"/>
              </w:rPr>
              <w:t>их туристских соревнованиях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И</w:t>
            </w:r>
            <w:r>
              <w:rPr>
                <w:rFonts w:cs="Times New Roman"/>
              </w:rPr>
              <w:t>юнь-октябрь</w:t>
            </w:r>
            <w:r w:rsidRPr="00DB4CD0">
              <w:rPr>
                <w:rFonts w:cs="Times New Roman"/>
              </w:rPr>
              <w:t xml:space="preserve"> 202</w:t>
            </w:r>
            <w:r>
              <w:rPr>
                <w:rFonts w:cs="Times New Roman"/>
              </w:rPr>
              <w:t>5</w:t>
            </w:r>
            <w:r w:rsidRPr="00DB4CD0">
              <w:rPr>
                <w:rFonts w:cs="Times New Roman"/>
              </w:rPr>
              <w:t>,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По назначению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Приказ, протокол результатов</w:t>
            </w:r>
            <w:r w:rsidR="00AC39A5" w:rsidRPr="00AC39A5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8A3CB3">
        <w:trPr>
          <w:trHeight w:val="477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14730D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Организационно-методическое сопровождение команд-участниц</w:t>
            </w:r>
            <w:r w:rsidRPr="00DB4CD0">
              <w:rPr>
                <w:rFonts w:cs="Times New Roman"/>
              </w:rPr>
              <w:t xml:space="preserve"> всероссийских т</w:t>
            </w:r>
            <w:r>
              <w:rPr>
                <w:rFonts w:cs="Times New Roman"/>
              </w:rPr>
              <w:t xml:space="preserve">уристско-краеведческих </w:t>
            </w:r>
            <w:r>
              <w:rPr>
                <w:rFonts w:cs="Times New Roman"/>
              </w:rPr>
              <w:lastRenderedPageBreak/>
              <w:t>конкурсов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lastRenderedPageBreak/>
              <w:t>По назначению всероссийских конкурсов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Протоколы результатов конкурсов</w:t>
            </w:r>
            <w:r w:rsidR="00AC39A5" w:rsidRPr="00AC39A5">
              <w:rPr>
                <w:rFonts w:cs="Times New Roman"/>
                <w:sz w:val="22"/>
                <w:szCs w:val="22"/>
              </w:rPr>
              <w:t>, пресс-релиз, пост-релиз</w:t>
            </w:r>
          </w:p>
        </w:tc>
      </w:tr>
      <w:tr w:rsidR="0016551A" w:rsidRPr="00DB4CD0" w:rsidTr="0099220F">
        <w:trPr>
          <w:trHeight w:val="241"/>
        </w:trPr>
        <w:tc>
          <w:tcPr>
            <w:tcW w:w="9923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i/>
                <w:iCs/>
              </w:rPr>
              <w:lastRenderedPageBreak/>
              <w:t>Аналитическая работа и контроль</w:t>
            </w:r>
          </w:p>
        </w:tc>
      </w:tr>
      <w:tr w:rsidR="0016551A" w:rsidRPr="00DB4CD0" w:rsidTr="0099220F">
        <w:trPr>
          <w:trHeight w:val="96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69027E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Контроль</w:t>
            </w:r>
            <w:r w:rsidRPr="00DB4CD0">
              <w:rPr>
                <w:rFonts w:cs="Times New Roman"/>
              </w:rPr>
              <w:t xml:space="preserve"> деятельности МКК системы образования Санкт-Петербурга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года,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69027E">
              <w:rPr>
                <w:rFonts w:cs="Times New Roman"/>
              </w:rPr>
              <w:t>ГБНОУ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Аналитические справки</w:t>
            </w:r>
            <w:r w:rsidR="00AC39A5">
              <w:rPr>
                <w:rFonts w:cs="Times New Roman"/>
                <w:sz w:val="22"/>
                <w:szCs w:val="22"/>
              </w:rPr>
              <w:t>, письма</w:t>
            </w:r>
          </w:p>
        </w:tc>
      </w:tr>
      <w:tr w:rsidR="0016551A" w:rsidRPr="00DB4CD0" w:rsidTr="0099220F">
        <w:trPr>
          <w:trHeight w:val="335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69027E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Ведение </w:t>
            </w:r>
            <w:r w:rsidRPr="00DB4CD0">
              <w:rPr>
                <w:rFonts w:cs="Times New Roman"/>
              </w:rPr>
              <w:t>Свод</w:t>
            </w:r>
            <w:r>
              <w:rPr>
                <w:rFonts w:cs="Times New Roman"/>
              </w:rPr>
              <w:t>а</w:t>
            </w:r>
            <w:r w:rsidRPr="00DB4CD0">
              <w:rPr>
                <w:rFonts w:cs="Times New Roman"/>
              </w:rPr>
              <w:t xml:space="preserve"> полевых мероприятий с </w:t>
            </w:r>
            <w:r>
              <w:rPr>
                <w:rFonts w:cs="Times New Roman"/>
              </w:rPr>
              <w:t>обучающимися</w:t>
            </w:r>
            <w:r w:rsidRPr="00DB4CD0">
              <w:rPr>
                <w:rFonts w:cs="Times New Roman"/>
              </w:rPr>
              <w:t xml:space="preserve"> ОУ Санкт-Петербурга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В течение года.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Свод</w:t>
            </w:r>
          </w:p>
        </w:tc>
      </w:tr>
      <w:tr w:rsidR="0016551A" w:rsidRPr="00DB4CD0" w:rsidTr="0099220F">
        <w:trPr>
          <w:trHeight w:val="96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16551A" w:rsidRPr="0069027E" w:rsidRDefault="0016551A" w:rsidP="0016551A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Подготовка отчета о деяте</w:t>
            </w:r>
            <w:r>
              <w:rPr>
                <w:rFonts w:cs="Times New Roman"/>
              </w:rPr>
              <w:t>льности Р</w:t>
            </w:r>
            <w:r w:rsidRPr="00DB4CD0">
              <w:rPr>
                <w:rFonts w:cs="Times New Roman"/>
              </w:rPr>
              <w:t>МКК за 202</w:t>
            </w:r>
            <w:r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 xml:space="preserve"> год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Декабрь 202</w:t>
            </w:r>
            <w:r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>,</w:t>
            </w:r>
          </w:p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DB4CD0" w:rsidRDefault="0016551A" w:rsidP="0016551A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51A" w:rsidRPr="00F76235" w:rsidRDefault="0016551A" w:rsidP="001655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Отчет о деятельности РМКК</w:t>
            </w:r>
          </w:p>
        </w:tc>
      </w:tr>
      <w:tr w:rsidR="00F76235" w:rsidRPr="00DB4CD0" w:rsidTr="008A3CB3">
        <w:trPr>
          <w:trHeight w:val="1607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76235" w:rsidRPr="0069027E" w:rsidRDefault="00F76235" w:rsidP="00F76235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Мониторинг проведени</w:t>
            </w:r>
            <w:r>
              <w:rPr>
                <w:rFonts w:cs="Times New Roman"/>
              </w:rPr>
              <w:t>я</w:t>
            </w:r>
            <w:r w:rsidRPr="00DB4CD0">
              <w:rPr>
                <w:rFonts w:cs="Times New Roman"/>
              </w:rPr>
              <w:t xml:space="preserve"> полевых мероприятий с обучающимися</w:t>
            </w:r>
            <w:r>
              <w:rPr>
                <w:rFonts w:cs="Times New Roman"/>
              </w:rPr>
              <w:t xml:space="preserve"> Санкт-Петербурга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В течение года.</w:t>
            </w:r>
          </w:p>
          <w:p w:rsidR="00F76235" w:rsidRDefault="00F76235" w:rsidP="00F7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F76235" w:rsidRDefault="00F76235" w:rsidP="00F7623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Посты с обзорами</w:t>
            </w:r>
            <w:r w:rsidRPr="003F3E13">
              <w:rPr>
                <w:rFonts w:cs="Times New Roman"/>
                <w:sz w:val="22"/>
                <w:szCs w:val="22"/>
              </w:rPr>
              <w:t xml:space="preserve"> полевых мероприятий </w:t>
            </w:r>
            <w:r>
              <w:rPr>
                <w:rFonts w:cs="Times New Roman"/>
                <w:sz w:val="22"/>
                <w:szCs w:val="22"/>
              </w:rPr>
              <w:br/>
            </w:r>
            <w:r w:rsidRPr="003F3E13">
              <w:rPr>
                <w:rFonts w:cs="Times New Roman"/>
                <w:sz w:val="22"/>
                <w:szCs w:val="22"/>
              </w:rPr>
              <w:t>с обучающимися</w:t>
            </w:r>
            <w:r>
              <w:rPr>
                <w:rFonts w:cs="Times New Roman"/>
                <w:sz w:val="22"/>
                <w:szCs w:val="22"/>
              </w:rPr>
              <w:t>, справки по запросу Комитета по образованию</w:t>
            </w:r>
          </w:p>
        </w:tc>
      </w:tr>
      <w:tr w:rsidR="00F76235" w:rsidRPr="00DB4CD0" w:rsidTr="0099220F">
        <w:trPr>
          <w:trHeight w:val="168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76235" w:rsidRPr="0069027E" w:rsidRDefault="00F76235" w:rsidP="00F76235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Мониторинг состояния детско-юношеского туризма в образовательных учреждениях Санкт-Петербурга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Сентябрь, январь</w:t>
            </w:r>
          </w:p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туристов,</w:t>
            </w:r>
          </w:p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районные центры ДЮТ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F76235" w:rsidRDefault="00F76235" w:rsidP="00F762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Мониторинг</w:t>
            </w:r>
            <w:r w:rsidR="00AC39A5">
              <w:rPr>
                <w:rFonts w:cs="Times New Roman"/>
                <w:sz w:val="22"/>
                <w:szCs w:val="22"/>
              </w:rPr>
              <w:t>, аналитическая записка</w:t>
            </w:r>
          </w:p>
        </w:tc>
      </w:tr>
      <w:tr w:rsidR="00F76235" w:rsidRPr="00DB4CD0" w:rsidTr="00F76235">
        <w:trPr>
          <w:trHeight w:val="478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76235" w:rsidRPr="0069027E" w:rsidRDefault="00F76235" w:rsidP="00F76235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Проведение м</w:t>
            </w:r>
            <w:r w:rsidRPr="00DB4CD0">
              <w:rPr>
                <w:rFonts w:cs="Times New Roman"/>
              </w:rPr>
              <w:t>ониторинга состояния системы организации</w:t>
            </w:r>
          </w:p>
          <w:p w:rsidR="00F76235" w:rsidRPr="00DB4CD0" w:rsidRDefault="00F76235" w:rsidP="00F76235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туристско-краеведческой деятельности с обучающимися в 202</w:t>
            </w:r>
            <w:r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 xml:space="preserve"> году по форме </w:t>
            </w:r>
            <w:r>
              <w:rPr>
                <w:rFonts w:cs="Times New Roman"/>
              </w:rPr>
              <w:br/>
            </w:r>
            <w:r w:rsidRPr="00DB4CD0">
              <w:rPr>
                <w:rFonts w:cs="Times New Roman"/>
              </w:rPr>
              <w:t>Ф</w:t>
            </w:r>
            <w:r>
              <w:rPr>
                <w:rFonts w:cs="Times New Roman"/>
              </w:rPr>
              <w:t>ГБУ</w:t>
            </w:r>
            <w:r w:rsidRPr="00DB4CD0">
              <w:rPr>
                <w:rFonts w:cs="Times New Roman"/>
              </w:rPr>
              <w:t xml:space="preserve"> ФЦ</w:t>
            </w:r>
            <w:r>
              <w:rPr>
                <w:rFonts w:cs="Times New Roman"/>
              </w:rPr>
              <w:t>ОМОФВ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По назначению</w:t>
            </w:r>
          </w:p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F76235" w:rsidRDefault="00F76235" w:rsidP="00F762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Мониторинг</w:t>
            </w:r>
            <w:r w:rsidR="00AC39A5">
              <w:rPr>
                <w:rFonts w:cs="Times New Roman"/>
                <w:sz w:val="22"/>
                <w:szCs w:val="22"/>
              </w:rPr>
              <w:t>, аналитическая записка</w:t>
            </w:r>
          </w:p>
        </w:tc>
      </w:tr>
      <w:tr w:rsidR="00F76235" w:rsidRPr="00DB4CD0" w:rsidTr="0099220F">
        <w:trPr>
          <w:trHeight w:val="168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76235" w:rsidRPr="0069027E" w:rsidRDefault="00F76235" w:rsidP="00F76235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235" w:rsidRPr="00DB4CD0" w:rsidRDefault="00F76235" w:rsidP="00F76235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Анализ проведения мероприятий по нестационарному отдыху в рамках кампании по отдыху и оздоровлению детей и молодежи в Санкт-Петербурге в 202</w:t>
            </w:r>
            <w:r w:rsidRPr="003F4EE4"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 xml:space="preserve"> году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Сентябрь 202</w:t>
            </w:r>
            <w:r w:rsidRPr="0014730D"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 xml:space="preserve"> года,</w:t>
            </w:r>
          </w:p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F76235" w:rsidRDefault="00F76235" w:rsidP="00F762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Аналитическая справка, предложения по развитию нестационарного отдыха</w:t>
            </w:r>
          </w:p>
        </w:tc>
      </w:tr>
      <w:tr w:rsidR="00F76235" w:rsidRPr="00DB4CD0" w:rsidTr="0099220F">
        <w:trPr>
          <w:trHeight w:val="168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76235" w:rsidRPr="0069027E" w:rsidRDefault="00F76235" w:rsidP="00F76235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235" w:rsidRPr="00DB4CD0" w:rsidRDefault="00F76235" w:rsidP="00F76235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>Подведение предварительных результатов Смотра-конкурса на лучшую организацию летней оздоровительной кампании 202</w:t>
            </w:r>
            <w:r w:rsidRPr="003F4EE4"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 xml:space="preserve"> года в номинации нестационарный отдых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Сентябрь 202</w:t>
            </w:r>
            <w:r w:rsidRPr="0014730D">
              <w:rPr>
                <w:rFonts w:cs="Times New Roman"/>
              </w:rPr>
              <w:t>4</w:t>
            </w:r>
            <w:r w:rsidRPr="00DB4CD0">
              <w:rPr>
                <w:rFonts w:cs="Times New Roman"/>
              </w:rPr>
              <w:t xml:space="preserve"> года,</w:t>
            </w:r>
          </w:p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F76235" w:rsidRDefault="00F76235" w:rsidP="00F762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предварительных результатов</w:t>
            </w:r>
          </w:p>
        </w:tc>
      </w:tr>
      <w:tr w:rsidR="00F76235" w:rsidRPr="00DB4CD0" w:rsidTr="0099220F">
        <w:trPr>
          <w:trHeight w:val="2338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76235" w:rsidRPr="0069027E" w:rsidRDefault="00F76235" w:rsidP="00F76235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235" w:rsidRPr="00DB4CD0" w:rsidRDefault="00F76235" w:rsidP="00F76235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Анализ </w:t>
            </w:r>
            <w:r w:rsidRPr="00357894">
              <w:rPr>
                <w:rFonts w:cs="Times New Roman"/>
              </w:rPr>
              <w:t xml:space="preserve">безопасности проведения </w:t>
            </w:r>
            <w:r>
              <w:rPr>
                <w:rFonts w:cs="Times New Roman"/>
              </w:rPr>
              <w:t>и образовательной эффективности</w:t>
            </w:r>
            <w:r w:rsidRPr="00DB4CD0">
              <w:rPr>
                <w:rFonts w:cs="Times New Roman"/>
              </w:rPr>
              <w:t xml:space="preserve"> полевых мероприятий с детьми в 202</w:t>
            </w:r>
            <w:r w:rsidRPr="003F4EE4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году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235" w:rsidRDefault="00F76235" w:rsidP="00F7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6345AD">
              <w:rPr>
                <w:rFonts w:cs="Times New Roman"/>
              </w:rPr>
              <w:t>екабрь 202</w:t>
            </w:r>
            <w:r w:rsidRPr="007F5EE3">
              <w:rPr>
                <w:rFonts w:cs="Times New Roman"/>
              </w:rPr>
              <w:t>4</w:t>
            </w:r>
            <w:r>
              <w:rPr>
                <w:rFonts w:cs="Times New Roman"/>
              </w:rPr>
              <w:t>,</w:t>
            </w:r>
          </w:p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ГБНОУ</w:t>
            </w:r>
            <w:r w:rsidRPr="00DB4CD0">
              <w:rPr>
                <w:rFonts w:cs="Times New Roman"/>
              </w:rPr>
              <w:t xml:space="preserve"> «Балтийский берег», Городская станция юных туристов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F76235" w:rsidRDefault="00F76235" w:rsidP="00F762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 xml:space="preserve">Экспертные заключения о лыжных, горных, водных, комбинированных, пеших, вело и </w:t>
            </w:r>
            <w:proofErr w:type="spellStart"/>
            <w:r w:rsidRPr="00F76235">
              <w:rPr>
                <w:rFonts w:cs="Times New Roman"/>
                <w:sz w:val="22"/>
                <w:szCs w:val="22"/>
              </w:rPr>
              <w:t>спелео</w:t>
            </w:r>
            <w:proofErr w:type="spellEnd"/>
            <w:r w:rsidRPr="00F76235">
              <w:rPr>
                <w:rFonts w:cs="Times New Roman"/>
                <w:sz w:val="22"/>
                <w:szCs w:val="22"/>
              </w:rPr>
              <w:t xml:space="preserve"> походах, и полевых экспедициях</w:t>
            </w:r>
          </w:p>
        </w:tc>
      </w:tr>
      <w:tr w:rsidR="00F76235" w:rsidRPr="00DB4CD0" w:rsidTr="0099220F">
        <w:trPr>
          <w:trHeight w:val="1332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76235" w:rsidRPr="0069027E" w:rsidRDefault="00F76235" w:rsidP="00F76235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Экспертиза готовности обучающихся к </w:t>
            </w:r>
            <w:r w:rsidRPr="00DB4CD0">
              <w:rPr>
                <w:rFonts w:cs="Times New Roman"/>
                <w:b/>
                <w:bCs/>
              </w:rPr>
              <w:t>лыжным</w:t>
            </w:r>
            <w:r w:rsidRPr="00DB4CD0">
              <w:rPr>
                <w:rFonts w:cs="Times New Roman"/>
              </w:rPr>
              <w:t xml:space="preserve"> полевым мероприятиям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 2025</w:t>
            </w:r>
            <w:r w:rsidRPr="00DB4CD0">
              <w:rPr>
                <w:rFonts w:cs="Times New Roman"/>
              </w:rPr>
              <w:t xml:space="preserve"> года Ленинградская область,</w:t>
            </w:r>
          </w:p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по назначению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F76235" w:rsidRDefault="00F76235" w:rsidP="00F762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проверки на местности</w:t>
            </w:r>
          </w:p>
        </w:tc>
      </w:tr>
      <w:tr w:rsidR="00F76235" w:rsidRPr="00DB4CD0" w:rsidTr="0099220F">
        <w:trPr>
          <w:trHeight w:val="1332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76235" w:rsidRPr="0069027E" w:rsidRDefault="00F76235" w:rsidP="00F76235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Экспертиза готовности обучающихся к </w:t>
            </w:r>
            <w:r w:rsidRPr="00DB4CD0">
              <w:rPr>
                <w:rFonts w:cs="Times New Roman"/>
                <w:b/>
                <w:bCs/>
              </w:rPr>
              <w:t xml:space="preserve">горным </w:t>
            </w:r>
            <w:r w:rsidRPr="00DB4CD0">
              <w:rPr>
                <w:rFonts w:cs="Times New Roman"/>
              </w:rPr>
              <w:t>полевым мероприятиям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Апрель 202</w:t>
            </w:r>
            <w:r>
              <w:rPr>
                <w:rFonts w:cs="Times New Roman"/>
              </w:rPr>
              <w:t>5</w:t>
            </w:r>
            <w:r w:rsidRPr="00DB4CD0">
              <w:rPr>
                <w:rFonts w:cs="Times New Roman"/>
              </w:rPr>
              <w:t xml:space="preserve"> года,</w:t>
            </w:r>
            <w:r w:rsidRPr="00DB4CD0">
              <w:rPr>
                <w:rFonts w:cs="Times New Roman"/>
              </w:rPr>
              <w:br/>
              <w:t>Ленинградская область,</w:t>
            </w:r>
            <w:r w:rsidRPr="00DB4CD0">
              <w:rPr>
                <w:rFonts w:cs="Times New Roman"/>
              </w:rPr>
              <w:br/>
              <w:t>Приозерский район,</w:t>
            </w:r>
            <w:r w:rsidRPr="00DB4CD0">
              <w:rPr>
                <w:rFonts w:cs="Times New Roman"/>
              </w:rPr>
              <w:br/>
              <w:t>ж/д ст. 148 км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F76235" w:rsidRDefault="00F76235" w:rsidP="00F762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проверки на местности</w:t>
            </w:r>
          </w:p>
        </w:tc>
      </w:tr>
      <w:tr w:rsidR="00F76235" w:rsidRPr="00DB4CD0" w:rsidTr="0099220F">
        <w:trPr>
          <w:trHeight w:val="1332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76235" w:rsidRPr="0069027E" w:rsidRDefault="00F76235" w:rsidP="00F76235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Экспертиза готовности обучающихся к </w:t>
            </w:r>
            <w:r w:rsidRPr="00DB4CD0">
              <w:rPr>
                <w:rFonts w:cs="Times New Roman"/>
                <w:b/>
                <w:bCs/>
              </w:rPr>
              <w:t>пешим, комбинированным</w:t>
            </w:r>
            <w:r w:rsidRPr="00DB4CD0">
              <w:rPr>
                <w:rFonts w:cs="Times New Roman"/>
              </w:rPr>
              <w:t xml:space="preserve"> полевым мероприятиям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 2025</w:t>
            </w:r>
            <w:r w:rsidRPr="00DB4CD0">
              <w:rPr>
                <w:rFonts w:cs="Times New Roman"/>
              </w:rPr>
              <w:t xml:space="preserve"> года,</w:t>
            </w:r>
            <w:r w:rsidRPr="00DB4CD0">
              <w:rPr>
                <w:rFonts w:cs="Times New Roman"/>
              </w:rPr>
              <w:br/>
              <w:t>Ленинградская область,</w:t>
            </w:r>
            <w:r w:rsidRPr="00DB4CD0">
              <w:rPr>
                <w:rFonts w:cs="Times New Roman"/>
              </w:rPr>
              <w:br/>
              <w:t>Всеволожский район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F76235" w:rsidRDefault="00F76235" w:rsidP="00F762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проверки на местности</w:t>
            </w:r>
          </w:p>
        </w:tc>
      </w:tr>
      <w:tr w:rsidR="00F76235" w:rsidRPr="00DB4CD0" w:rsidTr="0099220F">
        <w:trPr>
          <w:trHeight w:val="721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76235" w:rsidRPr="0069027E" w:rsidRDefault="00F76235" w:rsidP="00F76235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rPr>
                <w:rFonts w:cs="Times New Roman"/>
              </w:rPr>
            </w:pPr>
            <w:r w:rsidRPr="00DB4CD0">
              <w:rPr>
                <w:rFonts w:cs="Times New Roman"/>
              </w:rPr>
              <w:t xml:space="preserve">Экспертиза готовности обучающихся к </w:t>
            </w:r>
            <w:r w:rsidRPr="00DB4CD0">
              <w:rPr>
                <w:rFonts w:cs="Times New Roman"/>
                <w:b/>
                <w:bCs/>
              </w:rPr>
              <w:t>водным</w:t>
            </w:r>
            <w:r w:rsidRPr="00DB4CD0">
              <w:rPr>
                <w:rFonts w:cs="Times New Roman"/>
              </w:rPr>
              <w:t xml:space="preserve"> полевым мероприятиям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 2025</w:t>
            </w:r>
            <w:r w:rsidRPr="00DB4CD0">
              <w:rPr>
                <w:rFonts w:cs="Times New Roman"/>
              </w:rPr>
              <w:t xml:space="preserve"> года</w:t>
            </w:r>
          </w:p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Ленинградская область,</w:t>
            </w:r>
            <w:r w:rsidRPr="00DB4CD0">
              <w:rPr>
                <w:rFonts w:cs="Times New Roman"/>
              </w:rPr>
              <w:br/>
              <w:t>по назначению</w:t>
            </w:r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F76235" w:rsidRDefault="00F76235" w:rsidP="00F762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76235">
              <w:rPr>
                <w:rFonts w:cs="Times New Roman"/>
                <w:sz w:val="22"/>
                <w:szCs w:val="22"/>
              </w:rPr>
              <w:t>Протокол проверки на местности</w:t>
            </w:r>
          </w:p>
        </w:tc>
      </w:tr>
      <w:tr w:rsidR="00F76235" w:rsidRPr="00DB4CD0" w:rsidTr="008A3CB3">
        <w:trPr>
          <w:trHeight w:val="335"/>
        </w:trPr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76235" w:rsidRPr="0069027E" w:rsidRDefault="00F76235" w:rsidP="00F76235">
            <w:pPr>
              <w:pStyle w:val="a8"/>
              <w:numPr>
                <w:ilvl w:val="0"/>
                <w:numId w:val="11"/>
              </w:numPr>
              <w:spacing w:after="0" w:line="240" w:lineRule="atLeas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9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Анализ состояния </w:t>
            </w:r>
            <w:r w:rsidR="00931088">
              <w:rPr>
                <w:rFonts w:cs="Times New Roman"/>
              </w:rPr>
              <w:t xml:space="preserve">географических </w:t>
            </w:r>
            <w:r>
              <w:rPr>
                <w:rFonts w:cs="Times New Roman"/>
              </w:rPr>
              <w:t>районов</w:t>
            </w:r>
            <w:r w:rsidRPr="00DB4CD0">
              <w:rPr>
                <w:rFonts w:cs="Times New Roman"/>
              </w:rPr>
              <w:t xml:space="preserve"> </w:t>
            </w:r>
            <w:r w:rsidR="00931088">
              <w:rPr>
                <w:rFonts w:cs="Times New Roman"/>
              </w:rPr>
              <w:t xml:space="preserve">России </w:t>
            </w:r>
            <w:r w:rsidRPr="00DB4CD0">
              <w:rPr>
                <w:rFonts w:cs="Times New Roman"/>
              </w:rPr>
              <w:t>для проведения полевых мероприятий с детьми</w:t>
            </w:r>
          </w:p>
        </w:tc>
        <w:tc>
          <w:tcPr>
            <w:tcW w:w="24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Март-август 2025</w:t>
            </w:r>
            <w:r w:rsidRPr="00DB4CD0">
              <w:rPr>
                <w:rFonts w:cs="Times New Roman"/>
              </w:rPr>
              <w:t xml:space="preserve"> года,</w:t>
            </w:r>
          </w:p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t>по плану проведения учебно-методических походов повышения квалификации</w:t>
            </w:r>
            <w:r>
              <w:rPr>
                <w:rFonts w:cs="Times New Roman"/>
              </w:rPr>
              <w:t xml:space="preserve"> педагогов туристско-краеведческой направленности</w:t>
            </w:r>
            <w:r w:rsidRPr="00DB4CD0">
              <w:rPr>
                <w:rFonts w:cs="Times New Roman"/>
              </w:rPr>
              <w:t xml:space="preserve">: </w:t>
            </w:r>
            <w:hyperlink r:id="rId8" w:history="1">
              <w:r w:rsidRPr="00DB4CD0">
                <w:rPr>
                  <w:rStyle w:val="Hyperlink1"/>
                  <w:rFonts w:eastAsia="Arial Unicode MS"/>
                </w:rPr>
                <w:t>http://sutur.balticbereg.ru/regionalnoj-marshrutno-kvalifikatsionnoj-</w:t>
              </w:r>
              <w:r w:rsidRPr="00DB4CD0">
                <w:rPr>
                  <w:rStyle w:val="Hyperlink1"/>
                  <w:rFonts w:eastAsia="Arial Unicode MS"/>
                </w:rPr>
                <w:lastRenderedPageBreak/>
                <w:t>komissii</w:t>
              </w:r>
            </w:hyperlink>
          </w:p>
        </w:tc>
        <w:tc>
          <w:tcPr>
            <w:tcW w:w="19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DB4CD0" w:rsidRDefault="00F76235" w:rsidP="00F76235">
            <w:pPr>
              <w:jc w:val="center"/>
              <w:rPr>
                <w:rFonts w:cs="Times New Roman"/>
              </w:rPr>
            </w:pPr>
            <w:r w:rsidRPr="00DB4CD0">
              <w:rPr>
                <w:rFonts w:cs="Times New Roman"/>
              </w:rPr>
              <w:lastRenderedPageBreak/>
              <w:t>А.А. Заикин, Д.Г. Бахвалов</w:t>
            </w:r>
          </w:p>
        </w:tc>
        <w:tc>
          <w:tcPr>
            <w:tcW w:w="18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6235" w:rsidRPr="00F76235" w:rsidRDefault="00931088" w:rsidP="0093108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Статьи с о</w:t>
            </w:r>
            <w:r w:rsidR="00F76235" w:rsidRPr="00F76235">
              <w:rPr>
                <w:rFonts w:cs="Times New Roman"/>
                <w:sz w:val="22"/>
                <w:szCs w:val="22"/>
              </w:rPr>
              <w:t>бзор</w:t>
            </w:r>
            <w:r>
              <w:rPr>
                <w:rFonts w:cs="Times New Roman"/>
                <w:sz w:val="22"/>
                <w:szCs w:val="22"/>
              </w:rPr>
              <w:t>ами районов, методические рекомендации, о</w:t>
            </w:r>
            <w:r w:rsidR="00F76235" w:rsidRPr="00F76235">
              <w:rPr>
                <w:rFonts w:cs="Times New Roman"/>
                <w:sz w:val="22"/>
                <w:szCs w:val="22"/>
              </w:rPr>
              <w:t>тчеты о походах.</w:t>
            </w:r>
          </w:p>
        </w:tc>
      </w:tr>
    </w:tbl>
    <w:p w:rsidR="00445045" w:rsidRDefault="00445045" w:rsidP="008A3CB3">
      <w:pPr>
        <w:jc w:val="both"/>
        <w:rPr>
          <w:sz w:val="22"/>
          <w:szCs w:val="22"/>
        </w:rPr>
      </w:pPr>
    </w:p>
    <w:p w:rsidR="00445045" w:rsidRDefault="0014730D" w:rsidP="008A3CB3">
      <w:pPr>
        <w:jc w:val="both"/>
      </w:pPr>
      <w:r>
        <w:t>Список сокращений:</w:t>
      </w:r>
    </w:p>
    <w:p w:rsidR="00445045" w:rsidRDefault="0014730D" w:rsidP="008A3CB3">
      <w:pPr>
        <w:jc w:val="both"/>
      </w:pPr>
      <w:r>
        <w:rPr>
          <w:b/>
          <w:bCs/>
        </w:rPr>
        <w:t>ГУМО</w:t>
      </w:r>
      <w:r>
        <w:t xml:space="preserve"> – Городское учебно-методическое объединение организаторов активных форм туристско-краеведческой деятельности учащихся в государственных образовательных учреждениях.</w:t>
      </w:r>
    </w:p>
    <w:p w:rsidR="00445045" w:rsidRDefault="0014730D" w:rsidP="008A3CB3">
      <w:pPr>
        <w:jc w:val="both"/>
      </w:pPr>
      <w:r>
        <w:rPr>
          <w:b/>
          <w:bCs/>
        </w:rPr>
        <w:t>МКК</w:t>
      </w:r>
      <w:r>
        <w:t xml:space="preserve"> – Маршрутно-квалификационная комиссия, действующая в системе образования Санкт-Петербурга. МКК может быть районная или образовательного учреждения.</w:t>
      </w:r>
    </w:p>
    <w:p w:rsidR="00445045" w:rsidRDefault="0014730D" w:rsidP="008A3CB3">
      <w:pPr>
        <w:jc w:val="both"/>
      </w:pPr>
      <w:r>
        <w:rPr>
          <w:b/>
          <w:bCs/>
        </w:rPr>
        <w:t>РМКК</w:t>
      </w:r>
      <w:r>
        <w:t xml:space="preserve"> – Региональная маршрутно-квалификационная комиссия, организованная на базе Регионального центра детско-юношеского туризма в Санкт-Петербурге </w:t>
      </w:r>
      <w:r w:rsidR="00015F79">
        <w:t>ГБНОУ</w:t>
      </w:r>
      <w:r>
        <w:t xml:space="preserve"> «Балтийский берег». РМКК согласует полномочия </w:t>
      </w:r>
      <w:r w:rsidR="00AC39A5">
        <w:t xml:space="preserve">по выпуску групп в полевые мероприятия </w:t>
      </w:r>
      <w:r>
        <w:t>МКК.</w:t>
      </w:r>
    </w:p>
    <w:p w:rsidR="00445045" w:rsidRDefault="0014730D" w:rsidP="008A3CB3">
      <w:pPr>
        <w:jc w:val="both"/>
      </w:pPr>
      <w:r>
        <w:rPr>
          <w:b/>
          <w:bCs/>
        </w:rPr>
        <w:t>ДЮТ</w:t>
      </w:r>
      <w:r>
        <w:t xml:space="preserve"> – детско-юношеский туризм</w:t>
      </w:r>
    </w:p>
    <w:p w:rsidR="00445045" w:rsidRDefault="00445045" w:rsidP="008A3CB3">
      <w:pPr>
        <w:rPr>
          <w:b/>
          <w:bCs/>
        </w:rPr>
      </w:pPr>
    </w:p>
    <w:p w:rsidR="00445045" w:rsidRDefault="00445045" w:rsidP="008A3CB3">
      <w:pPr>
        <w:rPr>
          <w:b/>
          <w:bCs/>
        </w:rPr>
      </w:pPr>
    </w:p>
    <w:p w:rsidR="00445045" w:rsidRDefault="00445045" w:rsidP="008A3CB3">
      <w:pPr>
        <w:rPr>
          <w:b/>
          <w:bCs/>
        </w:rPr>
      </w:pPr>
    </w:p>
    <w:p w:rsidR="00445045" w:rsidRDefault="0014730D" w:rsidP="008A3CB3">
      <w:r>
        <w:rPr>
          <w:b/>
          <w:bCs/>
        </w:rPr>
        <w:t>Директор Городской станции юных туристов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Д.Г. Бахвалов</w:t>
      </w:r>
    </w:p>
    <w:sectPr w:rsidR="00445045" w:rsidSect="00FB54FA">
      <w:headerReference w:type="default" r:id="rId9"/>
      <w:footerReference w:type="default" r:id="rId10"/>
      <w:pgSz w:w="11900" w:h="16840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1B2" w:rsidRDefault="009621B2">
      <w:r>
        <w:separator/>
      </w:r>
    </w:p>
  </w:endnote>
  <w:endnote w:type="continuationSeparator" w:id="0">
    <w:p w:rsidR="009621B2" w:rsidRDefault="0096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41" w:rsidRDefault="00FB54FA">
    <w:pPr>
      <w:pStyle w:val="a5"/>
      <w:jc w:val="right"/>
    </w:pPr>
    <w:r>
      <w:fldChar w:fldCharType="begin"/>
    </w:r>
    <w:r w:rsidR="00715841">
      <w:instrText xml:space="preserve"> PAGE </w:instrText>
    </w:r>
    <w:r>
      <w:fldChar w:fldCharType="separate"/>
    </w:r>
    <w:r w:rsidR="00D76DCC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1B2" w:rsidRDefault="009621B2">
      <w:r>
        <w:separator/>
      </w:r>
    </w:p>
  </w:footnote>
  <w:footnote w:type="continuationSeparator" w:id="0">
    <w:p w:rsidR="009621B2" w:rsidRDefault="00962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41" w:rsidRDefault="007158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8C7"/>
    <w:multiLevelType w:val="hybridMultilevel"/>
    <w:tmpl w:val="7444E4D6"/>
    <w:lvl w:ilvl="0" w:tplc="98C444CC">
      <w:start w:val="1"/>
      <w:numFmt w:val="decimal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</w:tabs>
        <w:ind w:left="409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546DD4">
      <w:start w:val="1"/>
      <w:numFmt w:val="lowerLetter"/>
      <w:lvlText w:val="%2."/>
      <w:lvlJc w:val="left"/>
      <w:pPr>
        <w:tabs>
          <w:tab w:val="left" w:pos="708"/>
          <w:tab w:val="num" w:pos="1034"/>
          <w:tab w:val="left" w:pos="1416"/>
          <w:tab w:val="left" w:pos="2124"/>
          <w:tab w:val="left" w:pos="2832"/>
        </w:tabs>
        <w:ind w:left="735" w:hanging="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8AEF04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1754"/>
          <w:tab w:val="left" w:pos="2124"/>
          <w:tab w:val="left" w:pos="2832"/>
        </w:tabs>
        <w:ind w:left="1455" w:hanging="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22DCB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474"/>
          <w:tab w:val="left" w:pos="2832"/>
        </w:tabs>
        <w:ind w:left="2175" w:hanging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02BCC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94"/>
        </w:tabs>
        <w:ind w:left="2895" w:hanging="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3AE9D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914"/>
        </w:tabs>
        <w:ind w:left="3615" w:firstLine="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2384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4634"/>
        </w:tabs>
        <w:ind w:left="4335" w:hanging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A9F3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5354"/>
        </w:tabs>
        <w:ind w:left="5055" w:hanging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2ECE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6074"/>
        </w:tabs>
        <w:ind w:left="5775" w:firstLine="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86320D"/>
    <w:multiLevelType w:val="singleLevel"/>
    <w:tmpl w:val="0386320D"/>
    <w:lvl w:ilvl="0">
      <w:start w:val="1"/>
      <w:numFmt w:val="decimal"/>
      <w:suff w:val="space"/>
      <w:lvlText w:val="%1."/>
      <w:lvlJc w:val="left"/>
    </w:lvl>
  </w:abstractNum>
  <w:abstractNum w:abstractNumId="2">
    <w:nsid w:val="039052B9"/>
    <w:multiLevelType w:val="hybridMultilevel"/>
    <w:tmpl w:val="0E0C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391C"/>
    <w:multiLevelType w:val="hybridMultilevel"/>
    <w:tmpl w:val="6038B3EA"/>
    <w:lvl w:ilvl="0" w:tplc="954E34A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8E3C28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D6E2FC">
      <w:start w:val="1"/>
      <w:numFmt w:val="decimal"/>
      <w:lvlText w:val="%3."/>
      <w:lvlJc w:val="left"/>
      <w:pPr>
        <w:tabs>
          <w:tab w:val="left" w:pos="1416"/>
          <w:tab w:val="left" w:pos="2124"/>
          <w:tab w:val="left" w:pos="28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B6B99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200680">
      <w:start w:val="1"/>
      <w:numFmt w:val="decimal"/>
      <w:lvlText w:val="%5."/>
      <w:lvlJc w:val="left"/>
      <w:pPr>
        <w:tabs>
          <w:tab w:val="left" w:pos="1416"/>
          <w:tab w:val="left" w:pos="2124"/>
          <w:tab w:val="left" w:pos="28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3A9C04">
      <w:start w:val="1"/>
      <w:numFmt w:val="decimal"/>
      <w:lvlText w:val="%6."/>
      <w:lvlJc w:val="left"/>
      <w:pPr>
        <w:tabs>
          <w:tab w:val="left" w:pos="1416"/>
          <w:tab w:val="left" w:pos="2124"/>
          <w:tab w:val="left" w:pos="28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820A90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C009D2">
      <w:start w:val="1"/>
      <w:numFmt w:val="decimal"/>
      <w:lvlText w:val="%8."/>
      <w:lvlJc w:val="left"/>
      <w:pPr>
        <w:tabs>
          <w:tab w:val="left" w:pos="1416"/>
          <w:tab w:val="left" w:pos="2124"/>
          <w:tab w:val="left" w:pos="28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34D50E">
      <w:start w:val="1"/>
      <w:numFmt w:val="decimal"/>
      <w:lvlText w:val="%9."/>
      <w:lvlJc w:val="left"/>
      <w:pPr>
        <w:tabs>
          <w:tab w:val="left" w:pos="1416"/>
          <w:tab w:val="left" w:pos="2124"/>
          <w:tab w:val="left" w:pos="2832"/>
        </w:tabs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38F18B0"/>
    <w:multiLevelType w:val="hybridMultilevel"/>
    <w:tmpl w:val="9028B07E"/>
    <w:lvl w:ilvl="0" w:tplc="52DC366A">
      <w:start w:val="1"/>
      <w:numFmt w:val="decimal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</w:tabs>
        <w:ind w:left="348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4AE84A">
      <w:start w:val="1"/>
      <w:numFmt w:val="lowerLetter"/>
      <w:lvlText w:val="%2."/>
      <w:lvlJc w:val="left"/>
      <w:pPr>
        <w:tabs>
          <w:tab w:val="left" w:pos="708"/>
          <w:tab w:val="num" w:pos="1132"/>
          <w:tab w:val="left" w:pos="1416"/>
          <w:tab w:val="left" w:pos="2124"/>
          <w:tab w:val="left" w:pos="2832"/>
        </w:tabs>
        <w:ind w:left="772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A865C8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1852"/>
          <w:tab w:val="left" w:pos="2124"/>
          <w:tab w:val="left" w:pos="2832"/>
        </w:tabs>
        <w:ind w:left="1492" w:firstLine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26663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572"/>
          <w:tab w:val="left" w:pos="2832"/>
        </w:tabs>
        <w:ind w:left="2212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23ED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292"/>
        </w:tabs>
        <w:ind w:left="2932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7214E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4012"/>
        </w:tabs>
        <w:ind w:left="3652" w:firstLine="1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08C9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4732"/>
        </w:tabs>
        <w:ind w:left="4372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6681D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5452"/>
        </w:tabs>
        <w:ind w:left="5092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E6181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6172"/>
        </w:tabs>
        <w:ind w:left="5812" w:firstLine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72F1DE0"/>
    <w:multiLevelType w:val="hybridMultilevel"/>
    <w:tmpl w:val="A9FE143C"/>
    <w:lvl w:ilvl="0" w:tplc="BBC61FC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</w:tabs>
        <w:ind w:left="488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881B86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</w:tabs>
        <w:ind w:left="65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60EC9C">
      <w:start w:val="1"/>
      <w:numFmt w:val="lowerRoman"/>
      <w:lvlText w:val="%3."/>
      <w:lvlJc w:val="left"/>
      <w:pPr>
        <w:tabs>
          <w:tab w:val="left" w:pos="708"/>
          <w:tab w:val="left" w:pos="2124"/>
          <w:tab w:val="left" w:pos="2832"/>
        </w:tabs>
        <w:ind w:left="1376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E6E68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832"/>
        </w:tabs>
        <w:ind w:left="2096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A12B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</w:tabs>
        <w:ind w:left="281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44B1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756"/>
        </w:tabs>
        <w:ind w:left="3536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101DC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2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5810C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76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C608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5916"/>
        </w:tabs>
        <w:ind w:left="5696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89D37E4"/>
    <w:multiLevelType w:val="hybridMultilevel"/>
    <w:tmpl w:val="C1BAA63A"/>
    <w:lvl w:ilvl="0" w:tplc="905CA50A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2244E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70E7C0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741120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1ECD54">
      <w:start w:val="1"/>
      <w:numFmt w:val="decimal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AEB0A">
      <w:start w:val="1"/>
      <w:numFmt w:val="decimal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8E1E84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A2804A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A4717C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AC4C1C"/>
    <w:multiLevelType w:val="hybridMultilevel"/>
    <w:tmpl w:val="2B944882"/>
    <w:lvl w:ilvl="0" w:tplc="0C66E046">
      <w:start w:val="1"/>
      <w:numFmt w:val="bullet"/>
      <w:lvlText w:val="●"/>
      <w:lvlJc w:val="left"/>
      <w:pPr>
        <w:tabs>
          <w:tab w:val="left" w:pos="420"/>
          <w:tab w:val="num" w:pos="708"/>
          <w:tab w:val="left" w:pos="1416"/>
          <w:tab w:val="left" w:pos="2124"/>
          <w:tab w:val="left" w:pos="2832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9D46D3C">
      <w:start w:val="1"/>
      <w:numFmt w:val="bullet"/>
      <w:lvlText w:val="●"/>
      <w:lvlJc w:val="left"/>
      <w:pPr>
        <w:tabs>
          <w:tab w:val="left" w:pos="420"/>
          <w:tab w:val="num" w:pos="708"/>
          <w:tab w:val="left" w:pos="1416"/>
          <w:tab w:val="left" w:pos="2124"/>
          <w:tab w:val="left" w:pos="2832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EF96FA56">
      <w:start w:val="1"/>
      <w:numFmt w:val="bullet"/>
      <w:lvlText w:val="●"/>
      <w:lvlJc w:val="left"/>
      <w:pPr>
        <w:tabs>
          <w:tab w:val="left" w:pos="420"/>
          <w:tab w:val="num" w:pos="708"/>
          <w:tab w:val="left" w:pos="1416"/>
          <w:tab w:val="left" w:pos="2124"/>
          <w:tab w:val="left" w:pos="2832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69BA6A06">
      <w:start w:val="1"/>
      <w:numFmt w:val="bullet"/>
      <w:lvlText w:val="●"/>
      <w:lvlJc w:val="left"/>
      <w:pPr>
        <w:tabs>
          <w:tab w:val="left" w:pos="420"/>
          <w:tab w:val="num" w:pos="708"/>
          <w:tab w:val="left" w:pos="1416"/>
          <w:tab w:val="left" w:pos="2124"/>
          <w:tab w:val="left" w:pos="2832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E126F95C">
      <w:start w:val="1"/>
      <w:numFmt w:val="bullet"/>
      <w:lvlText w:val="●"/>
      <w:lvlJc w:val="left"/>
      <w:pPr>
        <w:tabs>
          <w:tab w:val="left" w:pos="420"/>
          <w:tab w:val="num" w:pos="708"/>
          <w:tab w:val="left" w:pos="1416"/>
          <w:tab w:val="left" w:pos="2124"/>
          <w:tab w:val="left" w:pos="2832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FE26A192">
      <w:start w:val="1"/>
      <w:numFmt w:val="bullet"/>
      <w:lvlText w:val="●"/>
      <w:lvlJc w:val="left"/>
      <w:pPr>
        <w:tabs>
          <w:tab w:val="left" w:pos="420"/>
          <w:tab w:val="num" w:pos="708"/>
          <w:tab w:val="left" w:pos="1416"/>
          <w:tab w:val="left" w:pos="2124"/>
          <w:tab w:val="left" w:pos="2832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FDD2273E">
      <w:start w:val="1"/>
      <w:numFmt w:val="bullet"/>
      <w:lvlText w:val="●"/>
      <w:lvlJc w:val="left"/>
      <w:pPr>
        <w:tabs>
          <w:tab w:val="left" w:pos="420"/>
          <w:tab w:val="num" w:pos="708"/>
          <w:tab w:val="left" w:pos="1416"/>
          <w:tab w:val="left" w:pos="2124"/>
          <w:tab w:val="left" w:pos="2832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C590C70E">
      <w:start w:val="1"/>
      <w:numFmt w:val="bullet"/>
      <w:lvlText w:val="●"/>
      <w:lvlJc w:val="left"/>
      <w:pPr>
        <w:tabs>
          <w:tab w:val="left" w:pos="420"/>
          <w:tab w:val="num" w:pos="708"/>
          <w:tab w:val="left" w:pos="1416"/>
          <w:tab w:val="left" w:pos="2124"/>
          <w:tab w:val="left" w:pos="2832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DE3AD592">
      <w:start w:val="1"/>
      <w:numFmt w:val="bullet"/>
      <w:lvlText w:val="●"/>
      <w:lvlJc w:val="left"/>
      <w:pPr>
        <w:tabs>
          <w:tab w:val="left" w:pos="420"/>
          <w:tab w:val="num" w:pos="708"/>
          <w:tab w:val="left" w:pos="1416"/>
          <w:tab w:val="left" w:pos="2124"/>
          <w:tab w:val="left" w:pos="2832"/>
        </w:tabs>
        <w:ind w:left="4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8">
    <w:nsid w:val="5C81168E"/>
    <w:multiLevelType w:val="hybridMultilevel"/>
    <w:tmpl w:val="E5F6C2B8"/>
    <w:lvl w:ilvl="0" w:tplc="BF825F42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5EF920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2AC2D0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C21446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E9A3E">
      <w:start w:val="1"/>
      <w:numFmt w:val="decimal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5CA146">
      <w:start w:val="1"/>
      <w:numFmt w:val="decimal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9CAEFC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127C08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50EF96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BE27B21"/>
    <w:multiLevelType w:val="hybridMultilevel"/>
    <w:tmpl w:val="FE4088F0"/>
    <w:lvl w:ilvl="0" w:tplc="CCDC8FA4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A09386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4C6CF8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A0B82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863012">
      <w:start w:val="1"/>
      <w:numFmt w:val="decimal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1CEFEE">
      <w:start w:val="1"/>
      <w:numFmt w:val="decimal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EE0764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404290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36B5D8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7763A62"/>
    <w:multiLevelType w:val="hybridMultilevel"/>
    <w:tmpl w:val="F3965F7A"/>
    <w:lvl w:ilvl="0" w:tplc="2F84556C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3A33A6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DC4FF6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1822A4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461BEC">
      <w:start w:val="1"/>
      <w:numFmt w:val="decimal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B04E26">
      <w:start w:val="1"/>
      <w:numFmt w:val="decimal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507ECC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2D78E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FE5308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A3E6D41"/>
    <w:multiLevelType w:val="hybridMultilevel"/>
    <w:tmpl w:val="27BE0F8E"/>
    <w:lvl w:ilvl="0" w:tplc="20443D50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0E762E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2CC108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B82410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02CE16">
      <w:start w:val="1"/>
      <w:numFmt w:val="decimal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04AFF6">
      <w:start w:val="1"/>
      <w:numFmt w:val="decimal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2A9C8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A42D42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14DDE8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5045"/>
    <w:rsid w:val="00015F79"/>
    <w:rsid w:val="00112C19"/>
    <w:rsid w:val="0014730D"/>
    <w:rsid w:val="001652D3"/>
    <w:rsid w:val="0016551A"/>
    <w:rsid w:val="00192287"/>
    <w:rsid w:val="001C4FEF"/>
    <w:rsid w:val="00357894"/>
    <w:rsid w:val="0038325A"/>
    <w:rsid w:val="003F3E13"/>
    <w:rsid w:val="003F4EE4"/>
    <w:rsid w:val="00445045"/>
    <w:rsid w:val="005416B3"/>
    <w:rsid w:val="00620980"/>
    <w:rsid w:val="006345AD"/>
    <w:rsid w:val="0069027E"/>
    <w:rsid w:val="00715841"/>
    <w:rsid w:val="007F5EE3"/>
    <w:rsid w:val="00886411"/>
    <w:rsid w:val="008A3CB3"/>
    <w:rsid w:val="0092553A"/>
    <w:rsid w:val="00931088"/>
    <w:rsid w:val="009621B2"/>
    <w:rsid w:val="0099220F"/>
    <w:rsid w:val="00AC39A5"/>
    <w:rsid w:val="00AE43F1"/>
    <w:rsid w:val="00B27C5B"/>
    <w:rsid w:val="00B76E66"/>
    <w:rsid w:val="00CD7BA7"/>
    <w:rsid w:val="00CE4791"/>
    <w:rsid w:val="00D76DCC"/>
    <w:rsid w:val="00DB4CD0"/>
    <w:rsid w:val="00E57D22"/>
    <w:rsid w:val="00EC6F38"/>
    <w:rsid w:val="00F60475"/>
    <w:rsid w:val="00F750DC"/>
    <w:rsid w:val="00F76235"/>
    <w:rsid w:val="00FB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D3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4FA"/>
    <w:rPr>
      <w:u w:val="single"/>
    </w:rPr>
  </w:style>
  <w:style w:type="table" w:customStyle="1" w:styleId="TableNormal">
    <w:name w:val="Table Normal"/>
    <w:rsid w:val="00FB54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FB54F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FB54FA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Body Text"/>
    <w:rsid w:val="00FB54FA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Title"/>
    <w:uiPriority w:val="10"/>
    <w:qFormat/>
    <w:rsid w:val="00FB54FA"/>
    <w:pPr>
      <w:jc w:val="center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a8">
    <w:name w:val="List Paragraph"/>
    <w:rsid w:val="00FB54FA"/>
    <w:pPr>
      <w:spacing w:after="200" w:line="276" w:lineRule="auto"/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a9">
    <w:name w:val="Ссылка"/>
    <w:rsid w:val="00FB54FA"/>
    <w:rPr>
      <w:outline w:val="0"/>
      <w:color w:val="0000FF"/>
      <w:u w:val="single" w:color="0000FF"/>
    </w:rPr>
  </w:style>
  <w:style w:type="character" w:customStyle="1" w:styleId="Hyperlink0">
    <w:name w:val="Hyperlink.0"/>
    <w:basedOn w:val="a9"/>
    <w:rsid w:val="00FB54FA"/>
    <w:rPr>
      <w:outline w:val="0"/>
      <w:color w:val="C0504D"/>
      <w:u w:val="single" w:color="0000FF"/>
      <w:lang w:val="ru-RU"/>
    </w:rPr>
  </w:style>
  <w:style w:type="paragraph" w:customStyle="1" w:styleId="aa">
    <w:name w:val="По умолчанию"/>
    <w:rsid w:val="00FB54FA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1">
    <w:name w:val="Hyperlink.1"/>
    <w:basedOn w:val="a9"/>
    <w:rsid w:val="00FB54FA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paragraph" w:customStyle="1" w:styleId="BodyText21">
    <w:name w:val="Body Text 21"/>
    <w:basedOn w:val="a"/>
    <w:rsid w:val="00E57D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D76D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DC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ur.balticbereg.ru/regionalnoj-marshrutno-kvalifikatsionnoj-komiss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 Boris</dc:creator>
  <cp:lastModifiedBy>Любашка</cp:lastModifiedBy>
  <cp:revision>4</cp:revision>
  <cp:lastPrinted>2024-10-14T08:57:00Z</cp:lastPrinted>
  <dcterms:created xsi:type="dcterms:W3CDTF">2024-08-22T15:09:00Z</dcterms:created>
  <dcterms:modified xsi:type="dcterms:W3CDTF">2024-10-14T09:26:00Z</dcterms:modified>
</cp:coreProperties>
</file>